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543D" w:rsidRPr="00AC7C7C" w:rsidRDefault="00CA543D">
      <w:pPr>
        <w:pStyle w:val="ConsPlusNormal"/>
        <w:jc w:val="right"/>
        <w:outlineLvl w:val="0"/>
        <w:rPr>
          <w:rFonts w:ascii="Times New Roman" w:hAnsi="Times New Roman" w:cs="Times New Roman"/>
        </w:rPr>
      </w:pPr>
      <w:r w:rsidRPr="00AC7C7C">
        <w:rPr>
          <w:rFonts w:ascii="Times New Roman" w:hAnsi="Times New Roman" w:cs="Times New Roman"/>
        </w:rPr>
        <w:t>Утверждена</w:t>
      </w:r>
    </w:p>
    <w:p w:rsidR="00CA543D" w:rsidRPr="00AC7C7C" w:rsidRDefault="00CA543D">
      <w:pPr>
        <w:pStyle w:val="ConsPlusNormal"/>
        <w:jc w:val="right"/>
        <w:rPr>
          <w:rFonts w:ascii="Times New Roman" w:hAnsi="Times New Roman" w:cs="Times New Roman"/>
        </w:rPr>
      </w:pPr>
      <w:r w:rsidRPr="00AC7C7C">
        <w:rPr>
          <w:rFonts w:ascii="Times New Roman" w:hAnsi="Times New Roman" w:cs="Times New Roman"/>
        </w:rPr>
        <w:t>постановлением Правительства</w:t>
      </w:r>
    </w:p>
    <w:p w:rsidR="00CA543D" w:rsidRPr="00AC7C7C" w:rsidRDefault="00CA543D">
      <w:pPr>
        <w:pStyle w:val="ConsPlusNormal"/>
        <w:jc w:val="right"/>
        <w:rPr>
          <w:rFonts w:ascii="Times New Roman" w:hAnsi="Times New Roman" w:cs="Times New Roman"/>
        </w:rPr>
      </w:pPr>
      <w:r w:rsidRPr="00AC7C7C">
        <w:rPr>
          <w:rFonts w:ascii="Times New Roman" w:hAnsi="Times New Roman" w:cs="Times New Roman"/>
        </w:rPr>
        <w:t>Российской Федерации</w:t>
      </w:r>
    </w:p>
    <w:p w:rsidR="00CA543D" w:rsidRPr="00AC7C7C" w:rsidRDefault="00CA543D">
      <w:pPr>
        <w:pStyle w:val="ConsPlusNormal"/>
        <w:jc w:val="right"/>
        <w:rPr>
          <w:rFonts w:ascii="Times New Roman" w:hAnsi="Times New Roman" w:cs="Times New Roman"/>
        </w:rPr>
      </w:pPr>
      <w:r w:rsidRPr="00AC7C7C">
        <w:rPr>
          <w:rFonts w:ascii="Times New Roman" w:hAnsi="Times New Roman" w:cs="Times New Roman"/>
        </w:rPr>
        <w:t xml:space="preserve">от 28 декабря 2020 г. </w:t>
      </w:r>
      <w:r w:rsidR="00AC7C7C">
        <w:rPr>
          <w:rFonts w:ascii="Times New Roman" w:hAnsi="Times New Roman" w:cs="Times New Roman"/>
        </w:rPr>
        <w:t>№</w:t>
      </w:r>
      <w:r w:rsidRPr="00AC7C7C">
        <w:rPr>
          <w:rFonts w:ascii="Times New Roman" w:hAnsi="Times New Roman" w:cs="Times New Roman"/>
        </w:rPr>
        <w:t xml:space="preserve"> 2299</w:t>
      </w:r>
    </w:p>
    <w:p w:rsidR="00CA543D" w:rsidRPr="00AC7C7C" w:rsidRDefault="00CA543D">
      <w:pPr>
        <w:pStyle w:val="ConsPlusNormal"/>
        <w:rPr>
          <w:rFonts w:ascii="Times New Roman" w:hAnsi="Times New Roman" w:cs="Times New Roman"/>
        </w:rPr>
      </w:pP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ПРОГРАММА</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ГОСУДАРСТВЕННЫХ ГАРАНТИЙ БЕСПЛАТНОГО ОКАЗАНИЯ ГРАЖДАНАМ</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МЕДИЦИНСКОЙ ПОМОЩИ НА 2021 ГОД И НА ПЛАНОВЫЙ ПЕРИОД</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2022 И 2023 ГОДОВ</w:t>
      </w:r>
    </w:p>
    <w:p w:rsidR="00CA543D" w:rsidRPr="00AC7C7C" w:rsidRDefault="00CA543D">
      <w:pPr>
        <w:pStyle w:val="ConsPlusNormal"/>
        <w:jc w:val="both"/>
        <w:rPr>
          <w:rFonts w:ascii="Times New Roman" w:hAnsi="Times New Roman" w:cs="Times New Roman"/>
        </w:rPr>
      </w:pPr>
    </w:p>
    <w:p w:rsidR="00CA543D" w:rsidRPr="00AC7C7C" w:rsidRDefault="00CA543D">
      <w:pPr>
        <w:pStyle w:val="ConsPlusTitle"/>
        <w:jc w:val="center"/>
        <w:outlineLvl w:val="1"/>
        <w:rPr>
          <w:rFonts w:ascii="Times New Roman" w:hAnsi="Times New Roman" w:cs="Times New Roman"/>
        </w:rPr>
      </w:pPr>
      <w:r w:rsidRPr="00AC7C7C">
        <w:rPr>
          <w:rFonts w:ascii="Times New Roman" w:hAnsi="Times New Roman" w:cs="Times New Roman"/>
        </w:rPr>
        <w:t>I. Общие положения</w:t>
      </w:r>
    </w:p>
    <w:p w:rsidR="00CA543D" w:rsidRPr="00AC7C7C" w:rsidRDefault="00CA543D">
      <w:pPr>
        <w:pStyle w:val="ConsPlusNormal"/>
        <w:jc w:val="both"/>
        <w:rPr>
          <w:rFonts w:ascii="Times New Roman" w:hAnsi="Times New Roman" w:cs="Times New Roman"/>
        </w:rPr>
      </w:pPr>
    </w:p>
    <w:p w:rsidR="00CA543D" w:rsidRPr="00AC7C7C" w:rsidRDefault="00CA543D">
      <w:pPr>
        <w:pStyle w:val="ConsPlusNormal"/>
        <w:ind w:firstLine="540"/>
        <w:jc w:val="both"/>
        <w:rPr>
          <w:rFonts w:ascii="Times New Roman" w:hAnsi="Times New Roman" w:cs="Times New Roman"/>
        </w:rPr>
      </w:pPr>
      <w:r w:rsidRPr="00AC7C7C">
        <w:rPr>
          <w:rFonts w:ascii="Times New Roman" w:hAnsi="Times New Roman" w:cs="Times New Roman"/>
        </w:rPr>
        <w:t>В соответствии с Федеральным законом "Об основах охраны здоровья граждан в Российской Федерации" каждый имеет право на медицинскую помощь в гарантированном объеме, оказываемую без взимания платы в соответствии с программой государственных гарантий бесплатного оказания гражданам медицинской помощи.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Программа государственных гарантий бесплатного оказания гражданам медицинской помощи на 2021 год и на плановый период 2022 и 2023 годов (далее - Программа) устанавливает перечень видов, форм и условий предоставления м</w:t>
      </w:r>
      <w:bookmarkStart w:id="0" w:name="_GoBack"/>
      <w:bookmarkEnd w:id="0"/>
      <w:r w:rsidRPr="00AC7C7C">
        <w:rPr>
          <w:rFonts w:ascii="Times New Roman" w:hAnsi="Times New Roman" w:cs="Times New Roman"/>
        </w:rPr>
        <w:t>едицинской помощи, оказание которой осуществляется бесплатно, перечень заболеваний и состояний, оказание медицинской помощи при которых осуществляется бесплатно, категории граждан, оказание медицинской помощи которым осуществляется бесплатно, базовую программу обязательного медицинского страхования, средние нормативы объема медицинской помощи, средние нормативы финансовых затрат на единицу объема медицинской помощи, средние подушевые нормативы финансирования, порядок и структуру формирования тарифов на медицинскую помощь и способы ее оплаты, а также требования к территориальным программам государственных гарантий бесплатного оказания гражданам медицинской помощи в части определения порядка и условий предоставления медицинской помощи, критериев доступности и качества медицинской помощи.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Программа формируется с учетом порядков оказания медицинской помощи и стандартов медицинской помощи, а также с учетом особенностей половозрастного состава населения, уровня и структуры заболеваемости населения Российской Федерации, основанных на данных медицинской статистики.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Органы государственной власти субъектов Российской Федерации в соответствии с Программой разрабатывают и утверждают территориальные программы государственных гарантий бесплатного оказания гражданам медицинской помощи на 2021 год и на плановый период 2022 и 2023 годов, включая территориальные программы обязательного медицинского страхования, установленные в соответствии с законодательством Российской Федерации об обязательном медицинском страховании (далее соответственно - территориальная программа обязательного медицинского страхования, территориальная программа).</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В соответствии с Конституцией Российской Федерации в совместном ведении Российской Федерации и субъектов Российской Федерации находится координация вопросов здравоохранения, в том числе обеспечение оказания доступной и качественной медицинской помощи, сохранение и укрепление общественного здоровья, создание условий для ведения здорового образа жизни, формирования культуры ответственного отношения граждан к своему здоровью. Органы местного самоуправления в соответствии с Федеральным законом "Об основах охраны здоровья граждан в Российской Федерации" обеспечивают в пределах своей компетенции доступность медицинской помощи.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Высшие исполнительные органы государственной власти субъектов Российской Федерации и органы местного самоуправления при решении вопроса об индексации заработной платы медицинских работников медицинских организаций, подведомственных органам исполнительной власти субъектов Российской Федерации и органам местного самоуправления, обеспечивают в приоритетном порядке индексацию заработной платы медицинских работников, оказывающих первичную медико-санитарную помощь и скорую медицинскую помощь.</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lastRenderedPageBreak/>
        <w:t>Индексация заработной платы осуществляется с учетом фактически сложившегося уровня отношения средней заработной платы медицинских работников к среднемесячной начисленной заработной плате работников в организациях, у индивидуальных предпринимателей и физических лиц (среднемесячному доходу от трудовой деятельности) по субъекту Российской Федерации.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При формировании территориальной программы учитываются порядки оказания медицинской помощи и стандарты медицинской помощи, особенности половозрастного состава населения, уровень и структура заболеваемости населения субъекта Российской Федерации, основанные на данных медицинской статистики, а также климатические, географические особенности региона и транспортная доступность медицинских организаций.</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В условиях чрезвычайной ситуации и (или) при возникновении угрозы распространения заболеваний, представляющих опасность для окружающих, Правительство Российской Федерации вправе установить особенности реализации базовой программы обязательного медицинского страхования.</w:t>
      </w:r>
    </w:p>
    <w:p w:rsidR="00CA543D" w:rsidRPr="00AC7C7C" w:rsidRDefault="00CA543D">
      <w:pPr>
        <w:pStyle w:val="ConsPlusNormal"/>
        <w:jc w:val="both"/>
        <w:rPr>
          <w:rFonts w:ascii="Times New Roman" w:hAnsi="Times New Roman" w:cs="Times New Roman"/>
        </w:rPr>
      </w:pPr>
    </w:p>
    <w:p w:rsidR="00CA543D" w:rsidRPr="00AC7C7C" w:rsidRDefault="00CA543D">
      <w:pPr>
        <w:pStyle w:val="ConsPlusTitle"/>
        <w:jc w:val="center"/>
        <w:outlineLvl w:val="1"/>
        <w:rPr>
          <w:rFonts w:ascii="Times New Roman" w:hAnsi="Times New Roman" w:cs="Times New Roman"/>
        </w:rPr>
      </w:pPr>
      <w:r w:rsidRPr="00AC7C7C">
        <w:rPr>
          <w:rFonts w:ascii="Times New Roman" w:hAnsi="Times New Roman" w:cs="Times New Roman"/>
        </w:rPr>
        <w:t>II. Перечень видов, форм и условий</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предоставления медицинской помощи, оказание которой</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осуществляется бесплатно</w:t>
      </w:r>
    </w:p>
    <w:p w:rsidR="00CA543D" w:rsidRPr="00AC7C7C" w:rsidRDefault="00CA543D">
      <w:pPr>
        <w:pStyle w:val="ConsPlusNormal"/>
        <w:jc w:val="both"/>
        <w:rPr>
          <w:rFonts w:ascii="Times New Roman" w:hAnsi="Times New Roman" w:cs="Times New Roman"/>
        </w:rPr>
      </w:pPr>
    </w:p>
    <w:p w:rsidR="00CA543D" w:rsidRPr="00AC7C7C" w:rsidRDefault="00CA543D">
      <w:pPr>
        <w:pStyle w:val="ConsPlusNormal"/>
        <w:ind w:firstLine="540"/>
        <w:jc w:val="both"/>
        <w:rPr>
          <w:rFonts w:ascii="Times New Roman" w:hAnsi="Times New Roman" w:cs="Times New Roman"/>
        </w:rPr>
      </w:pPr>
      <w:r w:rsidRPr="00AC7C7C">
        <w:rPr>
          <w:rFonts w:ascii="Times New Roman" w:hAnsi="Times New Roman" w:cs="Times New Roman"/>
        </w:rPr>
        <w:t>В рамках Программы (за исключением медицинской помощи, оказываемой в рамках клинической апробации) бесплатно предоставляются: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первичная медико-санитарная помощь, в том числе первичная доврачебная, первичная врачебная и первичная специализированная медицинская помощь;</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специализированная, в том числе высокотехнологичная, медицинская помощь;</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скорая, в том числе скорая специализированная, медицинская помощь;</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паллиативная медицинская помощь, в том числе паллиативная первичная медицинская помощь, включая доврачебную и врачебную медицинскую помощь, а также паллиативная специализированная медицинская помощь.</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Понятие "медицинская организация" используется в Программе в значении, определенном в федеральных законах "Об основах охраны здоровья граждан в Российской Федерации" и "Об обязательном медицинском страховании в Российской Федерации".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Первичная медико-санитарная помощь является основой системы оказания медицинской помощи и включает в себя мероприятия по профилактике, диагностике, лечению заболеваний и состояний, медицинской реабилитации, наблюдению за течением беременности, формированию здорового образа жизни и санитарно-гигиеническому просвещению населения.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Первичная медико-санитарная помощь оказывается бесплатно в амбулаторных условиях и в условиях дневного стационара в плановой и неотложной формах.</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Первичная доврачебная медико-санитарная помощь оказывается фельдшерами, акушерами и другими медицинскими работниками со средним медицинским образованием.</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Первичная врачебная медико-санитарная помощь оказывается врачами-терапевтами, врачами-терапевтами участковыми, врачами-педиатрами, врачами-педиатрами участковыми и врачами общей практики (семейными врачами).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Первичная специализированная медико-санитарная помощь оказывается врачами-специалистами, включая врачей-специалистов медицинских организаций, оказывающих специализированную, в том числе высокотехнологичную, медицинскую помощь.</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 xml:space="preserve">Специализированная медицинская помощь оказывается бесплатно в стационарных условиях и в условиях дневного стационара врачами-специалистами и включает в себя профилактику, </w:t>
      </w:r>
      <w:r w:rsidRPr="00AC7C7C">
        <w:rPr>
          <w:rFonts w:ascii="Times New Roman" w:hAnsi="Times New Roman" w:cs="Times New Roman"/>
        </w:rPr>
        <w:lastRenderedPageBreak/>
        <w:t>диагностику и лечение заболеваний и состояний (в том числе в период беременности, родов и послеродовой период), требующих использования специальных методов и сложных медицинских технологий, а также медицинскую реабилитацию.</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Высокотехнологичная медицинская помощь, являющаяся частью специализированной медицинской помощи, включает в себя применение новых сложных и (или) уникальных методов лечения, а также ресурсоемких методов лечения с научно доказанной эффективностью, в том числе клеточных технологий, роботизированной техники, информационных технологий и методов генной инженерии, разработанных на основе достижений медицинской науки и смежных отраслей науки и техники.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 xml:space="preserve">Высокотехнологичная медицинская помощь, являющаяся частью специализированной медицинской помощи, оказывается медицинскими организациями в соответствии с перечнем видов высокотехнологичной медицинской помощи, содержащим в том числе методы лечения и источники финансового обеспечения высокотехнологичной медицинской помощи, согласно приложению </w:t>
      </w:r>
      <w:r w:rsidR="00AC7C7C">
        <w:rPr>
          <w:rFonts w:ascii="Times New Roman" w:hAnsi="Times New Roman" w:cs="Times New Roman"/>
        </w:rPr>
        <w:t>№</w:t>
      </w:r>
      <w:r w:rsidRPr="00AC7C7C">
        <w:rPr>
          <w:rFonts w:ascii="Times New Roman" w:hAnsi="Times New Roman" w:cs="Times New Roman"/>
        </w:rPr>
        <w:t xml:space="preserve"> 1 (далее - перечень видов высокотехнологичной медицинской помощи).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Скорая, в том числе скорая специализированная, медицинская помощь оказывается гражданам в экстренной или неотложной форме вне медицинской организации, а также в амбулаторных и стационарных условиях при заболеваниях, несчастных случаях, травмах, отравлениях и других состояниях, требующих срочного медицинского вмешательства.</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Скорая, в том числе скорая специализированная, медицинская помощь оказывается медицинскими организациями государственной и муниципальной систем здравоохранения бесплатно.</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При оказании скорой медицинской помощи в случае необходимости осуществляется медицинская эвакуация, представляющая собой транспортировку граждан в целях спасения жизни и сохранения здоровья (в том числе лиц, находящихся на лечении в медицинских организациях, в которых отсутствует возможность оказания необходимой медицинской помощи при угрожающих жизни состояниях, женщин в период беременности, родов, послеродовой период и новорожденных, лиц, пострадавших в результате чрезвычайных ситуаций и стихийных бедствий).</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Медицинская эвакуация осуществляется выездными бригадами скорой медицинской помощи с проведением во время транспортировки мероприятий по оказанию медицинской помощи, в том числе с применением медицинского оборудования.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Паллиативная медицинская помощь оказывается бесплатно в амбулаторных условиях, в том числе на дому, в условиях дневного стационара и стационарных условиях медицинскими работниками, прошедшими обучение по оказанию такой помощи.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Медицинские организации, оказывающие паллиативную медицинскую помощь, осуществляют взаимодействие с родственниками и иными членами семьи пациента или законным представителем пациента, лицами, осуществляющими уход за пациентом, добровольцами (волонтерами), а также организациями социального обслуживания, религиозными организациями и организациями, указанными в части 2 статьи 6 Федерального закона "Об основах охраны здоровья граждан в Российской Федерации", в том числе в целях предоставления такому пациенту социальных услуг, мер социальной защиты (поддержки) в соответствии с законодательством Российской Федерации, мер психологической поддержки и духовной помощи.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Медицинская организация, к которой пациент прикреплен для получения первичной медико-санитарной помощи, организует оказание ему паллиативной первичной медицинской помощи медицинскими работниками, включая медицинских работников фельдшерских, фельдшерско-акушерских пунктов, врачебных амбулаторий и иных подразделений медицинских организаций, оказывающих первичную медико-санитарную помощь, во взаимодействии с выездными патронажными бригадами медицинских организаций, оказывающих паллиативную медицинскую помощь, и во взаимодействии с медицинскими организациями, оказывающими паллиативную специализированную медицинскую помощь.</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lastRenderedPageBreak/>
        <w:t>Медицинские организации, оказывающие специализированную медицинскую помощь, в том числе паллиативную, в случае выявления пациента, нуждающегося в паллиативной первичной медицинской помощи в амбулаторных условиях, в том числе на дому, за 3 дня до осуществления выписки указанного пациента из медицинской организации, оказывающей специализированную медицинскую помощь, в том числе паллиативную, в стационарных условиях и условиях дневного стационара, информируют о нем медицинскую организацию, к которой такой пациент прикреплен для получения первичной медико-санитарной помощи, или близлежащую к месту его пребывания медицинскую организацию, оказывающую первичную медико-санитарную помощь.</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За счет бюджетных ассигнований бюджетов субъектов Российской Федерации такие медицинские организации и их подразделения обеспечиваются медицинскими изделиями, предназначенными для поддержания функций органов и систем организма человека, для использования на дому по перечню, утвержденному Министерством здравоохранения Российской Федерации, а также необходимыми лекарственными препаратами, в том числе наркотическими лекарственными препаратами и психотропными лекарственными препаратами, используемыми при посещениях на дому.</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В целях обеспечения пациентов, получающих паллиативную медицинскую помощь, наркотическими лекарственными препаратами и психотропными лекарственными препаратами органы исполнительной власти субъектов Российской Федерации вправе в соответствии с законодательством Российской Федерации в случае наличия потребности организовать изготовление в аптечных организациях наркотических лекарственных препаратов и психотропных лекарственных препаратов в неинвазивных лекарственных формах, в том числе применяемых у детей.</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Мероприятия по развитию паллиативной медицинской помощи осуществляются в рамках реализации соответствующих государственных программ субъектов Российской Федерации, включающих указанные мероприятия, а также целевые показатели их результативности.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В целях оказания гражданам, находящимся в стационарных организациях социального обслуживания, медицинской помощи органами исполнительной власти субъектов Российской Федерации в сфере охраны здоровья организуется взаимодействие стационарных организаций социального обслуживания с близлежащими медицинскими организациями.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В отношении лиц, находящихся в стационарных организациях социального обслуживания, в рамках базовой программы обязательного медицинского страхования с привлечением близлежащих медицинских организаций проводится диспансеризация, а при наличии хронических заболеваний - диспансерное наблюдение в соответствии с порядками, установленными Министерством здравоохранения Российской Федерации.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При выявлении в рамках диспансеризации и диспансерного наблюдения показаний к оказанию специализированной, в том числе высокотехнологичной, медицинской помощи лица, находящиеся в стационарных организациях социального обслуживания, переводятся в специализированные медицинские организации в сроки, установленные настоящей Программой.</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В отношении лиц с психическими расстройствами и расстройствами поведения, в том числе находящихся в стационарных организациях социального обслуживания, а также в условиях сопровождаемого проживания, включая совместное проживание таких лиц в отдельных жилых помещениях, за счет бюджетных ассигнований бюджетов субъектов Российской Федерации проводится диспансерное наблюдение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во взаимодействии с врачами-психиатрами стационарных организаций социального обслуживания в порядке, установленном Министерством здравоохранения Российской Федерации.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 xml:space="preserve">Для лиц с психическими расстройствами и расстройствами поведения, проживающих в сельской местности, рабочих поселках и поселках городского типа, организация медицинской помощи, в том числе по профилю "психиатрия", осуществляется во взаимодействии медицинских работников, включая медицинских работников фельдшерских пунктов, фельдшерско-акушерских </w:t>
      </w:r>
      <w:r w:rsidRPr="00AC7C7C">
        <w:rPr>
          <w:rFonts w:ascii="Times New Roman" w:hAnsi="Times New Roman" w:cs="Times New Roman"/>
        </w:rPr>
        <w:lastRenderedPageBreak/>
        <w:t>пунктов, врачебных амбулаторий и отделений (центров, кабинетов) общей врачебной практики, с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в том числе силами выездных психиатрических бригад, в порядке, установленном Министерством здравоохранения Российской Федерации.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При организации медицинскими организациями, оказывающими первичную специализированную медико-санитарную помощь при психических расстройствах и расстройствах поведения, медицинской помощи лицам с психическими расстройствами и расстройствами поведения, проживающим в сельской местности, рабочих поселках и поселках городского типа, осуществляется лекарственное обеспечение таких пациентов, в том числе доставка лекарственных препаратов по месту жительства.</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Медицинская помощь оказывается в следующих формах:</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экстренная - медицинская помощь, оказываемая при внезапных острых заболеваниях, состояниях, обострении хронических заболеваний, представляющих угрозу жизни пациента;</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неотложная - медицинская помощь, оказываемая при внезапных острых заболеваниях, состояниях, обострении хронических заболеваний без явных признаков угрозы жизни пациента;</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плановая - медицинская помощь, оказываемая при проведении профилактических мероприятий, при заболеваниях и состояниях, не сопровождающихся угрозой жизни пациента, не требующих экстренной и неотложной медицинской помощи, отсрочка оказания которой на определенное время не повлечет за собой ухудшение состояния пациента, угрозу его жизни и здоровью.</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При оказании в рамках реализации Программы первичной медико-санитарной помощи в условиях дневного стационара и в неотложной форме, специализированной медицинской помощи, в том числе высокотехнологичной, скорой, в том числе скорой специализированной, медицинской помощи, паллиативной медицинской помощи в стационарных условиях, условиях дневного стационара и при посещениях на дому осуществляется обеспечение граждан лекарственными препаратами для медицинского применения и медицинскими изделиями, включенными в утвержденные Правительством Российской Федерации соответственно перечень жизненно необходимых и важнейших лекарственных препаратов и перечень медицинских изделий, имплантируемых в организм человека, а также медицинскими изделиями, предназначенными для поддержания функций органов и систем организма человека, для использования на дому при оказании паллиативной медицинской помощи в соответствии с перечнем, утвержденным Министерством здравоохранения Российской Федерации.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Порядок передачи медицинской организацией пациенту (его законному представителю) медицинских изделий, предназначенных для поддержания функций органов и систем организма человека, для использования на дому при оказании паллиативной медицинской помощи устанавливается Министерством здравоохранения Российской Федерации.</w:t>
      </w:r>
    </w:p>
    <w:p w:rsidR="00CA543D" w:rsidRPr="00AC7C7C" w:rsidRDefault="00CA543D">
      <w:pPr>
        <w:pStyle w:val="ConsPlusNormal"/>
        <w:jc w:val="both"/>
        <w:rPr>
          <w:rFonts w:ascii="Times New Roman" w:hAnsi="Times New Roman" w:cs="Times New Roman"/>
        </w:rPr>
      </w:pPr>
    </w:p>
    <w:p w:rsidR="00CA543D" w:rsidRPr="00AC7C7C" w:rsidRDefault="00CA543D">
      <w:pPr>
        <w:pStyle w:val="ConsPlusTitle"/>
        <w:jc w:val="center"/>
        <w:outlineLvl w:val="1"/>
        <w:rPr>
          <w:rFonts w:ascii="Times New Roman" w:hAnsi="Times New Roman" w:cs="Times New Roman"/>
        </w:rPr>
      </w:pPr>
      <w:r w:rsidRPr="00AC7C7C">
        <w:rPr>
          <w:rFonts w:ascii="Times New Roman" w:hAnsi="Times New Roman" w:cs="Times New Roman"/>
        </w:rPr>
        <w:t>III. Перечень заболеваний и состояний, оказание</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медицинской помощи при которых осуществляется бесплатно,</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и категории граждан, оказание медицинской помощи</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которым осуществляется бесплатно</w:t>
      </w:r>
    </w:p>
    <w:p w:rsidR="00CA543D" w:rsidRPr="00AC7C7C" w:rsidRDefault="00CA543D">
      <w:pPr>
        <w:pStyle w:val="ConsPlusNormal"/>
        <w:jc w:val="both"/>
        <w:rPr>
          <w:rFonts w:ascii="Times New Roman" w:hAnsi="Times New Roman" w:cs="Times New Roman"/>
        </w:rPr>
      </w:pPr>
    </w:p>
    <w:p w:rsidR="00CA543D" w:rsidRPr="00AC7C7C" w:rsidRDefault="00CA543D">
      <w:pPr>
        <w:pStyle w:val="ConsPlusNormal"/>
        <w:ind w:firstLine="540"/>
        <w:jc w:val="both"/>
        <w:rPr>
          <w:rFonts w:ascii="Times New Roman" w:hAnsi="Times New Roman" w:cs="Times New Roman"/>
        </w:rPr>
      </w:pPr>
      <w:r w:rsidRPr="00AC7C7C">
        <w:rPr>
          <w:rFonts w:ascii="Times New Roman" w:hAnsi="Times New Roman" w:cs="Times New Roman"/>
        </w:rPr>
        <w:t>Гражданин имеет право на бесплатное получение медицинской помощи по видам, формам и условиям ее оказания в соответствии с разделом II Программы при следующих заболеваниях и состояниях:</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инфекционные и паразитарные болезни;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новообразования;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lastRenderedPageBreak/>
        <w:t>болезни эндокринной системы;</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расстройства питания и нарушения обмена веществ;</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болезни нервной системы;</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болезни крови, кроветворных органов;</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отдельные нарушения, вовлекающие иммунный механизм;</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болезни глаза и его придаточного аппарата;</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болезни уха и сосцевидного отростка;</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болезни системы кровообращения;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болезни органов дыхания;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болезни органов пищеварения, в том числе болезни полости рта, слюнных желез и челюстей (за исключением зубного протезирования);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болезни мочеполовой системы;</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болезни кожи и подкожной клетчатки;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болезни костно-мышечной системы и соединительной ткани;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травмы, отравления и некоторые другие последствия воздействия внешних причин;</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врожденные аномалии (пороки развития);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деформации и хромосомные нарушения;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беременность, роды, послеродовой период и аборты;</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отдельные состояния, возникающие у детей в перинатальный период;</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психические расстройства и расстройства поведения;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симптомы, признаки и отклонения от нормы, не отнесенные к заболеваниям и состояниям.</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Гражданин имеет право не реже одного раза в год на бесплатный профилактический медицинский осмотр, в том числе в рамках диспансеризации.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В соответствии с законодательством Российской Федерации отдельные категории граждан имеют право:</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на обеспечение лекарственными препаратами (в соответствии с разделом V Программы);</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на профилактические медицинские осмотры и диспансеризацию - определенные группы взрослого населения (в возрасте 18 лет и старше), включающие работающих и неработающих граждан, обучающихся в образовательных организациях по очной форме;</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на медицинские осмотры, в том числе профилактические медицинские осмотры, в связи с занятиями физической культурой и спортом - несовершеннолетние граждане;</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на диспансеризацию - пребывающие в стационарных организациях дети-сироты и дети, находящиеся в трудной жизненной ситуации, а также дети-сироты и дети, оставшиеся без попечения родителей, в том числе усыновленные (удочеренные), принятые под опеку (попечительство) в приемную или патронатную семью;</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lastRenderedPageBreak/>
        <w:t>на диспансерное наблюдение - граждане, страдающие социально значимыми заболеваниями и заболеваниями, представляющими опасность для окружающих, а также лица, страдающие хроническими заболеваниями, функциональными расстройствами и иными состояниями;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на пренатальную (дородовую) диагностику нарушений развития ребенка - беременные женщины;</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на неонатальный скрининг на 5 наследственных и врожденных заболеваний - новорожденные дети;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на аудиологический скрининг - новорожденные дети и дети первого года жизни.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Беременные женщины, обратившиеся в медицинские организации, оказывающие медицинскую помощь по профилю "акушерство и гинекология" в амбулаторных условиях, имеют право на получение правовой, психологической и медико-социальной помощи, в том числе по профилактике прерывания беременности.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С 2021 года дополнительно к объемам медицинской помощи, оказываемой гражданам в рамках Программы, осуществляется дополнительное финансовое обеспечение оказания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перечень реабилитационных мероприятий и услуг, предоставляемых инвалиду.</w:t>
      </w:r>
    </w:p>
    <w:p w:rsidR="00CA543D" w:rsidRPr="00AC7C7C" w:rsidRDefault="00CA543D">
      <w:pPr>
        <w:pStyle w:val="ConsPlusNormal"/>
        <w:jc w:val="both"/>
        <w:rPr>
          <w:rFonts w:ascii="Times New Roman" w:hAnsi="Times New Roman" w:cs="Times New Roman"/>
        </w:rPr>
      </w:pPr>
    </w:p>
    <w:p w:rsidR="00CA543D" w:rsidRPr="00AC7C7C" w:rsidRDefault="00CA543D">
      <w:pPr>
        <w:pStyle w:val="ConsPlusTitle"/>
        <w:jc w:val="center"/>
        <w:outlineLvl w:val="1"/>
        <w:rPr>
          <w:rFonts w:ascii="Times New Roman" w:hAnsi="Times New Roman" w:cs="Times New Roman"/>
        </w:rPr>
      </w:pPr>
      <w:r w:rsidRPr="00AC7C7C">
        <w:rPr>
          <w:rFonts w:ascii="Times New Roman" w:hAnsi="Times New Roman" w:cs="Times New Roman"/>
        </w:rPr>
        <w:t>IV. Базовая программа обязательного</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медицинского страхования</w:t>
      </w:r>
    </w:p>
    <w:p w:rsidR="00CA543D" w:rsidRPr="00AC7C7C" w:rsidRDefault="00CA543D">
      <w:pPr>
        <w:pStyle w:val="ConsPlusNormal"/>
        <w:jc w:val="both"/>
        <w:rPr>
          <w:rFonts w:ascii="Times New Roman" w:hAnsi="Times New Roman" w:cs="Times New Roman"/>
        </w:rPr>
      </w:pPr>
    </w:p>
    <w:p w:rsidR="00CA543D" w:rsidRPr="00AC7C7C" w:rsidRDefault="00CA543D">
      <w:pPr>
        <w:pStyle w:val="ConsPlusNormal"/>
        <w:ind w:firstLine="540"/>
        <w:jc w:val="both"/>
        <w:rPr>
          <w:rFonts w:ascii="Times New Roman" w:hAnsi="Times New Roman" w:cs="Times New Roman"/>
        </w:rPr>
      </w:pPr>
      <w:r w:rsidRPr="00AC7C7C">
        <w:rPr>
          <w:rFonts w:ascii="Times New Roman" w:hAnsi="Times New Roman" w:cs="Times New Roman"/>
        </w:rPr>
        <w:t>Базовая программа обязательного медицинского страхования является составной частью Программы.</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В рамках базовой программы обязательного медицинского страхования: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гражданам (застрахованным лицам)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специализированная медицинская помощь, в том числе высокотехнологичная медицинская помощь, включенная в перечень видов высокотехнологичной медицинской помощи, финансовое обеспечение которых осуществляется за счет средств обязательного медицинского страхования, при заболеваниях и состояниях, указанных в разделе III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осуществляются профилактические мероприятия, включая диспансеризацию, диспансерное наблюдение (при заболеваниях и состояниях, указанных в разделе III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и профилактические медицинские осмотры граждан, в том числе их отдельных категорий, указанных в разделе III Программы, мероприятия по медицинской реабилитации, осуществляемой в медицинских организациях амбулаторно, стационарно и в условиях дневного стационара, аудиологическому скринингу, а также по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 xml:space="preserve">В случаях установления Правительством Российской Федерации особенностей реализации базовой программы обязательного медицинского страхования в условиях возникновения угрозы распространения заболеваний, вызванных новой коронавирусной инфекцией, реализация базовой </w:t>
      </w:r>
      <w:r w:rsidRPr="00AC7C7C">
        <w:rPr>
          <w:rFonts w:ascii="Times New Roman" w:hAnsi="Times New Roman" w:cs="Times New Roman"/>
        </w:rPr>
        <w:lastRenderedPageBreak/>
        <w:t>программы обязательного медицинского страхования в 2021 году будет осуществляться с учетом таких особенностей.</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Порядок формирования и структура тарифа на оплату медицинской помощи по обязательному медицинскому страхованию устанавливаются в соответствии с Федеральным законом "Об обязательном медицинском страховании в Российской Федерации".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Тарифы на оплату медицинской помощи, за исключением тарифов на оплату специализированной, в том числе высокотехнологичной, медицинской помощи, оказываемой при заболеваниях, состояниях (группах заболеваний, состояний) в стационарных условиях и условиях дневного стационара в рамках базовой программы обязательного медицинского страхования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(далее соответственно - федеральные медицинские организации, специализированная медицинская помощь в рамках базовой программы обязательного медицинского страхования), устанавливаются в соответствии со статьей 30 Федерального закона "Об обязательном медицинском страховании в Российской Федерации" тарифным соглашением, заключаемым между уполномоченным органом исполнительной власти субъекта Российской Федерации, территориальным фондом обязательного медицинского страхования, страховыми медицинскими организациями, медицинскими профессиональными некоммерческими организациями, созданными в соответствии со статьей 76 Федерального закона "Об основах охраны здоровья граждан в Российской Федерации", и профессиональными союзами медицинских работников или их объединениями (ассоциациями), представители которых включаются в состав комиссии по разработке территориальной программы обязательного медицинского страхования, создаваемой в субъекте Российской Федерации в установленном порядке.</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При формировании тарифов на оплату специализированной медицинской помощи, оказываемой федеральными медицинскими организациями в рамках территориальной программы обязательного медицинского страхования, субъекты Российской Федерации вправе применять порядок соглас</w:t>
      </w:r>
      <w:r w:rsidR="00AC7C7C">
        <w:rPr>
          <w:rFonts w:ascii="Times New Roman" w:hAnsi="Times New Roman" w:cs="Times New Roman"/>
        </w:rPr>
        <w:t>но приложению №</w:t>
      </w:r>
      <w:r w:rsidRPr="00AC7C7C">
        <w:rPr>
          <w:rFonts w:ascii="Times New Roman" w:hAnsi="Times New Roman" w:cs="Times New Roman"/>
        </w:rPr>
        <w:t xml:space="preserve"> 2.</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В субъекте Российской Федерации тарифы на оплату медицинской помощи по обязательному медицинскому страхованию формируются в соответствии с принятыми в территориальной программе обязательного медицинского страхования способами оплаты медицинской помощи и в части расходов на заработную плату включают финансовое обеспечение денежных выплат стимулирующего характера, в том числе денежные выплаты:</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врачам-терапевтам участковым, врачам-педиатрам участковым, врачам общей практики (семейным врачам), медицинским сестрам участковым врачей-терапевтов участковых, врачей-педиатров участковых и медицинским сестрам врачей общей практики (семейных врачей) за оказанную медицинскую помощь в амбулаторных условиях;</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медицинским работникам фельдшерских и фельдшерско-акушерских пунктов (заведующим фельдшерско-акушерскими пунктами, фельдшерам, акушерам, медицинским сестрам, в том числе медицинским сестрам патронажным) за оказанную медицинскую помощь в амбулаторных условиях;</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врачам, фельдшерам и медицинским сестрам медицинских организаций и подразделений скорой медицинской помощи за оказанную скорую медицинскую помощь вне медицинской организации;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врачам-специалистам за оказанную медицинскую помощь в амбулаторных условиях.</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 xml:space="preserve">Примерный перечень заболеваний, состояний (групп заболеваний, состояний), при которых оказывается специализированная медицинская помощь (за исключением высокотехнологичной медицинской помощи) в стационарных условиях и в условиях дневного стационара, приведен в приложении </w:t>
      </w:r>
      <w:r w:rsidR="00AC7C7C">
        <w:rPr>
          <w:rFonts w:ascii="Times New Roman" w:hAnsi="Times New Roman" w:cs="Times New Roman"/>
        </w:rPr>
        <w:t>№</w:t>
      </w:r>
      <w:r w:rsidRPr="00AC7C7C">
        <w:rPr>
          <w:rFonts w:ascii="Times New Roman" w:hAnsi="Times New Roman" w:cs="Times New Roman"/>
        </w:rPr>
        <w:t xml:space="preserve"> 3.</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lastRenderedPageBreak/>
        <w:t>В рамках проведения профилактических мероприятий органы исполнительной власти субъектов Российской Федерации в сфере охраны здоровья с учетом установленных Правительством Российской Федерации особенностей реализации базовой программы обязательного медицинского страхования в условиях возникновения угрозы распространения заболеваний, вызванных новой коронавирусной инфекцией, обеспечивают организацию прохождения гражданами профилактических медицинских осмотров, диспансеризации, в том числе в вечерние часы и субботу, а также предоставляют гражданам возможность дистанционной записи на медицинские исследования.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Профилактические мероприятия организуются в том числе для выявления болезней системы кровообращения и онкологических заболеваний, формирующих основные причины смертности населения.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Органы исполнительной власти субъектов Российской Федерации в сфере охраны здоровья размещают на своих официальных сайтах в информационно-телекоммуникационной сети "Интернет" информацию о медицинских организациях, на базе которых граждане могут пройти профилактические медицинские осмотры, включая диспансеризацию.</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При необходимости для проведения медицинских исследований в рамках прохождения профилактических медицинских осмотров и диспансеризации могут привлекаться медицинские работники медицинских организаций, оказывающих специализированную медицинскую помощь.</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Оплата труда медицинских работников по проведению профилактических медицинских осмотров, в том числе в рамках диспансеризации, осуществляется в соответствии с трудовым законодательством Российской Федерации с учетом работы за пределами установленной для них продолжительности рабочего времени.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При реализации территориальной программы обязательного медицинского страхования применяются следующие способы оплаты медицинской помощи, оказываемой застрахованным лицам по обязательному медицинскому страхованию в Российской Федерации: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при оплате медицинской помощи, оказанной в амбулаторных условиях:</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а также средств на финансовое обеспечение фельдшерских, фельдшерско-акушерских пунктов) в сочетании с оплатой за единицу объема медицинской помощи - за медицинскую услугу, за посещение, за обращение (законченный случай);</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по подушевому нормативу финансирования на прикрепившихся лиц (за исключением расходов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а также средств на финансовое обеспечение фельдшерских, фельдшерско-акушерских пунктов) с учетом показателей результативности деятельности медицинской организации (включая показатели объема медицинской помощи), в том числе с включением расходов на медицинскую помощь, оказываемую в иных медицинских организациях за единицу объема медицинской помощи;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за единицу объема медицинской помощи - за медицинскую услугу, посещение, обращение (законченный случай) (используется при оплате медицинской помощи, оказанной застрахованным лицам за пределами субъекта Российской Федерации, на территории которого выдан полис обязательного медицинского страхования, а также в отдельных медицинских организациях, не имеющих прикрепившихся лиц);</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lastRenderedPageBreak/>
        <w:t>за единицу объема медицинской помощи - за медицинскую услугу (используется при оплате отдельных диагностических (лабораторных) исследований -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при оплате медицинской помощи, оказанной в стационарных условиях, в том числе для медицинской реабилитации в специализированных медицинских организациях (структурных подразделениях):</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за прерванный случай оказания медицинской помощи при переводе пациента в другую медицинскую организацию, преждевременной выписке пациента из медицинской организации при его письменном отказе от дальнейшего лечения, летальном исходе, а также при проведении диагностических исследований, оказании услуг диализа;</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при оплате медицинской помощи, оказанной в условиях дневного стационара:</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за законченный случай лечения заболевания, включенного в соответствующую группу заболеваний (в том числе клинико-статистические группы заболеваний);</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за прерванный случай оказания медицинской помощи при переводе пациента в другую медицинскую организацию, при преждевременной выписке пациента из медицинской организации в случае его письменного отказа от дальнейшего лечения, при летальном исходе, а также при проведении диагностических исследований и оказании услуг диализа;</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при оплате скорой медицинской помощи, оказанной вне медицинской организации (по месту вызова бригады скорой, в том числе скорой специализированной, медицинской помощи, а также в транспортном средстве при медицинской эвакуации), - по подушевому нормативу финансирования в сочетании с оплатой за вызов скорой медицинской помощи.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Финансовое обеспечение профилактических медицинских осмотров, в том числе в рамках диспансеризации, включается в подушевой норматив финансирования на прикрепившихся лиц и осуществляется с учетом показателей результативности деятельности медицинской организации, включая показатели объема медицинской помощи в соответствии с объемом медицинских исследований, устанавливаемым Министерством здравоохранения Российской Федерации, и с учетом целевых показателей охвата населения профилактическими медицинскими осмотрами федерального проекта "Развитие системы оказания первичной медико-санитарной помощи" национального проекта "Здравоохранение".</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При оплате медицинской помощи в медицинских организациях, имеющих в своем составе подразделения, оказывающие медицинскую помощь в амбулаторных, стационарных условиях и в условиях дневного стационара, а также медицинскую реабилитацию, может применяться способ оплаты по подушевому нормативу финансирования на прикрепившихся к такой медицинской организации лиц, включая оплату медицинской помощи по всем видам и условиям предоставляемой указанной медицинской организацией медицинской помощи, с учетом показателей результативности деятельности медицинской организации, включая показатели объема медицинской помощи. При этом из расходов на финансовое обеспечение медицинской помощи в амбулаторных условиях исключаются расходы на проведение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а также средства на финансовое обеспечение фельдшерских и фельдшерско-акушерских пунктов.</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lastRenderedPageBreak/>
        <w:t>Подушевой норматив финансирования на прикрепившихся лиц включает в том числе расходы на оказание медицинской помощи с применением телемедицинских технологий.</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Распределение объема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между медицинскими организациями, оказывающими медицинскую помощь в амбулаторных условиях, осуществляется при наличии в имеющейся у медицинской организации лицензии на медицинскую деятельность указания на соответствующие работы (услуги).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Назначение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молекулярно-генетических исследований и патологоанатомических исследований биопсийного (операционного) материала с целью диагностики онкологических заболеваний и подбора противоопухолевой лекарственной терапии) осуществляется лечащим врачом, оказывающим первичную медико-санитарную помощь, в том числе первичную специализированную медико-санитарную помощь, при наличии медицинских показаний в сроки, установленные Программой.</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 xml:space="preserve">Порядок установления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осуществляют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предусматривается приложением </w:t>
      </w:r>
      <w:r w:rsidR="00AC7C7C">
        <w:rPr>
          <w:rFonts w:ascii="Times New Roman" w:hAnsi="Times New Roman" w:cs="Times New Roman"/>
        </w:rPr>
        <w:t>№</w:t>
      </w:r>
      <w:r w:rsidRPr="00AC7C7C">
        <w:rPr>
          <w:rFonts w:ascii="Times New Roman" w:hAnsi="Times New Roman" w:cs="Times New Roman"/>
        </w:rPr>
        <w:t xml:space="preserve"> 2 к Программе.</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Федеральная медицинская организация вправе оказывать первичную медико-санитарную помощь и скорую, в том числе скорую специализированную, медицинскую помощь в соответствии с территориальной программой обязательного медицинского страхования. Федеральные медицинские организации вправе оказывать специализированную, в том числе высокотехнологичную, медицинскую помощь в соответствии с территориальной программой обязательного медицинского страхования в случае распределения им объемов предоставления медицинской помощи в соответствии с частью 10 статьи 36 Федерального закона "Об обязательном медицинском страховании в Российской Федерации".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 xml:space="preserve">Оказание медицинской помощи в экстренной форме пациентам, получающим специализированную медицинскую помощь в плановой форме в федеральной медицинской организации, осуществляется безотлагательно и оплачивается по тарифам, порядок установления которых предусматривается приложением </w:t>
      </w:r>
      <w:r w:rsidR="00AC7C7C">
        <w:rPr>
          <w:rFonts w:ascii="Times New Roman" w:hAnsi="Times New Roman" w:cs="Times New Roman"/>
        </w:rPr>
        <w:t>№</w:t>
      </w:r>
      <w:r w:rsidRPr="00AC7C7C">
        <w:rPr>
          <w:rFonts w:ascii="Times New Roman" w:hAnsi="Times New Roman" w:cs="Times New Roman"/>
        </w:rPr>
        <w:t xml:space="preserve"> 2 к Программе, в соответствии с примерным перечне</w:t>
      </w:r>
      <w:r w:rsidR="00AC7C7C">
        <w:rPr>
          <w:rFonts w:ascii="Times New Roman" w:hAnsi="Times New Roman" w:cs="Times New Roman"/>
        </w:rPr>
        <w:t>м, предусмотренным приложением №</w:t>
      </w:r>
      <w:r w:rsidRPr="00AC7C7C">
        <w:rPr>
          <w:rFonts w:ascii="Times New Roman" w:hAnsi="Times New Roman" w:cs="Times New Roman"/>
        </w:rPr>
        <w:t xml:space="preserve"> 3 к Программе.</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В случае выявления у пациента, которому оказывается специализированная медицинская помощь в федеральной медицинской организации, иного заболевания в стадии декомпенсации, не позволяющего оказать ему медицинскую помощь в плановой форме в этой федеральной медицинской организации, или заболевания, требующего медицинского наблюдения в условиях круглосуточного стационара, не позволяющего оказать ему медицинскую помощь в плановой форме в этой федеральной медицинской организации, и при отсутствии у федеральной медицинской организации возможности оказать пациенту необходимую медицинскую помощь в рамках территориальной программы обязательного медицинского страхования пациент переводится в иную медицинскую организацию, оказывающую медицинскую помощь по соответствующему профилю.</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Базовая программа обязательного медицинского страхования включает:</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 xml:space="preserve">нормативы объемов предоставления медицинской помощи, в том числе специализированной, </w:t>
      </w:r>
      <w:r w:rsidRPr="00AC7C7C">
        <w:rPr>
          <w:rFonts w:ascii="Times New Roman" w:hAnsi="Times New Roman" w:cs="Times New Roman"/>
        </w:rPr>
        <w:lastRenderedPageBreak/>
        <w:t>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в расчете на 1 застрахованное лицо (в соответствии с разделом VI Программы);</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нормативы финансовых затрат на единицу объема предоставления медицинской помощи (в том числе по перечню видов высокотехнологичной медицинской помощи), включая нормативы финансовых затрат на единицу объема предоставления специализированной, включая высокотехнологичную, медицинской помощи в стационарных условиях и условиях дневного стационара, оказываемой федеральными медицинскими организациями, а также нормативы финансового обеспечения базовой программы обязательного медицинского страхования в расчете на 1 застрахованное лицо, в том числе на оказание медицинской помощи федеральными медицинскими организациями (в соответствии с разделом VII Программы);</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требования к территориальным программам и условия оказания медицинской помощи (в соответствии с разделом VIII Программы);</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критерии доступности и качества медицинской помощи (в соответствии с разделом IX Программы).</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В территориальной программе обязательного медицинского страхования в расчете на 1 застрахованное лицо устанавливаются с учетом структуры заболеваемости в субъекте Российской Федерации нормативы объема предоставления медицинской помощи, нормативы финансовых затрат на единицу объема предоставления медицинской помощи и норматив финансового обеспечения территориальной программы обязательного медицинского страхования.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Нормативы объема предоставления медицинской помощи, за исключением специализированной, в том числе высокотехнологичной, медицинской помощи, оказываемой федеральными медицинскими организациями, включают нормативы объема предоставления медицинской помощи застрахованным лицам за пределами территории субъекта Российской Федерации, на территории которого выдан полис обязательного медицинского страхования.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При установлении территориальной программой обязательного медицинского страхования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территориальная программа обязательного медицинского страхования должна включать в себя также значения нормативов объемов предоставления медицинской помощи в расчете на 1 застрахованное лицо, нормативов финансовых затрат на единицу объема предоставления медицинской помощи в расчете на 1 застрахованное лицо, значение норматива финансового обеспечения в расчете на 1 застрахованное лицо, способы оплаты медицинской помощи, оказываемой по обязательному медицинскому страхованию застрахованным лицам, структуру тарифа на оплату медицинской помощи, реестр медицинских организаций, участвующих в реализации территориальной программы обязательного медицинского страхования, и условия оказания медицинской помощи в таких медицинских организациях.</w:t>
      </w:r>
    </w:p>
    <w:p w:rsidR="00CA543D" w:rsidRPr="00AC7C7C" w:rsidRDefault="00CA543D">
      <w:pPr>
        <w:pStyle w:val="ConsPlusNormal"/>
        <w:jc w:val="both"/>
        <w:rPr>
          <w:rFonts w:ascii="Times New Roman" w:hAnsi="Times New Roman" w:cs="Times New Roman"/>
        </w:rPr>
      </w:pPr>
    </w:p>
    <w:p w:rsidR="00CA543D" w:rsidRPr="00AC7C7C" w:rsidRDefault="00CA543D">
      <w:pPr>
        <w:pStyle w:val="ConsPlusTitle"/>
        <w:jc w:val="center"/>
        <w:outlineLvl w:val="1"/>
        <w:rPr>
          <w:rFonts w:ascii="Times New Roman" w:hAnsi="Times New Roman" w:cs="Times New Roman"/>
        </w:rPr>
      </w:pPr>
      <w:r w:rsidRPr="00AC7C7C">
        <w:rPr>
          <w:rFonts w:ascii="Times New Roman" w:hAnsi="Times New Roman" w:cs="Times New Roman"/>
        </w:rPr>
        <w:t>V. Финансовое обеспечение Программы</w:t>
      </w:r>
    </w:p>
    <w:p w:rsidR="00CA543D" w:rsidRPr="00AC7C7C" w:rsidRDefault="00CA543D">
      <w:pPr>
        <w:pStyle w:val="ConsPlusNormal"/>
        <w:jc w:val="both"/>
        <w:rPr>
          <w:rFonts w:ascii="Times New Roman" w:hAnsi="Times New Roman" w:cs="Times New Roman"/>
        </w:rPr>
      </w:pPr>
    </w:p>
    <w:p w:rsidR="00CA543D" w:rsidRPr="00AC7C7C" w:rsidRDefault="00CA543D">
      <w:pPr>
        <w:pStyle w:val="ConsPlusNormal"/>
        <w:ind w:firstLine="540"/>
        <w:jc w:val="both"/>
        <w:rPr>
          <w:rFonts w:ascii="Times New Roman" w:hAnsi="Times New Roman" w:cs="Times New Roman"/>
        </w:rPr>
      </w:pPr>
      <w:r w:rsidRPr="00AC7C7C">
        <w:rPr>
          <w:rFonts w:ascii="Times New Roman" w:hAnsi="Times New Roman" w:cs="Times New Roman"/>
        </w:rPr>
        <w:t>Источниками финансового обеспечения Программы являются средства федерального бюджета,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их осуществления органам местного самоуправления), а также средства обязательного медицинского страхования.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За счет средств обязательного медицинского страхования в рамках базовой программы обязательного медицинского страхования: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 xml:space="preserve">застрахованным лицам, в том числе находящимся в стационарных организациях социального обслуживания, оказываются первичная медико-санитарная помощь, включая профилактическую помощь, скорая медицинская помощь (за исключением санитарно-авиационной эвакуации), </w:t>
      </w:r>
      <w:r w:rsidRPr="00AC7C7C">
        <w:rPr>
          <w:rFonts w:ascii="Times New Roman" w:hAnsi="Times New Roman" w:cs="Times New Roman"/>
        </w:rPr>
        <w:lastRenderedPageBreak/>
        <w:t>специализированная медицинская помощь, в том числе высокотехнологичная медицинская помощь, включенная в раздел I перечня видов высокотехнологичной медицинской помощи, при заболеваниях и состояниях, указанных в разделе III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осуществляется финансовое обеспечение профилактических мероприятий, включая профилактические медицинские осмотры граждан и их отдельных категорий, указанных в разделе III Программы, в том числе в рамках диспансеризации, диспансеризацию, диспансерное наблюдение (при заболеваниях и состояниях, указанных в разделе III Программы, за исключением заболеваний, передаваемых половым путем, вызванных вирусом иммунодефицита человека, синдрома приобретенного иммунодефицита, туберкулеза, психических расстройств и расстройств поведения), а также мероприятий по медицинской реабилитации, осуществляемой в медицинских организациях амбулаторно, стационарно и в условиях дневного стационара, аудиологическому скринингу, применению вспомогательных репродуктивных технологий (экстракорпорального оплодотворения), включая обеспечение лекарственными препаратами в соответствии с законодательством Российской Федерации.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За счет средств обязательного медицинского страхования в рамках базовой программы обязательного медицинского страхования, в том числе за счет межбюджетных трансфертов из федерального бюджета, предоставляемых бюджету Федерального фонда обязательного медицинского страхования (далее - Фонд), осуществляется финансовое обеспечение оказания медицинской помощи больным онкологическими заболеваниями в соответствии с клиническими рекомендациями (протоколами лечения).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За счет бюджетных ассигнований федерального бюджета осуществляется финансовое обеспечение:</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высокотехнологичной медицинской помощи, не включенной в базовую программу обязательного медицинского страхования, в соответствии с разделом II перечня видов высокотехнологичной медицинской помощи: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за счет межбюджетных трансфертов бюджету Фонда:</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федеральными государственными учреждениями, включенными в перечень, утверждаемый Министерством здравоохранения Российской Федерации, функции и полномочия учредителя которых осуществляют федеральные органы исполнительной власти;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медицинскими организациями частной системы здравоохранения, включенными в перечень, утверждаемый Министерством здравоохранения Российской Федерации;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за счет субсидий бюджетам субъектов Российской Федерации на софинансирование расходов субъектов Российской Федерации, возникающих при оказании высокотехнологичной медицинской помощи медицинскими организациями, подведомственными исполнительным органам государственной власти субъектов Российской Федерации;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федеральным органам исполнительной власти (в части медицинской помощи, не включенной в базовую программу обязательного медицинского страхования, в том числе при заболеваниях, передаваемых половым путем, вызванных вирусом иммунодефицита человека, синдроме приобретенного иммунодефицита, туберкулезе, психических расстройствах и расстройствах поведения,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 xml:space="preserve">медицинской эвакуации, осуществляемой медицинскими организациями, подведомственными федеральным органам исполнительной власти, по перечню, утверждаемому </w:t>
      </w:r>
      <w:r w:rsidRPr="00AC7C7C">
        <w:rPr>
          <w:rFonts w:ascii="Times New Roman" w:hAnsi="Times New Roman" w:cs="Times New Roman"/>
        </w:rPr>
        <w:lastRenderedPageBreak/>
        <w:t>Министерством здравоохранения Российской Федерации;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скорой, в том числе скорой специализированной, медицинской помощи, первичной медико-санитарной и специализированной медицинской помощи, оказываемой медицинскими организациями, подведомственными Федеральному медико-биологическому агентству, включая предоставление дополнительных видов и объемов медицинской помощи, предусмотренных законодательством Российской Федерации, населению закрытых административно-территориальных образований, территорий с опасными для здоровья человека физическими, химическими и биологическими факторами, включенных в соответствующий перечень, и работникам организаций, включенных в перечень организаций отдельных отраслей промышленности с особо опасными условиями труда (в части медицинской помощи, не включенной в базовую программу обязательного медицинского страхования, а также в части расходов, не включенных в структуру тарифов на оплату медицинской помощи, предусмотренную базовой программой обязательного медицинского страхования);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медицинской помощи, предусмотренной федеральными законами для определенных категорий граждан, оказываемой в медицинских организациях, подведомственных федеральным органам исполнительной власти;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лечения граждан Российской Федерации за пределами территории Российской Федерации, направленных в порядке, установленном Министерством здравоохранения Российской Федерации;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санаторно-курортного лечения отдельных категорий граждан в соответствии с законодательством Российской Федерации;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закупки лекарственных препаратов, предназначенных для лечения лиц,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II (фибриногена), VII (лабильного), X (Стюарта - Прауэра), лиц после трансплантации органов и (или) тканей, по перечню лекарственных препаратов, сформированному в установленном порядке и утверждаемому Правительством Российской Федерации;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закупки антивирусных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инфицированных вирусом иммунодефицита человека, в том числе в сочетании с вирусами гепатитов B и C;</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закупки антибактериальных и противотуберкулезных лекарственных препаратов для медицинского применения, включенных в перечень жизненно необходимых и важнейших лекарственных препаратов, для лечения лиц, больных туберкулезом с множественной лекарственной устойчивостью возбудителя;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предоставления в установленном порядке бюджетам субъектов Российской Федерации и бюджету г. Байконура субвенций на оказание государственной социальной помощи отдельным категориям граждан в виде набора социальных услуг в части обеспечения необходимыми лекарственными препаратами, медицинскими изделиями, а также специализированными продуктами лечебного питания для детей-инвалидов в соответствии с пунктом 1 части 1 статьи 6.2 Федерального закона "О государственной социальной помощи";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 xml:space="preserve">мероприятий, предусмотренных национальным календарем профилактических прививок в рамках подпрограммы "Совершенствование оказания медицинской помощи, включая профилактику заболеваний и формирование здорового образа жизни" государственной программы Российской Федерации "Развитие здравоохранения", утвержденной постановлением Правительства Российской Федерации от 26 декабря 2017 г. </w:t>
      </w:r>
      <w:r w:rsidR="00AC7C7C">
        <w:rPr>
          <w:rFonts w:ascii="Times New Roman" w:hAnsi="Times New Roman" w:cs="Times New Roman"/>
        </w:rPr>
        <w:t>№</w:t>
      </w:r>
      <w:r w:rsidRPr="00AC7C7C">
        <w:rPr>
          <w:rFonts w:ascii="Times New Roman" w:hAnsi="Times New Roman" w:cs="Times New Roman"/>
        </w:rPr>
        <w:t xml:space="preserve"> 1640 "Об утверждении государственной программы Российской Федерации "Развитие здравоохранения";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lastRenderedPageBreak/>
        <w:t>дополнительных мероприятий, установленных в соответствии с законодательством Российской Федерации, включая оказание медицинской помощи (при необходимости за пределами Российской Федерации) детям, страдающим тяжелыми жизнеугрожающими и хроническими заболеваниями, в том числе прогрессирующими редкими (орфанными) заболеваниями, включая обеспечение лекарственными препаратами и медицинскими изделиями, в том числе не зарегистрированными в Российской Федерации, а также техническими средствами реабилитации, не включенными в федеральный перечень реабилитационных мероприятий и услуг, предоставляемых инвалиду;</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медицинской деятельности, связанной с донорством органов и тканей человека в целях трансплантации (пересадки).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За счет бюджетных ассигнований бюджетов субъектов Российской Федерации осуществляется финансовое обеспечение:</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скорой, в том числе скорой специализированной, медицинской помощи, не включенной в территориальную программу обязательного медицинского страхования, санитарно-авиационной эвакуации, осуществляемой воздушными судами, а также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скорой, в том числе скорой специализированной, медицинской помощи не застрахованным по обязательному медицинскому страхованию лицам;</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первичной медико-санитарной и специализированной медицинской помощи в части медицинской помощи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связанные в том числе с употреблением психоактивных веществ, включая профилактические медицинские осмотры обучающихся в общеобразовательных организациях и профессиональных образовательных организациях, а также в образовательных организациях высшего образования в целях раннего (своевременного) выявления незаконного потребления наркотических средств и психотропных веществ), в том числе в отношении лиц, находящихся в стационарных организациях социального обслуживания, включая медицинскую помощь, оказываемую выездными психиатрическими бригадами, и в части расходов, не включенных в структуру тарифов на оплату медицинской помощи, предусмотренную в территориальных программах обязательного медицинского страхования;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паллиативной медицинской помощи, оказываемой амбулаторно, в том числе на дому, включая медицинскую помощь, оказываемую выездными патронажными бригадами, в дневном стационаре и стационарно, включая койки паллиативной медицинской помощи и койки сестринского ухода;</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высокотехнологичной медицинской помощи, оказываемой в медицинских организациях, подведомственных исполнительным органам государственной власти субъектов Российской Федерации, в соответствии с разделом II перечня видов высокотехнологичной медицинской помощи;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предоставления в медицинских организациях, оказывающих паллиативную медицинскую помощь, государственной и муниципальной систем здравоохранения психологической помощи пациенту, получающему паллиативную медицинскую помощь, и членам семьи пациента, а также медицинской помощи врачами-психотерапевтами пациенту и членам семьи пациента или членам семьи пациента после его смерти в случае их обращения в медицинскую организацию.</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Финансовое обеспечение оказания социальных услуг и предоставления мер социальной защиты (поддержки) пациента, в том числе в рамках деятельности выездных патронажных бригад, осуществляется в соответствии с законодательством Российской Федерации.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 xml:space="preserve">Субъектом Российской Федерации, на территории которого гражданин зарегистрирован по </w:t>
      </w:r>
      <w:r w:rsidRPr="00AC7C7C">
        <w:rPr>
          <w:rFonts w:ascii="Times New Roman" w:hAnsi="Times New Roman" w:cs="Times New Roman"/>
        </w:rPr>
        <w:lastRenderedPageBreak/>
        <w:t>месту жительства, в порядке, установленном законом такого субъекта Российской Федерации, осуществляется возмещение субъекту Российской Федерации, на территории которого гражданину фактически оказана медицинская помощь, затрат, связанных с оказанием медицинской помощи при заболеваниях, не включенных в базовую программу обязательного медицинского страхования, и паллиативной медицинской помощи, на основании межрегионального соглашения, заключаемого субъектами Российской Федерации, включающего двустороннее урегулирование вопроса возмещения затрат.</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Субъекты Российской Федерации вправе за счет бюджетных ассигнований бюджетов субъектов Российской Федерации осуществлять финансовое обеспечение дополнительных объемов высокотехнологичной медицинской помощи, оказываемой медицинскими организациями, подведомственными исполнительным органам государственной власти субъектов Российской Федерации, в соответствии с разделом I перечня видов высокотехнологичной медицинской помощи.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За счет бюджетных ассигнований бюджетов субъектов Российской Федерации осуществляются: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обеспечение граждан зарегистрированными в установленном порядке на территории Российской Федерации лекарственными препаратами для лечения заболеваний, включенных в перечень жизнеугрожающих и хронических прогрессирующих редких (орфанных) заболеваний, приводящих к сокращению продолжительности жизни граждан или к их инвалидности;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обеспечение лекарственными препаратами в соответствии с перечнем групп населения и категорий заболеваний, при амбулаторном лечении которых лекарственные препараты и медицинские изделия в соответствии с законодательством Российской Федерации отпускаются по рецептам врачей бесплатно;</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обеспечение лекарственными препаратами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пренатальная (дородовая) диагностика нарушений развития ребенка у беременных женщин, неонатальный скрининг на 5 наследственных и врожденных заболеваний в части исследований и консультаций, осуществляемых медико-генетическими центрами (консультациями), а также медико-генетических исследований в соответствующих структурных подразделениях медицинских организаций;</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зубное протезирование отдельным категориям граждан в соответствии с законодательством Российской Федерации, в том числе лицам, находящимся в стационарных организациях социального обслуживания;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предоставление в рамках оказания паллиативной медицинской помощи для использования на дому медицинских изделий, предназначенных для поддержания функций органов и систем организма человека, по перечню, утвержденному Министерством здравоохранения Российской Федерации, а также обеспечение лекарственными препаратами для обезболивания, включая наркотические лекарственные препараты и психотропные лекарственные препараты, при посещениях на дому;</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обеспечение медицинской деятельности, связанной с донорством органов и тканей человека в целях трансплантации (пересадки), в медицинских организациях, подведомственных исполнительным органам государственной власти субъектов Российской Федерации.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 xml:space="preserve">В рамках территориальной программы за счет бюджетных ассигнований бюджетов субъектов Российской Федерации и местных бюджетов (в случае передачи органами государственной власти субъектов Российской Федерации соответствующих полномочий в сфере охраны здоровья граждан Российской Федерации для осуществления органами местного самоуправления) (далее - соответствующие бюджеты) и средств обязательного медицинского страхования (по видам и условиям оказания медицинской помощи, включенным в базовую программу обязательного </w:t>
      </w:r>
      <w:r w:rsidRPr="00AC7C7C">
        <w:rPr>
          <w:rFonts w:ascii="Times New Roman" w:hAnsi="Times New Roman" w:cs="Times New Roman"/>
        </w:rPr>
        <w:lastRenderedPageBreak/>
        <w:t>медицинского страхования) осуществляется финансовое обеспечение проведения осмотров врачами и диагностических исследований в целях медицинского освидетельствования лиц, желающих усыновить (удочерить), взять под опеку (попечительство), в приемную или патронатную семью детей, оставшихся без попечения родителей, медицинского обследования детей-сирот и детей, оставшихся без попечения родителей, помещаемых под надзор в организацию для детей-сирот и детей, оставшихся без попечения родителей, граждан, выразивших желание стать опекуном или попечителем совершеннолетнего недееспособного или не полностью дееспособного гражданина, а также проведения обязательных диагностических исследований и оказания медицинской помощи гражданам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военном учебном центре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при направлении на альтернативную гражданскую службу, за исключением медицинского освидетельствования в целях определения годности граждан к военной или приравненной к ней службе.</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Кроме того, за счет бюджетных ассигнований федерального бюджета и соответствующих бюджетов в установленном порядке оказывается медицинская помощь и предоставляются иные государственные и муниципальные услуги (выполняются работы) в медицинских организациях, подведомственных федеральным органам исполнительной власти, исполнительным органам государственной власти субъектов Российской Федерации и органам местного самоуправления соответственно, за исключением видов медицинской помощи, оказываемой за счет средств обязательного медицинского страхования, в лепрозориях и соответствующих структурных подразделениях медицинских организаций, центрах профилактики и борьбы со СПИДом, врачебно-физкультурных диспансерах, центрах охраны здоровья семьи и репродукции, медико-генетических центрах (консультациях), центрах охраны репродуктивного здоровья подростков, центрах медицинской профилактики (за исключением первичной медико-санитарной помощи, включенной в базовую программу обязательного медицинского страхования), центрах профессиональной патологии и в соответствующих структурных подразделениях медицинских организаций, бюро судебно-медицинской экспертизы, патологоанатомических бюро и патологоанатомических отделениях медицинских организаций (за исключением диагностических исследований, проводимых по заболеваниям, указанным в разделе III Программы, финансовое обеспечение которых осуществляется за счет средств обязательного медицинского страхования в рамках базовой программы обязательного медицинского страхования), медицинских информационно-аналитических центрах, бюро медицинской статистики, в центрах крови, на станциях переливания крови, в домах ребенка, включая специализированные, в молочных кухнях и прочих медицинских организациях, входящих в номенклатуру медицинских организаций, утверждаемую Министерством здравоохранения Российской Федерации, а также осуществляется финансовое обеспечение авиационных работ при санитарно-авиационной эвакуации, осуществляемой воздушными судами, медицинской помощи в специализированных медицинских организациях и соответствующих структурных подразделениях медицинских организаций, оказывающих медицинскую помощь по профилю "медицинская реабилитация" при заболеваниях, не включенных в базовую программу обязательного медицинского страхования (заболевания, передаваемые половым путем, вызванные вирусом иммунодефицита человека, синдром приобретенного иммунодефицита, туберкулез, психические расстройства и расстройства поведения, в том числе связанные с употреблением психоактивных веществ), а также расходов медицинских организаций, в том числе на приобретение основных средств (оборудования, производственного и хозяйственного инвентаря) и в случае применения телемедицинских технологий при оказании медицинской помощи.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За счет бюджетных ассигнований соответствующих бюджетов может осуществляться финансовое обеспечение транспортировки пациентов, страдающих хронической почечной недостаточностью, от места их фактического проживания до места получения медицинской помощи, которая оказывается методом заместительной почечной терапии и обратно.</w:t>
      </w:r>
    </w:p>
    <w:p w:rsidR="00CA543D" w:rsidRPr="00AC7C7C" w:rsidRDefault="00CA543D">
      <w:pPr>
        <w:pStyle w:val="ConsPlusNormal"/>
        <w:jc w:val="both"/>
        <w:rPr>
          <w:rFonts w:ascii="Times New Roman" w:hAnsi="Times New Roman" w:cs="Times New Roman"/>
        </w:rPr>
      </w:pPr>
    </w:p>
    <w:p w:rsidR="00CA543D" w:rsidRPr="00AC7C7C" w:rsidRDefault="00CA543D">
      <w:pPr>
        <w:pStyle w:val="ConsPlusTitle"/>
        <w:jc w:val="center"/>
        <w:outlineLvl w:val="1"/>
        <w:rPr>
          <w:rFonts w:ascii="Times New Roman" w:hAnsi="Times New Roman" w:cs="Times New Roman"/>
        </w:rPr>
      </w:pPr>
      <w:r w:rsidRPr="00AC7C7C">
        <w:rPr>
          <w:rFonts w:ascii="Times New Roman" w:hAnsi="Times New Roman" w:cs="Times New Roman"/>
        </w:rPr>
        <w:t>VI. Средние нормативы объема медицинской помощи</w:t>
      </w:r>
    </w:p>
    <w:p w:rsidR="00CA543D" w:rsidRPr="00AC7C7C" w:rsidRDefault="00CA543D">
      <w:pPr>
        <w:pStyle w:val="ConsPlusNormal"/>
        <w:jc w:val="both"/>
        <w:rPr>
          <w:rFonts w:ascii="Times New Roman" w:hAnsi="Times New Roman" w:cs="Times New Roman"/>
        </w:rPr>
      </w:pPr>
    </w:p>
    <w:p w:rsidR="00CA543D" w:rsidRPr="00AC7C7C" w:rsidRDefault="00CA543D">
      <w:pPr>
        <w:pStyle w:val="ConsPlusNormal"/>
        <w:ind w:firstLine="540"/>
        <w:jc w:val="both"/>
        <w:rPr>
          <w:rFonts w:ascii="Times New Roman" w:hAnsi="Times New Roman" w:cs="Times New Roman"/>
        </w:rPr>
      </w:pPr>
      <w:r w:rsidRPr="00AC7C7C">
        <w:rPr>
          <w:rFonts w:ascii="Times New Roman" w:hAnsi="Times New Roman" w:cs="Times New Roman"/>
        </w:rPr>
        <w:t>Средние нормативы объема медицинской помощи по видам, условиям и формам ее оказания в целом по Программе определяются в единицах объема в расчете на 1 жителя в год, по базовой программе обязательного медицинского страхования - в расчете на 1 застрахованное лицо. Средние нормативы объема медицинской помощи используются в целях планирования и финансово-экономического обоснования размера средних подушевых нормативов финансового обеспечения, предусмотренных Программой, и составляют:</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1) для скорой медицинской помощи вне медицинской организации, включая медицинскую эвакуацию, в рамках базовой программы обязательного медицинского страхования на 2021 - 2023 годы - 0,29 вызова на 1 застрахованное лицо;</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2) для медицинской помощи в амбулаторных условиях, оказываемой:</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2.1) с профилактической и иными целями (включая посещения, связанные с профилактическими мероприятиями, в том числе посещения центров здоровья, посещения среднего медицинского персонала и разовые посещения в связи с заболеваниями, в том числе при заболеваниях полости рта, слюнных желез и челюстей, за исключением зубного протезирования, а также посещения центров амбулаторной онкологической помощи):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2.1.1) за счет бюджетных ассигнований соответствующих бюджетов на 2021 - 2023 годы - 0,73 посещения на 1 жителя (включая медицинскую помощь, оказываемую выездными психиатрическими бригадами), из них для паллиативной медицинской помощи, в том числе на дому, на 2021 год - 0,026 посещения на 1 жителя, на 2022 год - 0,028 посещения на 1 жителя, на 2023 год - 0,03 посещения на 1 жителя, в том числе при осуществлении посещений на дому выездными патронажными бригадами, на 2021 год - 0,0062 посещения на 1 жителя, на 2022 год - 0,0072 посещения на 1 жителя, на 2023 год - 0,008 посещения на 1 жителя;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2.1.2) в рамках базовой программы обязательного медицинского страхования на 2021 - 2023 годы - 2,93 посещения: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для проведения профилактических медицинских осмотров на 2021 год - 0,26 комплексного посещения на 1 застрахованное лицо, на 2022 - 2023 годы - 0,274 комплексного посещения на 1 застрахованное лицо;</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для проведения диспансеризации на 2021 год - 0,19 комплексного посещения на 1 застрахованное лицо, на 2022 - 2023 годы - 0,261 комплексного посещения на 1 застрахованное лицо;</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для посещений с иными целями на 2021 год - 2,48 посещения на 1 застрахованное лицо, на 2022 - 2023 годы - 2,395 посещения на 1 застрахованное лицо;</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2.2) в неотложной форме в рамках базовой программы обязательного медицинского страхования на 2021 - 2023 годы - 0,54 посещения на 1 застрахованное лицо;</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2.3) в связи с заболеваниями - обращений (законченных случаев лечения заболевания в амбулаторных условиях с кратностью посещений по поводу одного заболевания не менее 2):</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2.3.1) за счет бюджетных ассигнований соответствующих бюджетов на 2021 - 2023 годы - 0,144 обращения на 1 жителя;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2.3.2) в рамках базовой программы обязательного медицинского страхования на 1 застрахованное лицо, включая медицинскую реабилитацию, на 2021 - 2023 годы - 1,7877 обращения, которое включает проведение следующих отдельных диагностических (лабораторных) исследований в рамках базовой программы обязательного медицинского страхования на 2021 - 2023 годы:</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lastRenderedPageBreak/>
        <w:t>компьютерная томография - 0,02833 исследования на 1 застрахованное лицо;</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магнитно-резонансная томография - 0,01226 исследования на 1 застрахованное лицо;</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ультразвуковое исследование сердечно-сосудистой системы - 0,11588 исследования на 1 застрахованное лицо;</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эндоскопическое диагностическое исследование - 0,04913 исследования на 1 застрахованное лицо;</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молекулярно-генетическое исследование с целью диагностики онкологических заболеваний - 0,001184 исследования на 1 застрахованное лицо;</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патологоанатомическое исследование биопсийного (операционного) материала с целью диагностики онкологических заболеваний и подбора противоопухолевой лекарственной терапии - 0,01431 исследования на 1 застрахованное лицо;</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тестирование на выявление новой коронавирусной инфекции (COVID-19) - 0,12441 исследования на 1 застрахованное лицо;</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3) для медицинской помощи в условиях дневных стационаров:</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3.1) за счет бюджетных ассигнований соответствующих бюджетов на 2021 - 2023 годы - 0,004 случая лечения на 1 жителя (включая случаи оказания паллиативной медицинской помощи в условиях дневного стационара);</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3.2) в рамках базовой программы обязательного медицинского страхования: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на 2021 год - 0,063255 случая лечения на 1 застрахованное лицо, в том числе:</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для оказания медицинской помощи федеральными медицинскими организациями - 0,002181 случая лечения на 1 застрахованное лицо;</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для оказания медицинской помощи медицинскими организациями (за исключением федеральных медицинских организаций) - 0,061074 случая лечения;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на 2022 год - 0,063268 случая лечения на 1 застрахованное лицо, в том числе:</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для оказания медицинской помощи федеральными медицинскими организациями - 0,002181 случая лечения на 1 застрахованное лицо;</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для оказания медицинской помощи медицинскими организациями (за исключением федеральных медицинских организаций) - 0,061087 случая лечения на 1 застрахованное лицо;</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на 2023 год - 0,063282 случая лечения на 1 застрахованное лицо, в том числе:</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для оказания медицинской помощи федеральными медицинскими организациями - 0,002181 случая лечения на 1 застрахованное лицо;</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для оказания медицинской помощи медицинскими организациями (за исключением федеральных медицинских организаций) - 0,061101 случая лечения на 1 застрахованное лицо;</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3.2.1) в том числе для медицинской помощи по профилю "онкология" на 2021 - 2023 годы - 0,007219 случая лечения на 1 застрахованное лицо, в том числе:</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на оказание медицинской помощи федеральными медицинскими организациями - 0,000284 случая лечения на 1 застрахованное лицо;</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на оказание медицинской помощи медицинскими организациями (за исключением федеральных медицинских организаций) - 0,006935 случая лечения на 1 застрахованное лицо;</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lastRenderedPageBreak/>
        <w:t>4) для специализированной медицинской помощи в стационарных условиях:</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4.1) за счет бюджетных ассигнований соответствующих бюджетов на 2021 - 2023 годы - 0,0146 случая госпитализации на 1 жителя;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4.2) в рамках базовой программы обязательного медицинского страхования на 2021 - 2023 годы - 0,17671 случая госпитализации на 1 застрахованное лицо, в том числе для медицинской помощи, оказываемой:</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федеральными медицинскими организациями - 0,011118 случая госпитализации на 1 застрахованное лицо;</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медицинскими организациями (за исключением федеральных медицинских организаций) - 0,165592 случая госпитализации на 1 застрахованное лицо;</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в том числе:</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4.2.1) по профилю "онкология" на 2021 - 2023 годы - 0,010576 случая госпитализации на 1 застрахованное лицо, в том числе для медицинской помощи, оказываемой:</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федеральными медицинскими организациями - 0,00109 случая госпитализации на 1 застрахованное лицо;</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медицинскими организациями (за исключением федеральных медицинских организаций) - 0,00949 случая госпитализации на 1 застрахованное лицо;</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4.2.2) для медицинской реабилитации в специализированных медицинских организациях, оказывающих медицинскую помощь по профилю "медицинская реабилитация", и реабилитационных отделениях медицинских организаций в рамках базовой программы обязательного медицинского страхования на 2021 - 2023 годы - 0,005 случая госпитализации на 1 застрахованное лицо (в том числе не менее 25 процентов для медицинской реабилитации детей в возрасте 0 - 17 лет с учетом реальной потребности), в том числе для медицинской помощи, оказываемой:</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федеральными медицинскими организациями - 0,00056 случая госпитализации на 1 застрахованное лицо;</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медицинскими организациями (за исключением федеральных медицинских организаций) - 0,00444 случая госпитализации на 1 застрахованное лицо;</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5) для медицинской помощи при экстракорпоральном оплодотворении на 2021 год - 0,000509 случая на 1 застрахованное лицо, на 2022 год - 0,000522 случая на 1 застрахованное лицо, на 2023 год - 0,000536 случая на 1 застрахованное лицо, в том числе:</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в федеральных медицинских организациях на 2021 - 2023 годы - 0,000059 случая на 1 застрахованное лицо;</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в медицинских организациях (за исключением федеральных медицинских организаций) на 2021 год - 0,00045 случая на 1 застрахованное лицо, на 2022 год - 0,000463 случая на 1 застрахованное лицо, на 2023 год - 0,000477 случая на 1 застрахованное лицо;</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6) для паллиативной медицинской помощи в стационарных условиях (включая койки паллиативной медицинской помощи и койки сестринского ухода) за счет бюджетных ассигнований соответствующих бюджетов на 2021 - 2023 годы - 0,092 койко-дня на 1 жителя.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 xml:space="preserve">В средние нормативы объема медицинской помощи за счет бюджетных ассигнований соответствующих бюджетов, оказываемой в амбулаторных и стационарных условиях, включаются объемы медицинской помощи, оказываемой не застрахованным по обязательному медицинскому страхованию гражданам в экстренной форме при внезапных острых заболеваниях, состояниях, </w:t>
      </w:r>
      <w:r w:rsidRPr="00AC7C7C">
        <w:rPr>
          <w:rFonts w:ascii="Times New Roman" w:hAnsi="Times New Roman" w:cs="Times New Roman"/>
        </w:rPr>
        <w:lastRenderedPageBreak/>
        <w:t>обострении хронических заболеваний, представляющих угрозу жизни пациента, входящих в базовую программу обязательного медицинского страхования.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Нормативы объема скорой, в том числе скорой специализированной, медицинской помощи, не включенной в территориальную программу обязательного медицинского страхования, включая медицинскую эвакуацию, устанавливаются субъектами Российской Федерации.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Субъектами Российской Федерации на основе перераспределения объемов медицинской помощи по видам, условиям и формам ее оказания устанавливаются дифференцированные нормативы объема медицинской помощи на 1 жителя и нормативы объема медицинской помощи на 1 застрахованное лицо с учетом этапов оказания медицинской помощи, уровня и структуры заболеваемости, особенностей половозрастного состава и плотности населения, транспортной доступности, а также климатических и географических особенностей регионов, учитывая приоритетность финансового обеспечения первичной медико-санитарной помощи.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В части медицинской помощи, финансовое обеспечение которой осуществляется за счет соответствующих бюджетов, с учетом более низкого (по сравнению со среднероссийским) уровня заболеваемости и смертности населения от социально значимых заболеваний на основе реальной потребности населения установленные в территориальных программах дифференцированные нормативы объема медицинской помощи могут быть обоснованно ниже средних нормативов, предусмотренных настоящим разделом Программы.</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в составе дифференцированных нормативов объема медицинской помощи территориальными программами могут устанавливаться объемы медицинской помощи с учетом использования санитарной авиации, телемедицинских технологий и передвижных форм оказания медицинской помощи.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При формировании территориальной программы обязательного медицинского страхования субъект Российской Федерации учитывает объем специализированной, в том числе высокотехнологичной, медицинской помощи в стационарных условиях и в условиях дневных стационаров, оказываемой федеральными медицинскими организациями, в соответствии с установленными Программой нормативами.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Субъект Российской Федерации вправе корректировать указанный объем с учетом реальной потребности граждан в медицинской помощи, следовательно, территориальные нормативы объема специализированной медицинской помощи, оказываемой в стационарных условиях и в условиях дневного стационара, могут быть обоснованно выше или ниже средних нормативов, установленных Программой.</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Установленные в территориальной программе нормативы объема медицинской помощи используются в целях планирования и финансово-экономического обоснования размера подушевых нормативов финансового обеспечения, предусмотренных территориальной программой.</w:t>
      </w:r>
    </w:p>
    <w:p w:rsidR="00CA543D" w:rsidRPr="00AC7C7C" w:rsidRDefault="00CA543D">
      <w:pPr>
        <w:pStyle w:val="ConsPlusNormal"/>
        <w:jc w:val="both"/>
        <w:rPr>
          <w:rFonts w:ascii="Times New Roman" w:hAnsi="Times New Roman" w:cs="Times New Roman"/>
        </w:rPr>
      </w:pPr>
    </w:p>
    <w:p w:rsidR="00CA543D" w:rsidRPr="00AC7C7C" w:rsidRDefault="00CA543D">
      <w:pPr>
        <w:pStyle w:val="ConsPlusTitle"/>
        <w:jc w:val="center"/>
        <w:outlineLvl w:val="1"/>
        <w:rPr>
          <w:rFonts w:ascii="Times New Roman" w:hAnsi="Times New Roman" w:cs="Times New Roman"/>
        </w:rPr>
      </w:pPr>
      <w:r w:rsidRPr="00AC7C7C">
        <w:rPr>
          <w:rFonts w:ascii="Times New Roman" w:hAnsi="Times New Roman" w:cs="Times New Roman"/>
        </w:rPr>
        <w:t>VII. Средние нормативы финансовых затрат</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на единицу объема медицинской помощи, средние подушевые</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нормативы финансирования</w:t>
      </w:r>
    </w:p>
    <w:p w:rsidR="00CA543D" w:rsidRPr="00AC7C7C" w:rsidRDefault="00CA543D">
      <w:pPr>
        <w:pStyle w:val="ConsPlusNormal"/>
        <w:jc w:val="both"/>
        <w:rPr>
          <w:rFonts w:ascii="Times New Roman" w:hAnsi="Times New Roman" w:cs="Times New Roman"/>
        </w:rPr>
      </w:pPr>
    </w:p>
    <w:p w:rsidR="00CA543D" w:rsidRPr="00AC7C7C" w:rsidRDefault="00CA543D">
      <w:pPr>
        <w:pStyle w:val="ConsPlusNormal"/>
        <w:ind w:firstLine="540"/>
        <w:jc w:val="both"/>
        <w:rPr>
          <w:rFonts w:ascii="Times New Roman" w:hAnsi="Times New Roman" w:cs="Times New Roman"/>
        </w:rPr>
      </w:pPr>
      <w:r w:rsidRPr="00AC7C7C">
        <w:rPr>
          <w:rFonts w:ascii="Times New Roman" w:hAnsi="Times New Roman" w:cs="Times New Roman"/>
        </w:rPr>
        <w:t>Средние нормативы финансовых затрат на единицу объема медицинской помощи для целей формирования территориальных программ на 2021 год составляют:</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на 1 вызов скорой медицинской помощи за счет средств обязательного медицинского страхования - 2713,4 рубля;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на 1 посещение при оказании медицинскими организациями (их структурными подразделениями) медицинской помощи в амбулаторных условиях:</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lastRenderedPageBreak/>
        <w:t>с профилактической и иными целями: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за счет бюджетных ассигнований соответствующих бюджетов (включая расходы на оказание медицинской помощи выездными психиатрическими бригадами, расходы на оказание паллиативной медицинской помощи в амбулаторных условиях, в том числе на дому) - 474,1 рубля, из них на 1 посещение при оказании паллиативной медицинской помощи в амбулаторных условиях, в том числе на дому (за исключением посещений на дому выездными патронажными бригадами), - 426,2 рубля, на 1 посещение при оказании паллиативной медицинской помощи на дому выездными патронажными бригадами (без учета расходов на оплату социальных услуг, оказываемых социальными работниками, и расходов для предоставления на дому медицинских изделий) - 2131,2 рубля;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за счет средств обязательного медицинского страхования - 571,6 рубля, на 1 комплексное посещение для проведения профилактических медицинских осмотров - 1896,5 рубля, на 1 комплексное посещение для проведения диспансеризации, включающей профилактический медицинский осмотр и дополнительные методы обследований, в том числе в целях выявления онкологических заболеваний, - 2180,1 рубля, на 1 посещение с иными целями - 309,5 рубля;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в неотложной форме за счет средств обязательного медицинского страхования - 671,5 рубля;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на 1 обращение по поводу заболевания при оказании медицинской помощи в амбулаторных условиях медицинскими организациями (их структурными подразделениями) за счет бюджетных ассигнований соответствующих бюджетов - 1374,9 рубля, за счет средств обязательного медицинского страхования - 1505,1 рубля, включая средние нормативы финансовых затрат на проведение одного исследования в 2021 году:</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компьютерной томографии - 3766,9 рубля;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магнитно-резонансной томографии - 4254,2 рубля;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ультразвукового исследования сердечно-сосудистой системы - 681,6 рубля;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эндоскопического диагностического исследования - 937,1 рубля;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молекулярно-генетического исследования с целью диагностики онкологических заболеваний - 9879,9 рубля;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патологоанатомического исследования биопсийного (операционного) материала с целью диагностики онкологических заболеваний и подбора противоопухолевой лекарственной терапии - 2119,8 рубля;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тестирования на выявление новой коронавирусной инфекции (COVID-19) - 584 рубля;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на 1 случай лечения в условиях дневных стационаров за счет средств соответствующих бюджетов - 14042,2 рубля, за счет средств обязательного медицинского страхования - 22261,5 рубля, в том числе в федеральных медицинских организациях - 25617,3 рубля, в медицинских организациях (за исключением федеральных медицинских организаций) - 22141,7 рубля, на 1 случай лечения по профилю "онкология" за счет средств обязательного медицинского страхования - 83365,5 рубля, в том числе в федеральных медицинских организациях - 50752,1 рубля, в медицинских организациях (за исключением федеральных медицинских организаций) - 84701,1 рубля;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на 1 случай госпитализации в медицинские организации (их структурные подразделения), оказывающие медицинскую помощь в стационарных условиях, за счет средств соответствующих бюджетов - 81334,1 рубля, за счет средств обязательного медицинского страхования - 37382,3 рубля, в том числе в федеральные медицинские организации - 56680,9 рубля, в медицинские организации (за исключением федеральных медицинских организаций) - 36086,5 рубля, в том числе:</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 xml:space="preserve">на 1 случай госпитализации по профилю "онкология" за счет средств обязательного </w:t>
      </w:r>
      <w:r w:rsidRPr="00AC7C7C">
        <w:rPr>
          <w:rFonts w:ascii="Times New Roman" w:hAnsi="Times New Roman" w:cs="Times New Roman"/>
        </w:rPr>
        <w:lastRenderedPageBreak/>
        <w:t>медицинского страхования - 107824,1 рубля, в том числе в федеральные медицинские организации - 90958,4 рубля, в медицинские организации (за исключением федеральных медицинских организаций) - 109758,2 рубля;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на 1 случай госпитализации для медицинской реабилитации в специализированные медицинские организации, оказывающие медицинскую помощь по профилю "медицинская реабилитация", и реабилитационные отделения медицинских организаций за счет средств обязательного медицинского страхования - 38617 рублей, в том числе в федеральные медицинские организации - 55063,4 рубля, в медицинские организации (за исключением федеральных медицинских организаций) - 36555,1 рубля;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на 1 койко-день в медицинских организациях (их структурных подразделениях), оказывающих паллиативную медицинскую помощь в стационарных условиях (включая койки паллиативной медицинской помощи и койки сестринского ухода), - 2519,8 рубля.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Средние нормативы финансовых затрат на 1 случай экстракорпорального оплодотворения составляют 124728,5 рубля, в том числе в федеральных медицинских организациях - 124728,5 рубля, в медицинских организациях (за исключением федеральных медицинских организаций) - 124728,5 рубля.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Нормативы финансовых затрат на 1 вызов скорой, в том числе скорой специализированной, медицинской помощи, не включенной в территориальную программу обязательного медицинского страхования, устанавливаются субъектами Российской Федерации. Средний норматив финансовых затрат за счет средств соответствующих бюджетов на 1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составляет 6578,2 рубля.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Средние нормативы финансовых затрат на единицу объема медицинской помощи, оказываемой в соответствии с Программой, на 2022 и 2023 годы составляют:</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на 1 вызов скорой медицинской помощи за счет средств обязательного медицинского страхования на 2022 год - 2835,7 рубля, на 2023 год - 3004,7 рубля;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на 1 посещение при оказании медицинскими организациями (их структурными подразделениями) медицинской помощи в амбулаторных условиях:</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с профилактической и иными целями: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за счет бюджетных ассигнований соответствующих бюджетов (включая расходы на оказание медицинской помощи выездными психиатрическими бригадами, расходы на оказание паллиативной медицинской помощи в амбулаторных условиях, в том числе на дому) на 2022 год - 493,1 рубля, на 2023 год - 512,8 рубля, из них на 1 посещение при оказании паллиативной медицинской помощи в амбулаторных условиях, в том числе на дому (за исключением посещений на дому выездными патронажными бригадами), на 2022 год - 443,3 рубля, на 2023 год - 461 рубль на 1 посещение, при оказании паллиативной медицинской помощи на дому выездными патронажными бригадами (без учета расходов на оплату социальных услуг, оказываемых социальными работниками, и расходов для предоставления на дому медицинских изделий), на 2022 год - 2216,5 рубля, на 2023 год - 2305,2 рубля;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за счет средств обязательного медицинского страхования на 2022 год - 652,6 рубля, на 2023 год - 691,5 рубля, на 1 комплексное посещение для проведения профилактических медицинских осмотров в 2022 году - 1981,7 рубля, в 2023 году - 2099,7 рубля, на 1 комплексное посещение для проведения диспансеризации, включающей профилактический медицинский осмотр и дополнительные методы обследований, в том числе в целях выявления онкологических заболеваний, в 2022 году - 2278,1 рубля, в 2023 году - 2413,7 рубля, на 1 посещение с иными целями в 2022 году - 323,4 рубля, в 2023 году - 342,7 рубля;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 xml:space="preserve">в неотложной форме за счет средств обязательного медицинского страхования на 2022 год - </w:t>
      </w:r>
      <w:r w:rsidRPr="00AC7C7C">
        <w:rPr>
          <w:rFonts w:ascii="Times New Roman" w:hAnsi="Times New Roman" w:cs="Times New Roman"/>
        </w:rPr>
        <w:lastRenderedPageBreak/>
        <w:t>701,6 рубля, на 2023 год - 743,4 рубля;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на 1 обращение по поводу заболевания при оказании медицинской помощи в амбулаторных условиях медицинскими организациями (их структурными подразделениями) за счет бюджетных ассигнований соответствующих бюджетов на 2022 год - 1429,8 рубля, на 2023 год - 1487 рублей, за счет средств обязательного медицинского страхования на 2022 год - 1572,8 рубля, на 2023 год - 1666,4 рубля, включая средние нормативы финансовых затрат на проведение одного исследования в 2022 - 2023 годах:</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компьютерной томографии - 3936,2 рубля на 2022 год, 4170,6 рубля на 2023 год;</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магнитно-резонансной томографии - 4445,5 рубля на 2022 год, 4710,2 рубля на 2023 год;</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ультразвукового исследования сердечно-сосудистой системы - 712,2 рубля на 2022 год, 754,6 рубля на 2023 год;</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эндоскопического диагностического исследования - 979,2 рубля на 2022 год, 1037,5 рубля на 2023 год;</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молекулярно-генетического исследования с целью диагностики онкологических заболеваний - 10324,1 рубля на 2022 год, 10938,9 рубля на 2023 год;</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патологоанатомического исследования биопсийного (операционного) материала с целью диагностики онкологических заболеваний и подбора противоопухолевой лекарственной терапии - 2215,1 рубля на 2022 год, 2347 рублей на 2023 год;</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тестирования на выявление новой коронавирусной инфекции (COVID-19) - 610,3 рубля на 2022 год, 646,6 рубля на 2023 год;</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на 1 случай лечения в условиях дневных стационаров за счет средств соответствующих бюджетов на 2022 год - 14603,9 рубля, на 2023 год - 15188,1 рубля, за счет средств обязательного медицинского страхования на 2022 год - 22686,3 рубля, в том числе в федеральных медицинских организациях - 26919,4 рубля, в медицинских организациях (за исключением федеральных медицинских организаций) - 22535,2 рубля, на 2023 год - 23831,2 рубля, в том числе в федеральных медицинских организациях - 28057,4 рубля, в медицинских организациях (за исключением федеральных медицинских организаций) - 23680,3 рубля;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на 1 случай лечения в условиях дневных стационаров по профилю "онкология" за счет средств обязательного медицинского страхования на 2022 год - 84873,9 рубля, на 2023 год - 89064 рубля, в том числе в федеральных медицинских организациях на 2022 год - 53331,9 рубля, на 2023 год - 55586,4 рубля, в медицинских организациях (за исключением федеральных медицинских организаций) на 2022 год - 86165,6 рубля, на 2023 год - 90434,9 рубля;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на 1 случай госпитализации в медицинские организации (их структурные подразделения), оказывающие медицинскую помощь в стационарных условиях, за счет средств соответствующих бюджетов на 2022 год - 84587,5 рубля, на 2023 год - 87970,9 рубля, за счет средств обязательного медицинского страхования на 2022 год - 38537,8 рубля, на 2023 год - 40627,4 рубля, в том числе в федеральные медицинские организации на 2022 год - 59516 рублей, на 2023 год - 62520,1 рубля, в медицинские организации (за исключением федеральных медицинских организаций) на 2022 год - 37129,3 рубля, на 2023 год - 39157,5 рубля, в том числе:</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на 1 случай госпитализации по профилю "онкология" за счет средств обязательного медицинского страхования на 2022 год - 111157 рублей, на 2023 год - 117184,3 рубля, в том числе в федеральные медицинские организации на 2022 год - 95878,4 рубля, на 2023 год - 100499,8 рубля, в медицинские организации (за исключением федеральных медицинских организаций) на 2022 год - 112909,1 рубля, на 2023 год - 119097,6 рубля;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 xml:space="preserve">на 1 случай госпитализации для медицинской реабилитации в специализированные медицинские организации, оказывающие медицинскую помощь по профилю "медицинская </w:t>
      </w:r>
      <w:r w:rsidRPr="00AC7C7C">
        <w:rPr>
          <w:rFonts w:ascii="Times New Roman" w:hAnsi="Times New Roman" w:cs="Times New Roman"/>
        </w:rPr>
        <w:lastRenderedPageBreak/>
        <w:t>реабилитация", и реабилитационные отделения медицинских организаций за счет средств обязательного медицинского страхования на 2022 год - 39810,6 рубля, в том числе в федеральные медицинские организации - 58041,8 рубля, в медицинские организации (за исключением федеральных медицинских организаций) - 37525,1 рубля, на 2023 год - 41969,3 рубля, в том числе в федеральные медицинские организации - 60716,8 рубля, в медицинские организации (за исключением федеральных медицинских организаций) - 39619 рублей;</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на 1 койко-день в медицинских организациях (их структурных подразделениях), оказывающих паллиативную медицинскую помощь в стационарных условиях (включая койки паллиативной медицинской помощи и койки сестринского ухода), на 2022 год - 2620,6 рубля, на 2023 год - 2725,4 рубля.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Средние нормативы финансовых затрат на 1 случай экстракорпорального оплодотворения составляют на 2022 год 128568,5 рубля, на 2023 год - 134915,6 рубля, в том числе в федеральных медицинских организациях на 2022 год - 128568,5 рубля, на 2023 год - 134915,6 рубля, в медицинских организациях (за исключением федеральных медицинских организаций) на 2022 год - 128568,5 рубля, на 2023 год - 134915,6 рубля.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Нормативы финансовых затрат на 1 вызов скорой, в том числе скорой специализированной, медицинской помощи, не включенной в территориальную программу обязательного медицинского страхования, устанавливаются субъектами Российской Федерации. Средний норматив финансовых затрат за счет средств соответствующих бюджетов на 1 случай оказания медицинской помощи авиамедицинскими выездными бригадами скорой медицинской помощи при санитарно-авиационной эвакуации, осуществляемой воздушными судами, с учетом реальной потребности (за исключением расходов на авиационные работы) составляет на 2022 год - 6841,3 рубля, на 2023 год - 7115 рублей.</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Субъекты Российской Федерации устанавливают нормативы объема и нормативы финансовых затрат на единицу объема проведения отдельных диагностических (лабораторных) исследований (компьютерной томографии, магнитно-резонансной томографии, ультразвукового исследования сердечно-сосудистой системы, эндоскопических диагностических исследований, патологоанатомических исследований биопсийного (операционного) материала и молекулярно-генетических исследований с целью диагностики онкологических заболеваний и подбора противоопухолевой лекарственной терапии) и вправе корректировать их размеры с учетом применения в регионе различных видов и методов исследований систем, органов и тканей человека, обусловленного заболеваемостью населения.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Нормативы объема патологоанатомических исследований биопсийного (операционного) материала включают отдельные исследования, которые могут быть проведены в иных медицинских организациях и оплачены в соответствии с законодательством Российской Федерации.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Подушевые нормативы финансирования устанавливаются органом государственной власти субъекта Российской Федерации исходя из средних нормативов, предусмотренных разделом VI и настоящим разделом Программы.</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Подушевые нормативы финансирования за счет средств обязательного медицинского страхования на финансирование базовой программы обязательного медицинского страхования за счет субвенций из бюджета Фонда устанавливаются с учетом соответствующих коэффициентов дифференциации, рассчитанных в соответствии с постановлением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 xml:space="preserve">Подушевые нормативы финансирования за счет бюджетных ассигнований соответствующих бюджетов устанавливаются с учетом региональных особенностей и обеспечивают выполнение расходных обязательств субъектов Российской Федерации, в том числе в части заработной платы </w:t>
      </w:r>
      <w:r w:rsidRPr="00AC7C7C">
        <w:rPr>
          <w:rFonts w:ascii="Times New Roman" w:hAnsi="Times New Roman" w:cs="Times New Roman"/>
        </w:rPr>
        <w:lastRenderedPageBreak/>
        <w:t>медицинских работников.</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Средние подушевые нормативы финансирования, предусмотренные Программой (без учета расходов федерального бюджета), составляют:</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за счет бюджетных ассигнований соответствующих бюджетов (в расчете на 1 жителя) в 2021 году - 3726,3 рубля, 2022 году - 3875,3 рубля и 2023 году - 4030,3 рубля;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за счет средств обязательного медицинского страхования на финансирование базовой программы обязательного медицинского страхования (в расчете на 1 застрахованное лицо) в 2021 году - 13764,6 рубля, в 2022 году - 14417 рублей и в 2023 году - 15225,8 рубля, в том числе:</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на оказание медицинской помощи федеральными медицинскими организациями в 2021 году - 686 рублей, в 2022 году - 720,3 рубля и в 2023 году - 756,3 рубля;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на оказание медицинской помощи медицинскими организациями (за исключением федеральных медицинских организаций) в 2021 году - 13078,6 рубля, в 2022 году - 13696,7 рубля, в 2023 году - 14469,5 рубля.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При установлении в территориальной программе дифференцированных нормативов объема медицинской помощи, финансовое обеспечение которой осуществляется за счет бюджетных ассигнований соответствующих бюджетов, осуществляется перераспределение бюджетных ассигнований соответствующих бюджетов по видам и условиям оказания медицинской помощи в пределах размера подушевого норматива финансирования территориальной программы за счет бюджетных ассигнований соответствующих бюджетов.</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Средние подушевые нормативы финансирования базовой программы обязательного медицинского страхования за счет субвенций из бюджета Фонда сформированы без учета средств бюджета Фонда, направляемых на оказание высокотехнологичной медицинской помощи, не включенной в базовую программу обязательного медицинского страхования, в соответствии с разделом II перечня видов высокотехнологичной медицинской помощи.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Норматив финансового обеспечения территориальной программы обязательного медицинского страхования может превышать установленный базовой программой обязательного медицинского страхования норматив финансового обеспечения базовой программы обязательного медицинского страхования в случае установления органом государственной власти субъекта Российской Федерации дополнительного объема страхового обеспечения по страховым случаям, установленным базовой программой обязательного медицинского страхования, а также в случае установления перечня страховых случаев, видов и условий оказания медицинской помощи в дополнение к установленным базовой программой обязательного медицинского страхования. Финансовое обеспечение территориальной программы обязательного медицинского страхования в указанных случаях осуществляется за счет платежей субъектов Российской Федерации, уплачиваемых в бюджет территориального фонда обязательного медицинского страхования, в размере разницы между нормативом финансового обеспечения территориальной программы обязательного медицинского страхования и нормативом финансового обеспечения базовой программы обязательного медицинского страхования с учетом численности застрахованных лиц на территории субъекта Российской Федерации.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Стоимость утвержденной территориальной программы обязательного медицинского страхования не может превышать размер бюджетных ассигнований на реализацию территориальной программы обязательного медицинского страхования, установленный законом субъекта Российской Федерации о бюджете территориального фонда обязательного медицинского страхования.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 xml:space="preserve">В рамках подушевого норматива финансового обеспечения территориальной программы обязательного медицинского страхования субъект Российской Федерации может устанавливать дифференцированные нормативы финансовых затрат на единицу объема медицинской помощи в расчете на 1 застрахованное лицо (которые могут быть обоснованно выше или ниже </w:t>
      </w:r>
      <w:r w:rsidRPr="00AC7C7C">
        <w:rPr>
          <w:rFonts w:ascii="Times New Roman" w:hAnsi="Times New Roman" w:cs="Times New Roman"/>
        </w:rPr>
        <w:lastRenderedPageBreak/>
        <w:t>соответствующих средних нормативов, установленных Программой) по видам, формам, условиям и этапам оказания медицинской помощи с учетом особенностей половозрастного состава и плотности населения, транспортной доступности, уровня и структуры заболеваемости населения, а также климатических и географических особенностей регионов.</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В целях обеспечения доступности медицинской помощи гражданам, проживающим в том числе в малонаселенных, отдаленных и (или) труднодоступных населенных пунктах, а также в сельской местности, субъекты Российской Федерации устанавливают коэффициенты дифференциации к подушевому нормативу финансирования на прикрепившихся лиц с учетом реальной потребности населения, обусловленной уровнем и структурой заболеваемости, особенностями половозрастного состава, в том числе численности населения в возрасте 65 лет и старше, плотности населения, транспортной доступности медицинских организаций, количества структурных подразделений, за исключением количества фельдшерских, фельдшерско-акушерских пунктов, а также маршрутизации пациентов при оказании медицинской помощи.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Для расчета стоимости медицинской помощи, оказываемой в медицинских организациях и их обособленных подразделениях, расположенных в сельской местности, отдаленных территориях, поселках городского типа и малых городах с численностью населения до 50 тыс. человек, применяются следующие коэффициенты дифференциации к подушевому нормативу финансирования на прикрепившихся к медицинской организации лиц с учетом наличия указанных подразделений и расходов на их содержание и оплату труда персонала:</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для медицинских организаций, обслуживающих до 20 тыс. человек, - не менее 1,113;</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для медицинских организаций, обслуживающих свыше 20 тысяч человек, - не менее 1,04.</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Для расчета стоимости медицинской помощи в амбулаторных условиях, оказываемой лицам в возрасте 65 лет и старше, применяется коэффициент дифференциации для подушевого норматива финансирования на прикрепившихся к медицинской организации лиц не менее 1,6.</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Размер финансового обеспечения фельдшерских и фельдшерско-акушерских пунктов при условии их соответствия требованиям, установленным положением об организации оказания первичной медико-санитарной помощи взрослому населению, утвержденным Министерством здравоохранения Российской Федерации, составляет в среднем на 2021 год:</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для фельдшерского или фельдшерско-акушерского пункта, обслуживающего от 100 до 900 жителей, - 1010,7 тыс. рублей;</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для фельдшерского или фельдшерско-акушерского пункта, обслуживающего от 900 до 1500 жителей, - 1601,2 тыс. рублей;</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для фельдшерского или фельдшерско-акушерского пункта, обслуживающего от 1500 до 2000 жителей, - 1798 тыс. рублей.</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Размер финансового обеспечения фельдшерских, фельдшерско-акушерских пунктов, обслуживающих до 100 жителей, устанавливается субъектом Российской Федерации с учетом понижающего коэффициента в зависимости от численности населения, обслуживаемого фельдшерским или фельдшерско-акушерским пунктом, к размеру финансового обеспечения фельдшерского или фельдшерско-акушерского пункта, обслуживающего от 100 до 900 жителей.</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 xml:space="preserve">При этом размер финансового обеспечения фельдшерских и фельдшерско-акушерских пунктов должен обеспечивать сохранение достигнутого соотношения между уровнем оплаты труда отдельных категорий работников бюджетной сферы, определенных Указом Президента Российской Федерации от 7 мая 2012 г. </w:t>
      </w:r>
      <w:r w:rsidR="00AC7C7C">
        <w:rPr>
          <w:rFonts w:ascii="Times New Roman" w:hAnsi="Times New Roman" w:cs="Times New Roman"/>
        </w:rPr>
        <w:t>№</w:t>
      </w:r>
      <w:r w:rsidRPr="00AC7C7C">
        <w:rPr>
          <w:rFonts w:ascii="Times New Roman" w:hAnsi="Times New Roman" w:cs="Times New Roman"/>
        </w:rPr>
        <w:t xml:space="preserve"> 597 "О мероприятиях по реализации государственной социальной политики", и уровнем средней заработной платы в соответствующем регионе.</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 xml:space="preserve">Размер финансового обеспечения медицинской организации, в составе которой имеются фельдшерские, фельдшерско-акушерские пункты, определяется исходя из подушевого норматива финансирования и количества лиц, прикрепленных к ней, а также расходов на фельдшерские, </w:t>
      </w:r>
      <w:r w:rsidRPr="00AC7C7C">
        <w:rPr>
          <w:rFonts w:ascii="Times New Roman" w:hAnsi="Times New Roman" w:cs="Times New Roman"/>
        </w:rPr>
        <w:lastRenderedPageBreak/>
        <w:t>фельдшерско-акушерские пункты исходя из их количества в составе медицинской организации и установленного в настоящем разделе среднего размера их финансового обеспечения.</w:t>
      </w:r>
    </w:p>
    <w:p w:rsidR="00CA543D" w:rsidRPr="00AC7C7C" w:rsidRDefault="00CA543D">
      <w:pPr>
        <w:pStyle w:val="ConsPlusNormal"/>
        <w:jc w:val="both"/>
        <w:rPr>
          <w:rFonts w:ascii="Times New Roman" w:hAnsi="Times New Roman" w:cs="Times New Roman"/>
        </w:rPr>
      </w:pPr>
    </w:p>
    <w:p w:rsidR="00CA543D" w:rsidRPr="00AC7C7C" w:rsidRDefault="00CA543D">
      <w:pPr>
        <w:pStyle w:val="ConsPlusTitle"/>
        <w:jc w:val="center"/>
        <w:outlineLvl w:val="1"/>
        <w:rPr>
          <w:rFonts w:ascii="Times New Roman" w:hAnsi="Times New Roman" w:cs="Times New Roman"/>
        </w:rPr>
      </w:pPr>
      <w:r w:rsidRPr="00AC7C7C">
        <w:rPr>
          <w:rFonts w:ascii="Times New Roman" w:hAnsi="Times New Roman" w:cs="Times New Roman"/>
        </w:rPr>
        <w:t>VIII. Требования к территориальной программе в части</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определения порядка, условий предоставления медицинской</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помощи, критериев доступности и качества медицинской помощи</w:t>
      </w:r>
    </w:p>
    <w:p w:rsidR="00CA543D" w:rsidRPr="00AC7C7C" w:rsidRDefault="00CA543D">
      <w:pPr>
        <w:pStyle w:val="ConsPlusNormal"/>
        <w:jc w:val="both"/>
        <w:rPr>
          <w:rFonts w:ascii="Times New Roman" w:hAnsi="Times New Roman" w:cs="Times New Roman"/>
        </w:rPr>
      </w:pPr>
    </w:p>
    <w:p w:rsidR="00CA543D" w:rsidRPr="00AC7C7C" w:rsidRDefault="00CA543D">
      <w:pPr>
        <w:pStyle w:val="ConsPlusNormal"/>
        <w:ind w:firstLine="540"/>
        <w:jc w:val="both"/>
        <w:rPr>
          <w:rFonts w:ascii="Times New Roman" w:hAnsi="Times New Roman" w:cs="Times New Roman"/>
        </w:rPr>
      </w:pPr>
      <w:r w:rsidRPr="00AC7C7C">
        <w:rPr>
          <w:rFonts w:ascii="Times New Roman" w:hAnsi="Times New Roman" w:cs="Times New Roman"/>
        </w:rPr>
        <w:t>Территориальная программа в части определения порядка и условий оказания медицинской помощи должна включать:</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условия реализации установленного законодательством Российской Федерации права на выбор врача, в том числе врача общей практики (семейного врача) и лечащего врача (с учетом согласия врача);</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порядок реализации установленного законодательством Российской Федерации права внеочередного оказания медицинской помощи отдельным категориям граждан в медицинских организациях, находящихся на территории субъекта Российской Федерации;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перечень лекарственных препаратов, отпускаемых населению в соответствии с перечнем групп населения и категорий заболеваний, при амбулаторном лечении которых лекарственные препараты и медицинские изделия отпускаются по рецептам врачей бесплатно, а также в соответствии с перечнем групп населения, при амбулаторном лечении которых лекарственные препараты отпускаются по рецептам врачей с 50-процентной скидкой, сформированный в объеме не менее объема, утвержденного распоряжением Правительства Российской Федерации на соответствующий год перечня жизненно необходимых и важнейших лекарственных препаратов, за исключением лекарственных препаратов, используемых исключительно в стационарных условиях (субъект Российской Федерации, в котором гражданин зарегистрирован по месту жительства, вправе предусмотреть возмещение субъекту Российской Федерации, в котором гражданин фактически пребывает, затрат, связанных с его обеспечением наркотическими и психотропными лекарственными препаратами, в рамках межбюджетных отношений в соответствии с бюджетным законодательством Российской Федерации);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порядок обеспечения граждан лекарственными препаратами, а также медицинскими изделиями, включенными в утвержденный Правительством Российской Федерации перечень медицинских изделий, имплантируемых в организм человека, лечебным питанием, в том числе специализированными продуктами лечебного питания, по назначению врача, а также донорской кровью и ее компонентами по медицинским показаниям в соответствии со стандартами медицинской помощи с учетом видов, условий и форм оказания медицинской помощи, за исключением лечебного питания, в том числе специализированных продуктов лечебного питания (по желанию пациента);</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порядок обеспечения граждан в рамках оказания паллиативной медицинской помощи для использования на дому медицинскими изделиями, предназначенными для поддержания функций органов и систем организма человека, а также наркотическими лекарственными препаратами и психотропными лекарственными препаратами при посещениях на дому;</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перечень мероприятий по профилактике заболеваний и формированию здорового образа жизни, осуществляемых в рамках территориальной программы;</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перечень медицинских организаций, участвующих в реализации территориальной программы, в том числе территориальной программы обязательного медицинского страхования, с указанием медицинских организаций, проводящих профилактические медицинские осмотры, в том числе в рамках диспансеризации;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 xml:space="preserve">условия пребывания в медицинских организациях при оказании медицинской помощи в стационарных условиях, включая предоставление спального места и питания, при совместном нахождении одного из родителей, иного члена семьи или иного законного представителя в медицинской организации в стационарных условиях с ребенком до достижения им возраста 4 лет, а </w:t>
      </w:r>
      <w:r w:rsidRPr="00AC7C7C">
        <w:rPr>
          <w:rFonts w:ascii="Times New Roman" w:hAnsi="Times New Roman" w:cs="Times New Roman"/>
        </w:rPr>
        <w:lastRenderedPageBreak/>
        <w:t>с ребенком старше указанного возраста - при наличии медицинских показаний;</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условия размещения пациентов в маломестных палатах (боксах) по медицинским и (или) эпидемиологическим показаниям, установленным Министерством здравоохранения Российской Федерации;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условия предоставления детям-сиротам и детям, оставшимся без попечения родителей, в случае выявления у них заболеваний медицинской помощи всех видов, включая специализированную, в том числе высокотехнологичную, медицинскую помощь, а также медицинскую реабилитацию;</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порядок предоставления транспортных услуг при сопровождении медицинским работником пациента, находящегося на лечении в стационарных условиях, в целях выполнения порядков оказания медицинской помощи и стандартов медицинской помощи в случае необходимости проведения такому пациенту диагностических исследований - при отсутствии возможности их проведения медицинской организацией, оказывающей медицинскую помощь пациенту;</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условия и сроки диспансеризации для отдельных категорий населения, а также профилактических осмотров несовершеннолетних;</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целевые значения критериев доступности и качества медицинской помощи, оказываемой в рамках территориальной программы;</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порядок и размеры возмещения расходов, связанных с оказанием гражданам медицинской помощи в экстренной форме медицинской организацией, не участвующей в реализации территориальной программы;</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сроки ожидания медицинской помощи, оказываемой в плановой форме, в том числе сроки ожидания оказания медицинской помощи в стационарных условиях, проведения отдельных диагностических обследований и консультаций врачей-специалистов. При этом:</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сроки ожидания приема врачами-терапевтами участковыми, врачами общей практики (семейными врачами), врачами-педиатрами участковыми не должны превышать 24 часа с момента обращения пациента в медицинскую организацию;</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сроки ожидания оказания первичной медико-санитарной помощи в неотложной форме не должны превышать 2 часа с момента обращения пациента в медицинскую организацию;</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сроки проведения консультаций врачей-специалистов (за исключением подозрения на онкологическое заболевание) не должны превышать 14 рабочих дней со дня обращения пациента в медицинскую организацию;</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сроки проведения консультаций врачей-специалистов в случае подозрения на онкологическое заболевание не должны превышать 3 рабочих дня;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сроки проведения диагностических инструментальных (рентгенографические исследования, включая маммографию, функциональная диагностика, ультразвуковые исследования) и лабораторных исследований при оказании первичной медико-санитарной помощи не должны превышать 14 рабочих дней со дня назначения исследований (за исключением исследований при подозрении на онкологическое заболевание);</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сроки проведения компьютерной томографии (включая однофотонную эмиссионную компьютерную томографию), магнитно-резонансной томографии и ангиографии при оказании первичной медико-санитарной помощи (за исключением исследований при подозрении на онкологическое заболевание) не должны превышать 14 рабочих дней со дня назначения;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сроки проведения диагностических инструментальных и лабораторных исследований в случае подозрения на онкологические заболевания не должны превышать 7 рабочих дней со дня назначения исследований;</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lastRenderedPageBreak/>
        <w:t>срок установления диспансерного наблюдения врача-онколога за пациентом с выявленным онкологическим заболеванием не должен превышать 3 рабочих дня с момента постановки диагноза онкологического заболевания;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сроки ожидания оказания специализированной (за исключением высокотехнологичной) медицинской помощи, в том числе для лиц, находящихся в стационарных организациях социального обслуживания, не должны превышать 14 рабочих дней со дня выдачи лечащим врачом направления на госпитализацию, а для пациентов с онкологическими заболеваниями - 7 рабочих дней с момента гистологической верификации опухоли или с момента установления предварительного диагноза заболевания (состояния);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время доезда до пациента бригад скорой медицинской помощи при оказании скорой медицинской помощи в экстренной форме не должно превышать 20 минут с момента ее вызова. В территориальных программах время доезда бригад скорой медицинской помощи может быть обоснованно скорректировано с учетом транспортной доступности, плотности населения, а также климатических и географических особенностей регионов.</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При выявлении злокачественного новообразования лечащий врач направляет пациента в специализированную медицинскую организацию (специализированное структурное подразделение медицинской организации), имеющую лицензию на осуществление медицинской деятельности с указанием работ (услуг) по онкологии, для оказания специализированной медицинской помощи в сроки, установленные настоящим разделом.</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В медицинских организациях, оказывающих специализированную медицинскую помощь в стационарных условиях, ведется лист ожидания специализированной медицинской помощи, оказываемой в плановой форме, и осуществляется информирование граждан в доступной форме, в том числе с использованием информационно-телекоммуникационной сети "Интернет", о сроках ожидания оказания специализированной медицинской помощи с учетом требований законодательства Российской Федерации в области персональных данных.</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При формировании территориальной программы учитываются: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порядки оказания медицинской помощи, стандарты медицинской помощи и клинические рекомендации;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особенности половозрастного состава населения субъекта Российской Федерации;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и структура заболеваемости населения субъекта Российской Федерации, основанные на данных медицинской статистики;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климатические и географические особенности региона и транспортная доступность медицинских организаций;</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сбалансированность объема медицинской помощи и ее финансового обеспечения, в том числе уплата страховых взносов на обязательное медицинское страхование неработающего населения в порядке, установленном законодательством Российской Федерации об обязательном медицинском страховании;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положения региональной программы модернизации первичного звена здравоохранения, в том числе в части обеспечения создаваемой и модернизируемой инфраструктуры медицинских организаций.</w:t>
      </w:r>
    </w:p>
    <w:p w:rsidR="00CA543D" w:rsidRPr="00AC7C7C" w:rsidRDefault="00CA543D">
      <w:pPr>
        <w:pStyle w:val="ConsPlusNormal"/>
        <w:jc w:val="both"/>
        <w:rPr>
          <w:rFonts w:ascii="Times New Roman" w:hAnsi="Times New Roman" w:cs="Times New Roman"/>
        </w:rPr>
      </w:pPr>
    </w:p>
    <w:p w:rsidR="00CA543D" w:rsidRPr="00AC7C7C" w:rsidRDefault="00CA543D">
      <w:pPr>
        <w:pStyle w:val="ConsPlusTitle"/>
        <w:jc w:val="center"/>
        <w:outlineLvl w:val="1"/>
        <w:rPr>
          <w:rFonts w:ascii="Times New Roman" w:hAnsi="Times New Roman" w:cs="Times New Roman"/>
        </w:rPr>
      </w:pPr>
      <w:r w:rsidRPr="00AC7C7C">
        <w:rPr>
          <w:rFonts w:ascii="Times New Roman" w:hAnsi="Times New Roman" w:cs="Times New Roman"/>
        </w:rPr>
        <w:t>IX. Критерии доступности и качества медицинской помощи</w:t>
      </w:r>
    </w:p>
    <w:p w:rsidR="00CA543D" w:rsidRPr="00AC7C7C" w:rsidRDefault="00CA543D">
      <w:pPr>
        <w:pStyle w:val="ConsPlusNormal"/>
        <w:jc w:val="both"/>
        <w:rPr>
          <w:rFonts w:ascii="Times New Roman" w:hAnsi="Times New Roman" w:cs="Times New Roman"/>
        </w:rPr>
      </w:pPr>
    </w:p>
    <w:p w:rsidR="00CA543D" w:rsidRPr="00AC7C7C" w:rsidRDefault="00CA543D">
      <w:pPr>
        <w:pStyle w:val="ConsPlusNormal"/>
        <w:ind w:firstLine="540"/>
        <w:jc w:val="both"/>
        <w:rPr>
          <w:rFonts w:ascii="Times New Roman" w:hAnsi="Times New Roman" w:cs="Times New Roman"/>
        </w:rPr>
      </w:pPr>
      <w:r w:rsidRPr="00AC7C7C">
        <w:rPr>
          <w:rFonts w:ascii="Times New Roman" w:hAnsi="Times New Roman" w:cs="Times New Roman"/>
        </w:rPr>
        <w:t>Критериями доступности медицинской помощи являются: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удовлетворенность населения доступностью медицинской помощи, в том числе городского и сельского населения (процентов числа опрошенных);</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lastRenderedPageBreak/>
        <w:t>доля расходов на оказание медицинской помощи в условиях дневных стационаров в общих расходах на территориальную программу;</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доля расходов на оказание медицинской помощи в амбулаторных условиях в неотложной форме в общих расходах на территориальную программу;</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доля пациентов, получивших специализированную медицинскую помощь в стационарных условиях в медицинских организациях, подведомственных федеральным органам исполнительной власти, в общем числе пациентов, которым была оказана специализированная медицинская помощь в стационарных условиях в рамках территориальной программы обязательного медицинского страхования;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доля посещений выездной патронажной службой на дому для оказания паллиативной медицинской помощи детскому населению в общем количестве посещений по паллиативной медицинской помощи детскому населению;</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число пациентов, которым оказана паллиативная медицинская помощь по месту их фактического пребывания за пределами субъекта Российской Федерации, на территории которого указанные пациенты зарегистрированы по месту жительства;</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число пациентов, зарегистрированных на территории субъекта Российской Федерации по месту жительства, за оказание паллиативной медицинской помощи которым в медицинских организациях других субъектов Российской Федерации компенсированы затраты на основании межрегионального соглашения.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Критериями качества медицинской помощи являются: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доля впервые выявленных заболеваний при профилактических медицинских осмотрах, в том числе в рамках диспансеризации, в общем количестве впервые в жизни зарегистрированных заболеваний в течение года;</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доля впервые выявленных заболеваний при профилактических медицинских осмотрах несовершеннолетних в общем количестве впервые в жизни зарегистрированных заболеваний в течение года у несовершеннолетних;</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доля впервые выявленных онкологических заболеваний при профилактических медицинских осмотрах, в том числе в рамках диспансеризации, в общем количестве впервые в жизни зарегистрированных онкологических заболеваний в течение года;</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доля пациентов со злокачественными новообразованиями, взятых под диспансерное наблюдение, в общем количестве пациентов со злокачественными новообразованиями;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доля пациентов с инфарктом миокарда, госпитализированных в первые 12 часов от начала заболевания, в общем количестве госпитализированных пациентов с инфарктом миокарда;</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доля пациентов с острым инфарктом миокарда, которым проведено стентирование коронарных артерий, в общем количестве пациентов с острым инфарктом миокарда, имеющих показания к его проведению;</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доля пациентов с острым и повторным инфарктом миокарда, которым выездной бригадой скорой медицинской помощи проведен тромболизис, в общем количестве пациентов с острым и повторным инфарктом миокарда, имеющих показания к его проведению, которым оказана медицинская помощь выездными бригадами скорой медицинской помощи;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доля пациентов с острым инфарктом миокарда, которым проведена тромболитическая терапия, в общем количестве пациентов с острым инфарктом миокарда, имеющих показания к ее проведению;</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 xml:space="preserve">доля пациентов с острыми цереброваскулярными болезнями, госпитализированных в первые </w:t>
      </w:r>
      <w:r w:rsidRPr="00AC7C7C">
        <w:rPr>
          <w:rFonts w:ascii="Times New Roman" w:hAnsi="Times New Roman" w:cs="Times New Roman"/>
        </w:rPr>
        <w:lastRenderedPageBreak/>
        <w:t>6 часов от начала заболевания, в общем количестве госпитализированных в первичные сосудистые отделения или региональные сосудистые центры пациентов с острыми цереброваскулярными болезнями;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 в первые 6 часов от начала заболевания;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доля пациентов с острым ишемическим инсультом, которым проведена тромболитическая терапия, в общем количестве пациентов с острым ишемическим инсультом, госпитализированных в первичные сосудистые отделения или региональные сосудистые центры;</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доля пациентов, получающих обезболивание в рамках оказания паллиативной медицинской помощи, в общем количестве пациентов, нуждающихся в обезболивании при оказании паллиативной медицинской помощи;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количество обоснованных жалоб, в том числе на несоблюдение сроков ожидания оказания и на отказ в оказании медицинской помощи, предоставляемой в рамках территориальной программы.</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Территориальной программой устанавливаются целевые значения критериев доступности и качества медицинской помощи, на основе которых проводится комплексная оценка их уровня и динамики.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Целевые значения критериев доступности и качества медицинской помощи на соответствующий год не могут отличаться от значений показателей и (или) результатов, установленных в региональных проектах национальных проектов "Здравоохранение" и "Демография".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Кроме того, субъектами Российской Федерации проводится оценка эффективности деятельности медицинских организаций, в том числе расположенных в городской и сельской местности (на основе выполнения функции врачебной должности, показателей использования коечного фонда).</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Критериями доступности медицинской помощи, оказываемой медицинскими организациями, подведомственными федеральным органам исполнительной власти, являются: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доля объема специализированной, в том числе высокотехнологичной, медицинской помощи, с коэффициентом относительной затратоемкости, равным 2 и более, в объеме оказанной специализированной, в том числе высокотехнологичной, медицинской помощи (в 2021 году - не менее 60 процентов, в 2022 и 2023 годах - не менее 70 процентов);</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доля доходов за счет средств обязательного медицинского страхования в общем объеме доходов медицинской организации, подведомственной федеральному органу исполнительной власти (целевое значение для медицинских организаций, оказывающих медицинскую помощь при заболеваниях и состояниях, входящих в базовую программу обязательного медицинского страхования, - не менее 20 процентов).</w:t>
      </w:r>
    </w:p>
    <w:p w:rsidR="00CA543D" w:rsidRPr="00AC7C7C" w:rsidRDefault="00CA543D">
      <w:pPr>
        <w:pStyle w:val="ConsPlusNormal"/>
        <w:jc w:val="both"/>
        <w:rPr>
          <w:rFonts w:ascii="Times New Roman" w:hAnsi="Times New Roman" w:cs="Times New Roman"/>
        </w:rPr>
      </w:pPr>
    </w:p>
    <w:p w:rsidR="00CA543D" w:rsidRPr="00AC7C7C" w:rsidRDefault="00CA543D">
      <w:pPr>
        <w:pStyle w:val="ConsPlusNormal"/>
        <w:jc w:val="both"/>
        <w:rPr>
          <w:rFonts w:ascii="Times New Roman" w:hAnsi="Times New Roman" w:cs="Times New Roman"/>
        </w:rPr>
      </w:pPr>
    </w:p>
    <w:p w:rsidR="00CA543D" w:rsidRPr="00AC7C7C" w:rsidRDefault="00CA543D">
      <w:pPr>
        <w:pStyle w:val="ConsPlusNormal"/>
        <w:jc w:val="both"/>
        <w:rPr>
          <w:rFonts w:ascii="Times New Roman" w:hAnsi="Times New Roman" w:cs="Times New Roman"/>
        </w:rPr>
      </w:pPr>
    </w:p>
    <w:p w:rsidR="00CA543D" w:rsidRPr="00AC7C7C" w:rsidRDefault="00CA543D">
      <w:pPr>
        <w:pStyle w:val="ConsPlusNormal"/>
        <w:jc w:val="both"/>
        <w:rPr>
          <w:rFonts w:ascii="Times New Roman" w:hAnsi="Times New Roman" w:cs="Times New Roman"/>
        </w:rPr>
      </w:pPr>
    </w:p>
    <w:p w:rsidR="00CA543D" w:rsidRPr="00AC7C7C" w:rsidRDefault="00CA543D">
      <w:pPr>
        <w:pStyle w:val="ConsPlusNormal"/>
        <w:jc w:val="both"/>
        <w:rPr>
          <w:rFonts w:ascii="Times New Roman" w:hAnsi="Times New Roman" w:cs="Times New Roman"/>
        </w:rPr>
      </w:pPr>
    </w:p>
    <w:p w:rsidR="00CA543D" w:rsidRPr="00AC7C7C" w:rsidRDefault="00CA543D">
      <w:pPr>
        <w:pStyle w:val="ConsPlusNormal"/>
        <w:jc w:val="right"/>
        <w:outlineLvl w:val="1"/>
        <w:rPr>
          <w:rFonts w:ascii="Times New Roman" w:hAnsi="Times New Roman" w:cs="Times New Roman"/>
        </w:rPr>
      </w:pPr>
      <w:r w:rsidRPr="00AC7C7C">
        <w:rPr>
          <w:rFonts w:ascii="Times New Roman" w:hAnsi="Times New Roman" w:cs="Times New Roman"/>
        </w:rPr>
        <w:t xml:space="preserve">Приложение </w:t>
      </w:r>
      <w:r w:rsidR="00AC7C7C">
        <w:rPr>
          <w:rFonts w:ascii="Times New Roman" w:hAnsi="Times New Roman" w:cs="Times New Roman"/>
        </w:rPr>
        <w:t>№</w:t>
      </w:r>
      <w:r w:rsidRPr="00AC7C7C">
        <w:rPr>
          <w:rFonts w:ascii="Times New Roman" w:hAnsi="Times New Roman" w:cs="Times New Roman"/>
        </w:rPr>
        <w:t xml:space="preserve"> 1</w:t>
      </w:r>
    </w:p>
    <w:p w:rsidR="00CA543D" w:rsidRPr="00AC7C7C" w:rsidRDefault="00CA543D">
      <w:pPr>
        <w:pStyle w:val="ConsPlusNormal"/>
        <w:jc w:val="right"/>
        <w:rPr>
          <w:rFonts w:ascii="Times New Roman" w:hAnsi="Times New Roman" w:cs="Times New Roman"/>
        </w:rPr>
      </w:pPr>
      <w:r w:rsidRPr="00AC7C7C">
        <w:rPr>
          <w:rFonts w:ascii="Times New Roman" w:hAnsi="Times New Roman" w:cs="Times New Roman"/>
        </w:rPr>
        <w:t>к Программе государственных гарантий</w:t>
      </w:r>
    </w:p>
    <w:p w:rsidR="00CA543D" w:rsidRPr="00AC7C7C" w:rsidRDefault="00CA543D">
      <w:pPr>
        <w:pStyle w:val="ConsPlusNormal"/>
        <w:jc w:val="right"/>
        <w:rPr>
          <w:rFonts w:ascii="Times New Roman" w:hAnsi="Times New Roman" w:cs="Times New Roman"/>
        </w:rPr>
      </w:pPr>
      <w:r w:rsidRPr="00AC7C7C">
        <w:rPr>
          <w:rFonts w:ascii="Times New Roman" w:hAnsi="Times New Roman" w:cs="Times New Roman"/>
        </w:rPr>
        <w:t>бесплатного оказания гражданам</w:t>
      </w:r>
    </w:p>
    <w:p w:rsidR="00CA543D" w:rsidRPr="00AC7C7C" w:rsidRDefault="00CA543D">
      <w:pPr>
        <w:pStyle w:val="ConsPlusNormal"/>
        <w:jc w:val="right"/>
        <w:rPr>
          <w:rFonts w:ascii="Times New Roman" w:hAnsi="Times New Roman" w:cs="Times New Roman"/>
        </w:rPr>
      </w:pPr>
      <w:r w:rsidRPr="00AC7C7C">
        <w:rPr>
          <w:rFonts w:ascii="Times New Roman" w:hAnsi="Times New Roman" w:cs="Times New Roman"/>
        </w:rPr>
        <w:t>медицинской помощи на 2021 год</w:t>
      </w:r>
    </w:p>
    <w:p w:rsidR="00CA543D" w:rsidRPr="00AC7C7C" w:rsidRDefault="00CA543D">
      <w:pPr>
        <w:pStyle w:val="ConsPlusNormal"/>
        <w:jc w:val="right"/>
        <w:rPr>
          <w:rFonts w:ascii="Times New Roman" w:hAnsi="Times New Roman" w:cs="Times New Roman"/>
        </w:rPr>
      </w:pPr>
      <w:r w:rsidRPr="00AC7C7C">
        <w:rPr>
          <w:rFonts w:ascii="Times New Roman" w:hAnsi="Times New Roman" w:cs="Times New Roman"/>
        </w:rPr>
        <w:t>и на плановый период 2022 и 2023 годов</w:t>
      </w:r>
    </w:p>
    <w:p w:rsidR="00CA543D" w:rsidRPr="00AC7C7C" w:rsidRDefault="00CA543D">
      <w:pPr>
        <w:pStyle w:val="ConsPlusNormal"/>
        <w:jc w:val="both"/>
        <w:rPr>
          <w:rFonts w:ascii="Times New Roman" w:hAnsi="Times New Roman" w:cs="Times New Roman"/>
        </w:rPr>
      </w:pP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lastRenderedPageBreak/>
        <w:t>ПЕРЕЧЕНЬ</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ВИДОВ ВЫСОКОТЕХНОЛОГИЧНОЙ МЕДИЦИНСКОЙ ПОМОЩИ, СОДЕРЖАЩИЙ</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В ТОМ ЧИСЛЕ МЕТОДЫ ЛЕЧЕНИЯ И ИСТОЧНИКИ ФИНАНСОВОГО</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ОБЕСПЕЧЕНИЯ ВЫСОКОТЕХНОЛОГИЧНОЙ МЕДИЦИНСКОЙ ПОМОЩИ</w:t>
      </w:r>
    </w:p>
    <w:p w:rsidR="00CA543D" w:rsidRPr="00AC7C7C" w:rsidRDefault="00CA543D">
      <w:pPr>
        <w:pStyle w:val="ConsPlusNormal"/>
        <w:jc w:val="both"/>
        <w:rPr>
          <w:rFonts w:ascii="Times New Roman" w:hAnsi="Times New Roman" w:cs="Times New Roman"/>
        </w:rPr>
      </w:pPr>
    </w:p>
    <w:p w:rsidR="00CA543D" w:rsidRPr="00AC7C7C" w:rsidRDefault="00CA543D">
      <w:pPr>
        <w:pStyle w:val="ConsPlusTitle"/>
        <w:jc w:val="center"/>
        <w:outlineLvl w:val="2"/>
        <w:rPr>
          <w:rFonts w:ascii="Times New Roman" w:hAnsi="Times New Roman" w:cs="Times New Roman"/>
        </w:rPr>
      </w:pPr>
      <w:r w:rsidRPr="00AC7C7C">
        <w:rPr>
          <w:rFonts w:ascii="Times New Roman" w:hAnsi="Times New Roman" w:cs="Times New Roman"/>
        </w:rPr>
        <w:t>Раздел I. Перечень видов высокотехнологичной</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медицинской помощи, включенных в базовую программу</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обязательного медицинского страхования, финансовое</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обеспечение которых осуществляется за счет субвенции</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из бюджета Федерального фонда обязательного медицинского</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страхования бюджетам территориальных фондов</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обязательного медицинского страхования</w:t>
      </w:r>
    </w:p>
    <w:p w:rsidR="00CA543D" w:rsidRPr="00AC7C7C" w:rsidRDefault="00CA543D">
      <w:pPr>
        <w:pStyle w:val="ConsPlusNormal"/>
        <w:jc w:val="both"/>
        <w:rPr>
          <w:rFonts w:ascii="Times New Roman" w:hAnsi="Times New Roman" w:cs="Times New Roman"/>
        </w:rPr>
      </w:pPr>
    </w:p>
    <w:p w:rsidR="00CA543D" w:rsidRPr="00AC7C7C" w:rsidRDefault="00CA543D">
      <w:pPr>
        <w:rPr>
          <w:rFonts w:ascii="Times New Roman" w:hAnsi="Times New Roman" w:cs="Times New Roman"/>
        </w:rPr>
        <w:sectPr w:rsidR="00CA543D" w:rsidRPr="00AC7C7C" w:rsidSect="00AC7C7C">
          <w:pgSz w:w="11906" w:h="16838"/>
          <w:pgMar w:top="1134" w:right="850" w:bottom="1134" w:left="1701" w:header="708" w:footer="708" w:gutter="0"/>
          <w:cols w:space="708"/>
          <w:docGrid w:linePitch="360"/>
        </w:sectPr>
      </w:pPr>
    </w:p>
    <w:tbl>
      <w:tblPr>
        <w:tblW w:w="14996"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1"/>
        <w:gridCol w:w="2126"/>
        <w:gridCol w:w="1757"/>
        <w:gridCol w:w="2354"/>
        <w:gridCol w:w="2126"/>
        <w:gridCol w:w="4111"/>
        <w:gridCol w:w="1671"/>
      </w:tblGrid>
      <w:tr w:rsidR="00CA543D" w:rsidRPr="00AC7C7C" w:rsidTr="00AC7C7C">
        <w:tc>
          <w:tcPr>
            <w:tcW w:w="851" w:type="dxa"/>
            <w:tcBorders>
              <w:top w:val="single" w:sz="4" w:space="0" w:color="auto"/>
              <w:left w:val="nil"/>
              <w:bottom w:val="single" w:sz="4" w:space="0" w:color="auto"/>
            </w:tcBorders>
          </w:tcPr>
          <w:p w:rsidR="00CA543D" w:rsidRPr="00AC7C7C" w:rsidRDefault="00AC7C7C">
            <w:pPr>
              <w:pStyle w:val="ConsPlusNormal"/>
              <w:jc w:val="center"/>
              <w:rPr>
                <w:rFonts w:ascii="Times New Roman" w:hAnsi="Times New Roman" w:cs="Times New Roman"/>
              </w:rPr>
            </w:pPr>
            <w:r>
              <w:rPr>
                <w:rFonts w:ascii="Times New Roman" w:hAnsi="Times New Roman" w:cs="Times New Roman"/>
              </w:rPr>
              <w:lastRenderedPageBreak/>
              <w:t>№</w:t>
            </w:r>
            <w:r w:rsidR="00CA543D" w:rsidRPr="00AC7C7C">
              <w:rPr>
                <w:rFonts w:ascii="Times New Roman" w:hAnsi="Times New Roman" w:cs="Times New Roman"/>
              </w:rPr>
              <w:t xml:space="preserve"> группы ВМП</w:t>
            </w:r>
          </w:p>
        </w:tc>
        <w:tc>
          <w:tcPr>
            <w:tcW w:w="2126" w:type="dxa"/>
            <w:tcBorders>
              <w:top w:val="single" w:sz="4" w:space="0" w:color="auto"/>
              <w:bottom w:val="single" w:sz="4" w:space="0" w:color="auto"/>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Наименование вида ВМП</w:t>
            </w:r>
          </w:p>
        </w:tc>
        <w:tc>
          <w:tcPr>
            <w:tcW w:w="1757" w:type="dxa"/>
            <w:tcBorders>
              <w:top w:val="single" w:sz="4" w:space="0" w:color="auto"/>
              <w:bottom w:val="single" w:sz="4" w:space="0" w:color="auto"/>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Коды по МКБ-10</w:t>
            </w:r>
          </w:p>
        </w:tc>
        <w:tc>
          <w:tcPr>
            <w:tcW w:w="2354" w:type="dxa"/>
            <w:tcBorders>
              <w:top w:val="single" w:sz="4" w:space="0" w:color="auto"/>
              <w:bottom w:val="single" w:sz="4" w:space="0" w:color="auto"/>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Модель пациента</w:t>
            </w:r>
          </w:p>
        </w:tc>
        <w:tc>
          <w:tcPr>
            <w:tcW w:w="2126" w:type="dxa"/>
            <w:tcBorders>
              <w:top w:val="single" w:sz="4" w:space="0" w:color="auto"/>
              <w:bottom w:val="single" w:sz="4" w:space="0" w:color="auto"/>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Вид лечения</w:t>
            </w:r>
          </w:p>
        </w:tc>
        <w:tc>
          <w:tcPr>
            <w:tcW w:w="4111" w:type="dxa"/>
            <w:tcBorders>
              <w:top w:val="single" w:sz="4" w:space="0" w:color="auto"/>
              <w:bottom w:val="single" w:sz="4" w:space="0" w:color="auto"/>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Метод лечения</w:t>
            </w:r>
          </w:p>
        </w:tc>
        <w:tc>
          <w:tcPr>
            <w:tcW w:w="1671" w:type="dxa"/>
            <w:tcBorders>
              <w:top w:val="single" w:sz="4" w:space="0" w:color="auto"/>
              <w:bottom w:val="single" w:sz="4" w:space="0" w:color="auto"/>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Норматив финансовых затрат на единицу объема медицинской помощи &lt;*&gt;, рублей</w:t>
            </w:r>
          </w:p>
        </w:tc>
      </w:tr>
      <w:tr w:rsidR="00CA543D" w:rsidRPr="00AC7C7C" w:rsidTr="00AC7C7C">
        <w:tblPrEx>
          <w:tblBorders>
            <w:insideV w:val="none" w:sz="0" w:space="0" w:color="auto"/>
          </w:tblBorders>
        </w:tblPrEx>
        <w:tc>
          <w:tcPr>
            <w:tcW w:w="14996" w:type="dxa"/>
            <w:gridSpan w:val="7"/>
            <w:tcBorders>
              <w:top w:val="single" w:sz="4" w:space="0" w:color="auto"/>
              <w:left w:val="nil"/>
              <w:bottom w:val="single" w:sz="4" w:space="0" w:color="auto"/>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Абдоминальная хирургия</w:t>
            </w:r>
          </w:p>
        </w:tc>
      </w:tr>
      <w:tr w:rsidR="00CA543D" w:rsidRPr="00AC7C7C" w:rsidTr="00AC7C7C">
        <w:tblPrEx>
          <w:tblBorders>
            <w:insideV w:val="none" w:sz="0" w:space="0" w:color="auto"/>
          </w:tblBorders>
        </w:tblPrEx>
        <w:tc>
          <w:tcPr>
            <w:tcW w:w="851" w:type="dxa"/>
            <w:vMerge w:val="restart"/>
            <w:tcBorders>
              <w:top w:val="single" w:sz="4" w:space="0" w:color="auto"/>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w:t>
            </w:r>
          </w:p>
        </w:tc>
        <w:tc>
          <w:tcPr>
            <w:tcW w:w="2126" w:type="dxa"/>
            <w:vMerge w:val="restart"/>
            <w:tcBorders>
              <w:top w:val="single" w:sz="4" w:space="0" w:color="auto"/>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 операции</w:t>
            </w:r>
          </w:p>
        </w:tc>
        <w:tc>
          <w:tcPr>
            <w:tcW w:w="1757" w:type="dxa"/>
            <w:vMerge w:val="restart"/>
            <w:tcBorders>
              <w:top w:val="single" w:sz="4" w:space="0" w:color="auto"/>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K86.0 - K86.8</w:t>
            </w:r>
          </w:p>
        </w:tc>
        <w:tc>
          <w:tcPr>
            <w:tcW w:w="2354" w:type="dxa"/>
            <w:vMerge w:val="restart"/>
            <w:tcBorders>
              <w:top w:val="single" w:sz="4" w:space="0" w:color="auto"/>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заболевания поджелудочной железы</w:t>
            </w:r>
          </w:p>
        </w:tc>
        <w:tc>
          <w:tcPr>
            <w:tcW w:w="2126" w:type="dxa"/>
            <w:vMerge w:val="restart"/>
            <w:tcBorders>
              <w:top w:val="single" w:sz="4" w:space="0" w:color="auto"/>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single" w:sz="4" w:space="0" w:color="auto"/>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поджелудочной железы субтотальная</w:t>
            </w:r>
          </w:p>
        </w:tc>
        <w:tc>
          <w:tcPr>
            <w:tcW w:w="1671" w:type="dxa"/>
            <w:vMerge w:val="restart"/>
            <w:tcBorders>
              <w:top w:val="single" w:sz="4" w:space="0" w:color="auto"/>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174566</w:t>
            </w:r>
          </w:p>
        </w:tc>
      </w:tr>
      <w:tr w:rsidR="00CA543D" w:rsidRPr="00AC7C7C" w:rsidTr="00AC7C7C">
        <w:tblPrEx>
          <w:tblBorders>
            <w:insideH w:val="none" w:sz="0" w:space="0" w:color="auto"/>
            <w:insideV w:val="none" w:sz="0" w:space="0" w:color="auto"/>
          </w:tblBorders>
        </w:tblPrEx>
        <w:tc>
          <w:tcPr>
            <w:tcW w:w="851"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2126"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1757"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2354"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2126"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наложение гепатикоеюноанастомоза</w:t>
            </w:r>
          </w:p>
        </w:tc>
        <w:tc>
          <w:tcPr>
            <w:tcW w:w="1671"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2126"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1757"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2354"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2126"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поджелудочной железы эндоскопическая</w:t>
            </w:r>
          </w:p>
        </w:tc>
        <w:tc>
          <w:tcPr>
            <w:tcW w:w="1671"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2126"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1757"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2354"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2126"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дистальная резекция поджелудочной железы с сохранением селезенки</w:t>
            </w:r>
          </w:p>
        </w:tc>
        <w:tc>
          <w:tcPr>
            <w:tcW w:w="1671"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2126"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1757"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2354"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2126"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дистальная резекция поджелудочной железы со спленэктомией</w:t>
            </w:r>
          </w:p>
        </w:tc>
        <w:tc>
          <w:tcPr>
            <w:tcW w:w="1671"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2126"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1757"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2354"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2126"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срединная резекция поджелудочной железы (атипичная резекция)</w:t>
            </w:r>
          </w:p>
        </w:tc>
        <w:tc>
          <w:tcPr>
            <w:tcW w:w="1671"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2126"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1757"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2354"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2126"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панкреатодуоденальная резекция с резекцией желудка</w:t>
            </w:r>
          </w:p>
        </w:tc>
        <w:tc>
          <w:tcPr>
            <w:tcW w:w="1671"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2126"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1757"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2354"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2126"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субтотальная резекция головки поджелудочной железы продольная панкреатоеюностомия</w:t>
            </w:r>
          </w:p>
        </w:tc>
        <w:tc>
          <w:tcPr>
            <w:tcW w:w="1671"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Микрохирургические и </w:t>
            </w:r>
            <w:r w:rsidRPr="00AC7C7C">
              <w:rPr>
                <w:rFonts w:ascii="Times New Roman" w:hAnsi="Times New Roman" w:cs="Times New Roman"/>
              </w:rPr>
              <w:lastRenderedPageBreak/>
              <w:t>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 xml:space="preserve">D18.0, D13.4, D13.5, B67.0, </w:t>
            </w:r>
            <w:r w:rsidRPr="00AC7C7C">
              <w:rPr>
                <w:rFonts w:ascii="Times New Roman" w:hAnsi="Times New Roman" w:cs="Times New Roman"/>
              </w:rPr>
              <w:lastRenderedPageBreak/>
              <w:t>K76.6, K76.8, Q26.5, I85.0</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 xml:space="preserve">заболевания, врожденные аномалии </w:t>
            </w:r>
            <w:r w:rsidRPr="00AC7C7C">
              <w:rPr>
                <w:rFonts w:ascii="Times New Roman" w:hAnsi="Times New Roman" w:cs="Times New Roman"/>
              </w:rPr>
              <w:lastRenderedPageBreak/>
              <w:t>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вызванная эхинококком</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печени с использованием лапароскопической техники</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одного сегмента печени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сегмента (сегментов) печени с реконструктивно-пластическим компонентом</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печени атипичная</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эмболизация печени с использованием лекарственных средств</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сегмента (сегментов) печени комбинированная с ангиопластикой</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абляция при новообразованиях печени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Реконструктивно-пластические, в том числе лапароскопически ассистированные операции на тонкой, толстой кишке и промежности</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D12.6, K60.4, N82.2, N82.3, N82.4, K57.2, K59.3, Q43.1, Q43.2, Q43.3, Q52.2, K59.0, K59.3, Z93.2, Z93.3, K55.2, K51, K50.0, K50.1, K50.8, K57.2, K62.3, K62.8</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семейный аденоматоз толстой кишки, тотальное поражение всех отделов толстой кишки полипами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реконструктивно-пластическая операция по восстановлению непрерывности кишечника - закрытие стомы с формированием анастомоза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колэктомия с резекцией прямой кишки, мукозэктомией прямой кишки, с формированием тонкокишечного резервуара, илеоректального анастомоза, илеостомия, субтотальная резекция ободочной кишки с брюшно-анальной </w:t>
            </w:r>
            <w:r w:rsidRPr="00AC7C7C">
              <w:rPr>
                <w:rFonts w:ascii="Times New Roman" w:hAnsi="Times New Roman" w:cs="Times New Roman"/>
              </w:rPr>
              <w:lastRenderedPageBreak/>
              <w:t>резекцией прямой кишки и низведением правых отделов ободочной кишки в анальный канал</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свищ прямой кишки 3 - 4 степени сложности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иссечение свища, пластика свищевого отверстия полнослойным лоскутом стенки прямой кишки - сегментарная проктопластика, пластика анальных сфинктеров</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ректовагинальный (коловагинальный) свищ</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иссечение свища с пластикой внутреннего свищевого отверстия сегментом прямой или ободочной кишки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дивертикулярная болезнь ободочной кишки, осложненное течение</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ободочной кишки, в том числе с ликвидацией свища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мегадолихоколон, рецидивирующие завороты сигмовидной кишки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ободочной кишки с аппендэктомией, разворотом кишки на 180 градусов, формированием асцендо-ректального анастомоза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болезнь Гиршпрунга, мегадолихосигма</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ободочной кишки с формированием наданального конце-бокового колоректального анастомоза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хронический толстокишечный стаз в стадии декомпенсации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ободочной кишки с аппендэктомией, разворотом кишки на 180 градусов, формированием асцендо-ректального анастомоза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колостома, илеостома, еюностома, состояние после обструктивной резекции ободочной </w:t>
            </w:r>
            <w:r w:rsidRPr="00AC7C7C">
              <w:rPr>
                <w:rFonts w:ascii="Times New Roman" w:hAnsi="Times New Roman" w:cs="Times New Roman"/>
              </w:rPr>
              <w:lastRenderedPageBreak/>
              <w:t>кишки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реконструктивно-восстановительная операция по восстановлению непрерывности кишечника с ликвидацией стомы, формированием анастомоза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врожденная ангиодисплазия толстой кишки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пораженных отделов ободочной и (или) прямой кишки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язвенный колит, тотальное поражение, хроническое непрерывное течение, тяжелая гормонозависимая или гормонорезистентная форма</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колпроктэктомия с формированием резервуарного анастомоза, илеостомия</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колэктомия с брюшно-анальной резекцией прямой кишки, илеостомия</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оставшихся отделов ободочной и прямой кишки, илеостомия</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болезнь Крона тонкой, толстой кишки и в форме илеоколита, осложненное течение, тяжелая гормонозависимая или гормонорезистентная форма</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колпроктэктомия с формированием резервуарного анастомоза, илеостомия</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пораженного участка тонкой и (или) толстой кишки, в том числе с формированием анастомоза, илеостомия (колостомия)</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 новообразований надпочечников и забрюшинного пространства</w:t>
            </w: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E27.5, D35.0, D48.3, E26.0, E24</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новообразования надпочечников и забрюшинного пространства заболевания надпочечников гиперальдостеронизм гиперкортицизм. Синдром Иценко - Кушинга (кортикостерома)</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односторонняя адреналэктомия открытым доступом (лапаротомия, люмботомия, торакофренолапаротомия)</w:t>
            </w:r>
          </w:p>
        </w:tc>
        <w:tc>
          <w:tcPr>
            <w:tcW w:w="167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187556</w:t>
            </w: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параганглиомы открытым доступом (лапаротомия, люмботомия, торакофренолапаротомия)</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эндоскопическое удаление параганглиомы</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аортокавальная лимфаденэктомия лапаротомным доступом</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адреналэктомия с опухолью</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двусторонняя эндоскопическая адреналэктомия</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двусторонняя эндоскопическая адреналэктомия с опухолями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аортокавальная лимфаденэктомия эндоскопическая</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неорганной забрюшинной опухоли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14996" w:type="dxa"/>
            <w:gridSpan w:val="7"/>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Акушерство и гинекология</w:t>
            </w: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Комплексное лечение при привычном невынашивании беременности, вызванном тромбофилическими мутациями, антифосфолипидным синдромом, резус-сенсибилизацией, с применением химиотерапевтических, генно-инженерных, биологических, онтогенетических, молекулярно-генетических и иммуногенетических </w:t>
            </w:r>
            <w:r w:rsidRPr="00AC7C7C">
              <w:rPr>
                <w:rFonts w:ascii="Times New Roman" w:hAnsi="Times New Roman" w:cs="Times New Roman"/>
              </w:rPr>
              <w:lastRenderedPageBreak/>
              <w:t>методов коррекции</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O36.0, O36.1</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привычный выкидыш, сопровождающийся резус-иммунизацией</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терапия с использованием генно-инженерных лекарственных препаратов, с последующим введением иммуноглобулинов под контролем молекулярных диагностических методик, иммуноферментных, гемостазиологических методов исследования</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133466</w:t>
            </w: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O28.0</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привычный выкидыш, обусловленный сочетанной тромбофилией (антифосфолипидный синдром и врожденная тромбофилия) с гибелью плода или тромбозом при предыдущей беременности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терапия с использованием генно-инженерных лекарственных препаратов с последующим введением иммуноглобулинов под контролем молекулярных диагностических методик, иммуноферментных, гемостазиологических методов исследования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органосохраняющее лечение женщин с несостоятельностью мышц тазового дна, опущением и выпадением органов малого таза, а также в сочетании со стрессовым недержанием мочи, соединительнотканными заболеваниями, включая реконструктивно-пластические операции (сакровагинопексию с лапароскопической ассистенцией, оперативные вмешательства с использованием сетчатых протезов)</w:t>
            </w: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N81, N88.4, N88.1</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цистоцеле, неполное и полное опущение матки и стенок влагалища, ректоцеле, гипертрофия и элонгация шейки матки у пациенток репродуктивного возраста</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эндоскопическим, влагалищным и абдоминальным доступом и их сочетание в различной комбинации (слинговая операция (TVT-0, TVT, TOT) с использованием имплантатов)</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эндоскопическим, влагалищным и абдоминальным доступом и их сочетание в различной комбинации (промонтофиксация матки или культи влагалища с использованием синтетических сеток)</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эндоскопическим, влагалищным и абдоминальным доступом и их сочетание в различной комбинации (укрепление связочного аппарата матки лапароскопическим доступом)</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эндоскопическим, влагалищным и абдоминальным доступом и их сочетание в различной комбинации (пластика сфинктера прямой кишки)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операции эндоскопическим, влагалищным и абдоминальным доступом и их сочетание в различной </w:t>
            </w:r>
            <w:r w:rsidRPr="00AC7C7C">
              <w:rPr>
                <w:rFonts w:ascii="Times New Roman" w:hAnsi="Times New Roman" w:cs="Times New Roman"/>
              </w:rPr>
              <w:lastRenderedPageBreak/>
              <w:t>комбинации (пластика шейки матки)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N99.3</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выпадение стенок влагалища после экстирпации матки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эндоскопическим, влагалищным и абдоминальным доступом и их сочетание в различной комбинации (промонтофиксация культи влагалища, слинговая операция (TVT-0, TVT, TOT) с использованием имплантатов)</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N39.4</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стрессовое недержание мочи в сочетании с опущением и (или) выпадением органов малого таза</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слинговые операции (TVT-0, TVT, TOT) с использованием имплантатов</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органосохраняющее и реконструктивно-пластическое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доступов</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D26, D27, D28, D25</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доброкачественная опухоль шейки матки, а также гигантская (от 8 см и более) доброкачественная опухоль яичника, вульвы у женщин репродуктивного возраста. Гигантская миома матки у женщин репродуктивного возраста</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в пределах здоровых тканей с использованием лапароскопического и комбинированного доступа, с иммуногистохимическим исследованием удаленных тканей</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202 039</w:t>
            </w:r>
          </w:p>
        </w:tc>
      </w:tr>
      <w:tr w:rsidR="00CA543D" w:rsidRPr="00AC7C7C" w:rsidTr="00AC7C7C">
        <w:tblPrEx>
          <w:tblBorders>
            <w:insideH w:val="none" w:sz="0" w:space="0" w:color="auto"/>
            <w:insideV w:val="none" w:sz="0" w:space="0" w:color="auto"/>
          </w:tblBorders>
        </w:tblPrEx>
        <w:tc>
          <w:tcPr>
            <w:tcW w:w="14996" w:type="dxa"/>
            <w:gridSpan w:val="7"/>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Гастроэнтерология</w:t>
            </w: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Поликомпонентная терапия при </w:t>
            </w:r>
            <w:r w:rsidRPr="00AC7C7C">
              <w:rPr>
                <w:rFonts w:ascii="Times New Roman" w:hAnsi="Times New Roman" w:cs="Times New Roman"/>
              </w:rPr>
              <w:lastRenderedPageBreak/>
              <w:t>язвенном колите и болезни Крона 3 и 4 степени активности, гормонозависимых и гормонорезистентных формах, тяжелой форме целиакии химиотерапевтическими и генно-инженерными биологическими лекарственными препаратами под контролем иммунологических, морфологических, гистохимических инструментальных исследований</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K50, K51, K90.0</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язвенный колит и болезнь Крона 3 и 4 </w:t>
            </w:r>
            <w:r w:rsidRPr="00AC7C7C">
              <w:rPr>
                <w:rFonts w:ascii="Times New Roman" w:hAnsi="Times New Roman" w:cs="Times New Roman"/>
              </w:rPr>
              <w:lastRenderedPageBreak/>
              <w:t>степени активности, гормонозависимые и гормонорезистентные формы. Тяжелые формы целиакии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поликомпонентная терапия химиотерапевтическими и генно-</w:t>
            </w:r>
            <w:r w:rsidRPr="00AC7C7C">
              <w:rPr>
                <w:rFonts w:ascii="Times New Roman" w:hAnsi="Times New Roman" w:cs="Times New Roman"/>
              </w:rPr>
              <w:lastRenderedPageBreak/>
              <w:t>инженерными биологическими лекарственными препаратами под контролем иммунологических, морфологических, гистохимических инструментальных исследований</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140082</w:t>
            </w: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w:t>
            </w:r>
            <w:r w:rsidRPr="00AC7C7C">
              <w:rPr>
                <w:rFonts w:ascii="Times New Roman" w:hAnsi="Times New Roman" w:cs="Times New Roman"/>
              </w:rPr>
              <w:lastRenderedPageBreak/>
              <w:t>гистохимических инструментальных исследований (включая магнитно-резонансную холангиографию)</w:t>
            </w: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K73.2, K74.3, K83.0, B18.0, B18.1, B18.2</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хронический аутоиммунный гепатит в сочетании с первично-склерозирующим холангитом</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поликомпонентная терапия при аутоиммунном перекресте с применением химиотерапевтических, генно-инженерных биологических и противовирусных лекарственных препаратов под контролем иммунологических, морфологических, гистохимических инструментальных исследований (включая магнитно-резонансную холангиографию)</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хронический аутоиммунный гепатит в сочетании с первичным билиарным циррозом печени</w:t>
            </w: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vMerge/>
            <w:tcBorders>
              <w:top w:val="nil"/>
              <w:left w:val="nil"/>
              <w:bottom w:val="nil"/>
              <w:right w:val="nil"/>
            </w:tcBorders>
          </w:tcPr>
          <w:p w:rsidR="00CA543D" w:rsidRPr="00AC7C7C" w:rsidRDefault="00CA543D">
            <w:pPr>
              <w:rPr>
                <w:rFonts w:ascii="Times New Roman" w:hAnsi="Times New Roman" w:cs="Times New Roman"/>
              </w:rPr>
            </w:pP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хронический аутоиммунный гепатит в сочетании с </w:t>
            </w:r>
            <w:r w:rsidRPr="00AC7C7C">
              <w:rPr>
                <w:rFonts w:ascii="Times New Roman" w:hAnsi="Times New Roman" w:cs="Times New Roman"/>
              </w:rPr>
              <w:lastRenderedPageBreak/>
              <w:t>хроническим вирусным гепатитом C</w:t>
            </w: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vMerge/>
            <w:tcBorders>
              <w:top w:val="nil"/>
              <w:left w:val="nil"/>
              <w:bottom w:val="nil"/>
              <w:right w:val="nil"/>
            </w:tcBorders>
          </w:tcPr>
          <w:p w:rsidR="00CA543D" w:rsidRPr="00AC7C7C" w:rsidRDefault="00CA543D">
            <w:pPr>
              <w:rPr>
                <w:rFonts w:ascii="Times New Roman" w:hAnsi="Times New Roman" w:cs="Times New Roman"/>
              </w:rPr>
            </w:pP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хронический аутоиммунный гепатит в сочетании с хроническим вирусным гепатитом B</w:t>
            </w: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vMerge/>
            <w:tcBorders>
              <w:top w:val="nil"/>
              <w:left w:val="nil"/>
              <w:bottom w:val="nil"/>
              <w:right w:val="nil"/>
            </w:tcBorders>
          </w:tcPr>
          <w:p w:rsidR="00CA543D" w:rsidRPr="00AC7C7C" w:rsidRDefault="00CA543D">
            <w:pPr>
              <w:rPr>
                <w:rFonts w:ascii="Times New Roman" w:hAnsi="Times New Roman" w:cs="Times New Roman"/>
              </w:rPr>
            </w:pP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14996" w:type="dxa"/>
            <w:gridSpan w:val="7"/>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Гематология</w:t>
            </w: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агранулоцитозе, нарушениях плазменного и тромбоцитарного </w:t>
            </w:r>
            <w:r w:rsidRPr="00AC7C7C">
              <w:rPr>
                <w:rFonts w:ascii="Times New Roman" w:hAnsi="Times New Roman" w:cs="Times New Roman"/>
              </w:rPr>
              <w:lastRenderedPageBreak/>
              <w:t>гемостаза, острой лучевой болезни</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D69.1, D82.0, D69.5, D58, D59</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патология гемостаза, резистентная к стандартной терапии, и (или) с течением, осложненным угрожаемыми геморрагическими явлениями. Гемолитическая анемия, резистентная к стандартной терапии, или с течением, осложненным тромбозами и другими жизнеугрожающими синдромами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прокоагулянтная терапия с использованием рекомбинантных препаратов факторов свертывания, массивные трансфузии компонентов донорской крови</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156505</w:t>
            </w: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D69.3</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патология гемостаза, резистентная к стандартной терапии, и (или) с течением, осложненным угрожаемыми геморрагическими явлениями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D69.0</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патология гемостаза, резистентная к стандартной терапии, и (или) с течением, осложненным тромбозами или тромбоэмболиями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консервативное и хирургическое лечение, в том числе антикоагулянтная, антиагрегантная и фибринолитическая терапия, ферментотерапия антипротеазными лекарственными препаратами, глюкокортикостероидная терапия и пульс-терапия высокодозная, комплексная иммуносупрессивная терапия с использованием моноклональных антител, заместительная терапия препаратами крови и плазмы, плазмаферез</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M31.1</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патология гемостаза, резистентная к стандартной терапии, и (или) с течением, осложненным тромбозами или тромбоэмболиями, анемическим, тромбоцитопеническим синдромом</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комплексная иммуносупрессивная терапия с использованием моноклональных антител, высоких доз глюкокортикостероидных препаратов. Массивные плазмообмены. Диагностический мониторинг (определение мультимерности фактора Виллебранда, концентрации протеазы, расщепляющей фактор Виллебранда)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D68.8</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патология гемостаза, в том числе с катастрофическим антифосфолипидным синдромом, резистентным к стандартной терапии, и (или) с течением, </w:t>
            </w:r>
            <w:r w:rsidRPr="00AC7C7C">
              <w:rPr>
                <w:rFonts w:ascii="Times New Roman" w:hAnsi="Times New Roman" w:cs="Times New Roman"/>
              </w:rPr>
              <w:lastRenderedPageBreak/>
              <w:t>осложненным тромбозами или тромбоэмболиями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комбинированное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консервативное и хирургическое лечение, в том числе эфферентные методы лечения, антикоагулянтная и антиагрегантная терапия, иммуносупрессивная терапия с использованием моноклональных антител, массивный обменный плазмаферез</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E83.0, E83.1, E83.2</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цитопенический синдром, перегрузка железом, цинком и медью</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консервативное и хирургическое лечение, включающее эфферентные и афферентные методы лечения, противовирусную терапию, метаболическую терапию, хелаторную терапию, антикоагулянтную и дезагрегантную терапию, заместительную терапию компонентами крови и плазмы</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D59, D56, D57.0, D58</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гемолитический криз при гемолитических анемиях различного генеза, в том числе аутоиммунного, при пароксизмальной ночной гемоглобинурии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консервативное и хирургическое лечение, в том числе высокодозная пульс-терапия стероидными гормонами, иммуномодулирующая терапия, иммуносупрессивная терапия с использованием моноклональных антител, использование рекомбинантных колониестимулирующих факторов роста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D70</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агранулоцитоз с показателями нейтрофильных лейкоцитов крови 0,5 x 10</w:t>
            </w:r>
            <w:r w:rsidRPr="00AC7C7C">
              <w:rPr>
                <w:rFonts w:ascii="Times New Roman" w:hAnsi="Times New Roman" w:cs="Times New Roman"/>
                <w:vertAlign w:val="superscript"/>
              </w:rPr>
              <w:t>9</w:t>
            </w:r>
            <w:r w:rsidRPr="00AC7C7C">
              <w:rPr>
                <w:rFonts w:ascii="Times New Roman" w:hAnsi="Times New Roman" w:cs="Times New Roman"/>
              </w:rPr>
              <w:t>/л и ниже</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консервативное лечение, в том числе антибактериальная, противовирусная, противогрибковая терапия, использование рекомбинантных колониестимулирующих факторов роста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D60</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парциальная красноклеточная аплазия, резистентная к терапии глюкокортикоидными гормонами, сопровождающаяся </w:t>
            </w:r>
            <w:r w:rsidRPr="00AC7C7C">
              <w:rPr>
                <w:rFonts w:ascii="Times New Roman" w:hAnsi="Times New Roman" w:cs="Times New Roman"/>
              </w:rPr>
              <w:lastRenderedPageBreak/>
              <w:t>гемосидерозом (кроме пациентов, перенесших трансплантацию костного мозга, пациентов с почечным трансплантатом)</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Интенсивная терапия, включающая методы экстракорпорального воздействия на кровь у больных с порфириями</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E80.0, E80.1, E80.2</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прогрессирующее течение острых печеночных порфирий, осложненное развитием бульбарного синдрома, апноэ, нарушениями функций тазовых органов, торпидное к стандартной терапии, с тяжелой фотосенсибилизацией и обширными поражениями кожных покровов, с явлениями системного гемохроматоза (гемосидероза) тканей - эритропоэтической порфирией, поздней кожной порфирией</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комплексная консервативная терапия, включая эфферентные и афферентные методы лечения, хирургические вмешательства, подавление избыточного синтеза продуктов порфиринового метаболизма инфузионной терапией, интенсивная терапия, включая методы протезирования функции дыхания и почечной функции, молекулярно-генетическое исследование больных с латентным течением острой порфирии с целью предотвращения развития кризового течения, хелаторная терапия</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466 650</w:t>
            </w:r>
          </w:p>
        </w:tc>
      </w:tr>
      <w:tr w:rsidR="00CA543D" w:rsidRPr="00AC7C7C" w:rsidTr="00AC7C7C">
        <w:tblPrEx>
          <w:tblBorders>
            <w:insideH w:val="none" w:sz="0" w:space="0" w:color="auto"/>
            <w:insideV w:val="none" w:sz="0" w:space="0" w:color="auto"/>
          </w:tblBorders>
        </w:tblPrEx>
        <w:tc>
          <w:tcPr>
            <w:tcW w:w="14996" w:type="dxa"/>
            <w:gridSpan w:val="7"/>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Детская хирургия в период новорожденности</w:t>
            </w: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8.</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Реконструктивно-пластические операции на грудной клетке при пороках развития у </w:t>
            </w:r>
            <w:r w:rsidRPr="00AC7C7C">
              <w:rPr>
                <w:rFonts w:ascii="Times New Roman" w:hAnsi="Times New Roman" w:cs="Times New Roman"/>
              </w:rPr>
              <w:lastRenderedPageBreak/>
              <w:t>новорожденных (пороки легких, бронхов, пищевода), в том числе торакоскопические</w:t>
            </w: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Q33.0, Q33.2, Q39.0, Q39.1, Q39.2</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врожденная киста легкого. Секвестрация легкого. Атрезия пищевода. Свищ трахеопищеводный</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кисты или секвестра легкого, в том числе с применением эндовидеохирургической техники</w:t>
            </w:r>
          </w:p>
        </w:tc>
        <w:tc>
          <w:tcPr>
            <w:tcW w:w="167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270936</w:t>
            </w: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прямой эзофаго-эзофаго анастомоз, в том </w:t>
            </w:r>
            <w:r w:rsidRPr="00AC7C7C">
              <w:rPr>
                <w:rFonts w:ascii="Times New Roman" w:hAnsi="Times New Roman" w:cs="Times New Roman"/>
              </w:rPr>
              <w:lastRenderedPageBreak/>
              <w:t>числе этапные операции на пищеводе и желудке, ликвидация трахеопищеводного свища</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14996" w:type="dxa"/>
            <w:gridSpan w:val="7"/>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Дерматовенерология</w:t>
            </w: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9.</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лечение больных тяжелыми распространенными формами псориаза, атопического дерматита, истинной пузырчатки, локализованной склеродермии, лучевого дерматита</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L40.0</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тяжелые распространенные формы псориаза без поражения суставов при отсутствии эффективности ранее проводимых методов системного и физиотерапевтического лечения</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лечение с применением узкополосной средневолновой фототерапии, в том числе локальной, комбинированной локальной и общей фотохимиотерапии, общей бальнеофотохимиотерапии, плазмафереза в сочетании с цитостатическими и иммуносупрессивными лекарственными препаратами и синтетическими производными витамина A</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105768</w:t>
            </w: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L40.1, L40.3</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пустулезные формы псориаза при отсутствии эффективности ранее проводимых методов системного и физиотерапевтического лечения</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лечение с применением цитостатических и иммуносупрессивных лекарственных препаратов, синтетических производных витамина A в сочетании с применением плазмафереза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L40.5</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тяжелые распространенные формы псориаза артропатического при отсутствии эффективности ранее проводимых методов </w:t>
            </w:r>
            <w:r w:rsidRPr="00AC7C7C">
              <w:rPr>
                <w:rFonts w:ascii="Times New Roman" w:hAnsi="Times New Roman" w:cs="Times New Roman"/>
              </w:rPr>
              <w:lastRenderedPageBreak/>
              <w:t>системного и физиотерапевтического лечения</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лечение с применением низкоинтенсивной лазерной терапии, узкополосной средневолновой фототерапии, в том числе локальной, комбинированной локальной и общей фотохимиотерапии, общей бальнеофотохимиотерапии, в сочетании с </w:t>
            </w:r>
            <w:r w:rsidRPr="00AC7C7C">
              <w:rPr>
                <w:rFonts w:ascii="Times New Roman" w:hAnsi="Times New Roman" w:cs="Times New Roman"/>
              </w:rPr>
              <w:lastRenderedPageBreak/>
              <w:t>цитостатическими и иммуносупрессивными лекарственными препаратами и синтетическими производными витамина A</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L20</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тяжелые распространенные формы атопического дерматита при отсутствии эффективности ранее проводимых методов системного и физиотерапевтического лечения</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лечение с применением узкополосной средневолновой, дальней длинноволновой фототерапии в сочетании с антибактериальными, иммуносупрессивными лекарственными препаратами и плазмаферезом</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L10.0, L10.1, L10.2, L10.4</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истинная (акантолитическая) пузырчатка</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лечение с применением системных глюкокортикостероидных, цитостатических, иммуносупрессивных, антибактериальных лекарственных препаратов</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L94.0</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локализованная склеродермия при отсутствии эффективности ранее проводимых методов системного и физиотерапевтического лечения</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лечение с применением дальней длинноволновой фототерапии в сочетании с антибактериальными, глюкокортикостероидными, сосудистыми и ферментными лекарственными препаратами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Лечение тяжелых, резистентных форм атопического дерматита и псориаза, включая </w:t>
            </w:r>
            <w:r w:rsidRPr="00AC7C7C">
              <w:rPr>
                <w:rFonts w:ascii="Times New Roman" w:hAnsi="Times New Roman" w:cs="Times New Roman"/>
              </w:rPr>
              <w:lastRenderedPageBreak/>
              <w:t>псориатический артрит, с применением генно-инженерных биологических лекарственных препаратов</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L40.0</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тяжелые распространенные формы псориаза, резистентные к другим видам системной </w:t>
            </w:r>
            <w:r w:rsidRPr="00AC7C7C">
              <w:rPr>
                <w:rFonts w:ascii="Times New Roman" w:hAnsi="Times New Roman" w:cs="Times New Roman"/>
              </w:rPr>
              <w:lastRenderedPageBreak/>
              <w:t>терапии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лечение с применением генно-инженерных биологических лекарственных препаратов в сочетании с иммуносупрессивными лекарственными препаратами</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L40.5, L20</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тяжелые распространенные формы атопического дерматита и псориаза артропатического, резистентные к другим видам системной терапии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лечение с применением генно-инженерных биологических лекарственных препаратов</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14996" w:type="dxa"/>
            <w:gridSpan w:val="7"/>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Комбустиология</w:t>
            </w: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лечение больных с обширными ожогами от 30 до 49 процентов поверхности тела различной локализации, в том числе термоингаляционными травмами</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T20, T21, T22, T23, T24, T25, T27, T29, T30, T31.3, T31.4, T32.3, T32.4, T58, Т59, T75.4</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термические, химические и электрические ожоги I - II - III степени от 30 до 49 процентов поверхности тела, в том числе с развитием тяжелых инфекционных осложнений (пневмония, сепсис)</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552974</w:t>
            </w: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11.</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лечение больных с обширными ожогами более 50 процентов поверхности тела различной локализации, в том числе термоингаляционными травмами</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T20, T21, T22, T23, T24, T25, T27, T29, T30, T31.3, T31.4, T32.3, T32.4, T58, T59, T75.4</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термические, химические и электрические ожоги I - II - III степени более 50 процентов поверхности тела, в том числе с развитием тяжелых инфекционных осложнений (пневмония, сепсис)</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интенсивное поликомпонентное лечение в палатах (боксах) с абактериальной средой специализированного структурного подразделения (ожогового центра) с применением противоожоговых (флюидизирующих) кроватей, включающее круглосуточное мониторирование гемодинамики и волемического статуса; респираторную поддержку с применением аппаратов искусственной вентиляции легких; экстракорпоральное воздействие на кровь с применением аппаратов ультрагемофильтрации и плазмафереза; диагностику и лечение осложнений ожоговой болезни с использованием эндоскопического оборудования; нутритивную поддержку; местное медикаментозное лечение ожоговых ран с использованием современных раневых покрытий; хирургическую некрэктомию; кожную пластику для закрытия ран</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1639858</w:t>
            </w:r>
          </w:p>
        </w:tc>
      </w:tr>
      <w:tr w:rsidR="00CA543D" w:rsidRPr="00AC7C7C" w:rsidTr="00AC7C7C">
        <w:tblPrEx>
          <w:tblBorders>
            <w:insideH w:val="none" w:sz="0" w:space="0" w:color="auto"/>
            <w:insideV w:val="none" w:sz="0" w:space="0" w:color="auto"/>
          </w:tblBorders>
        </w:tblPrEx>
        <w:tc>
          <w:tcPr>
            <w:tcW w:w="14996" w:type="dxa"/>
            <w:gridSpan w:val="7"/>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Нейрохирургия</w:t>
            </w: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w:t>
            </w:r>
            <w:r w:rsidRPr="00AC7C7C">
              <w:rPr>
                <w:rFonts w:ascii="Times New Roman" w:hAnsi="Times New Roman" w:cs="Times New Roman"/>
              </w:rPr>
              <w:lastRenderedPageBreak/>
              <w:t>внутримозговых новообразованиях головного мозга и каверномах функционально значимых зон головного мозга</w:t>
            </w: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C71.0, C71.1, C71.2, C71.3, C71.4, C79.3, D33.0, D43.0</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внутримозговые злокачественные новообразования (первичные и вторичные) и доброкачественные новообразования функционально значимых зон больших полушарий головного мозга</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применением интраоперационного ультразвукового сканирования</w:t>
            </w:r>
          </w:p>
        </w:tc>
        <w:tc>
          <w:tcPr>
            <w:tcW w:w="167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169754</w:t>
            </w: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применением двух и более методов лечения (интраоперационных технологий)</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C71.5, C79.3, D33.0, D43.0</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внутримозговые злокачественные (первичные и вторичные) и доброкачественные новообразования боковых и III желудочка мозга</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применением интраоперационной навигации</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применением интраоперационного ультразвукового сканирования</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применением двух и более методов лечения (интраоперационных технологий)</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C71.6, C71.7, C79.3, D33.1, D18.0, D43.1</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внутримозговые злокачественные (первичные и вторичные) и доброкачественные новообразования мозжечка, IV желудочка мозга, стволовой и парастволовой локализации</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применением интраоперационной навигации</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применением интраоперационного ультразвукового сканирования</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применением двух и более методов лечения (интраоперационных технологий)</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C71.6, C79.3, D33.1, D18.0, D43.1</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внутримозговые злокачественные (первичные и вторичные) и доброкачественные новообразования мозжечка</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применением нейрофизиологического мониторинга</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применением интраоперационной флюоресцентной микроскопии и эндоскопии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D18.0, Q28.3</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кавернома (кавернозная ангиома) мозжечка</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применением нейрофизиологического мониторинга функционально значимых зон головного мозга</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удаление опухоли с применением </w:t>
            </w:r>
            <w:r w:rsidRPr="00AC7C7C">
              <w:rPr>
                <w:rFonts w:ascii="Times New Roman" w:hAnsi="Times New Roman" w:cs="Times New Roman"/>
              </w:rPr>
              <w:lastRenderedPageBreak/>
              <w:t>интраоперационной навигации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серповидного отростка и намета мозжечка</w:t>
            </w: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C70.0, C79.3, D32.0, D43.1, Q85</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серповидного отростка и намета мозжечка, а также внутрижелудочковой локализации</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применением интраоперационной навигации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применением интраоперационного ультразвукового сканирования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Микрохирургические, эндоскопические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w:t>
            </w:r>
            <w:r w:rsidRPr="00AC7C7C">
              <w:rPr>
                <w:rFonts w:ascii="Times New Roman" w:hAnsi="Times New Roman" w:cs="Times New Roman"/>
              </w:rPr>
              <w:lastRenderedPageBreak/>
              <w:t>церебральных кистах, злокачественных и доброкачественных новообразований шишковидной железы (в том числе кистозных), туберозном склерозе, гамартозе</w:t>
            </w: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C72.2, D33.3, Q85</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применением интраоперационной навигации</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применением эндоскопической ассистенции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C75.3, D35.2 - D35.4, D44.5, Q04.6</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аденомы гипофиза, краниофарингиомы, злокачественные и доброкачественные новообразования шишковидной железы. </w:t>
            </w:r>
            <w:r w:rsidRPr="00AC7C7C">
              <w:rPr>
                <w:rFonts w:ascii="Times New Roman" w:hAnsi="Times New Roman" w:cs="Times New Roman"/>
              </w:rPr>
              <w:lastRenderedPageBreak/>
              <w:t>Врожденные церебральные кисты</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применением интраоперационной навигации</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применением эндоскопической ассистенции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C31</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придаточных пазух носа, прорастающие в полость черепа</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применением двух и более методов лечения (интраоперационных технологий)</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применением интраоперационной навигации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C41.0, C43.4, C44.4, C79.4, C79.5, C49.0, D16.4, D48.0</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применением двух и более методов лечения (интраоперационных технологий)</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D76.0, D76.3, M85.4, M85.5</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эозинофильная гранулема кости, ксантогранулема, аневризматическая костная киста</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применением двух и более методов лечения (интраоперационных технологий)</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D10.6, D21.0, D10.9</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доброкачественные новообразования носоглотки и мягких тканей головы, лица и шеи, прорастающие в полость черепа</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применением двух и более методов лечения (интраоперационных технологий)</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C41.2, C41.4, C70.1, C72.0, C72.1, C72.8, C79.4, C79.5, C90.0, C90.2, D48.0, D16.6, D16.8, D18.0, D32.1, D33.4, D33.7, D36.1, D43.4, Q06.8, M85.5</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микрохирургическое удаление опухоли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Микрохирургические вмешательства при патологии сосудов головного и спинного мозга, внутримозговых и внутрижелудочковых гематомах</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Q28.2</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артериовенозная мальформация головного мозга</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артериовенозных мальформаций</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I60, I61, I62</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артериальная аневризма в условиях разрыва или артериовенозная мальформация </w:t>
            </w:r>
            <w:r w:rsidRPr="00AC7C7C">
              <w:rPr>
                <w:rFonts w:ascii="Times New Roman" w:hAnsi="Times New Roman" w:cs="Times New Roman"/>
              </w:rPr>
              <w:lastRenderedPageBreak/>
              <w:t>головного мозга в условиях острого и подострого периода субарахноидального или внутримозгового кровоизлияния</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клипирование артериальных аневризм</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стереотаксическое дренирование и тромболизис гематом</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Реконструктивные вмешательства на экстракраниальных отделах церебральных артерий</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I65.0 - I65.3, I65.8, I66, I67.8</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окклюзии, стенозы, эмболии, тромбозы, гемодинамически значимые патологические извитости экстракраниальных отделов церебральных артерий</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реконструктивные вмешательства на экстракраниальных отделах церебральных артерий</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Реконструктивные вмешательства при сложных и гигантских дефектах и деформациях свода и основания черепа, орбиты врожденного и приобретенного генеза</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M84.8, M85.0, M85.5, Q01, Q67.2, Q67.3, Q75.0, Q75.2, Q75.8, Q87.0, S02.1, S02.2, S02.7 - S02.9, T90.2, T88.8</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дефекты и деформации свода и основания черепа, лицевого скелета врожденного и приобретенного генеза</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микрохирургическая реконструкция при врожденных и приобретенных дефектах и деформациях свода и основания черепа, лицевого скелета с одномоментным применением ауто- и (или) аллотрансплантатов</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Внутрисосудистый тромболизис при окклюзиях церебральных артерий и синусов</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I67.6</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тромбоз церебральных артерий и синусов</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внутрисосудистый тромболизис церебральных артерий и синусов</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260482</w:t>
            </w: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Хирургические вмешательства при </w:t>
            </w:r>
            <w:r w:rsidRPr="00AC7C7C">
              <w:rPr>
                <w:rFonts w:ascii="Times New Roman" w:hAnsi="Times New Roman" w:cs="Times New Roman"/>
              </w:rPr>
              <w:lastRenderedPageBreak/>
              <w:t>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взрослых</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G91, G93.0, Q03</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врожденная или приобретенная </w:t>
            </w:r>
            <w:r w:rsidRPr="00AC7C7C">
              <w:rPr>
                <w:rFonts w:ascii="Times New Roman" w:hAnsi="Times New Roman" w:cs="Times New Roman"/>
              </w:rPr>
              <w:lastRenderedPageBreak/>
              <w:t>гидроцефалия окклюзионного или сообщающегося характера. Приобретенные церебральные кисты</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ликворошунтирующие операции, в том числе с индивидуальным подбором </w:t>
            </w:r>
            <w:r w:rsidRPr="00AC7C7C">
              <w:rPr>
                <w:rFonts w:ascii="Times New Roman" w:hAnsi="Times New Roman" w:cs="Times New Roman"/>
              </w:rPr>
              <w:lastRenderedPageBreak/>
              <w:t>ликворошунтирующих систем</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166989</w:t>
            </w: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Хирургические вмешательства при врожденной или приобретенной гидроцефалии окклюзионного или сообщающегося характера или приобретенных церебральных кистах. Повторные ликворошунтирующие операции при осложненном течении заболевания у детей</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G91, G93.0, Q03</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врожденная или приобретенная гидроцефалия окклюзионного или сообщающегося характера. Приобретенные церебральные кисты</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ликворошунтирующие операции, в том числе с индивидуальным подбором ликворошунтирующих систем</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239976</w:t>
            </w: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Микрохирургические и эндоскопические вмешательства при поражениях </w:t>
            </w:r>
            <w:r w:rsidRPr="00AC7C7C">
              <w:rPr>
                <w:rFonts w:ascii="Times New Roman" w:hAnsi="Times New Roman" w:cs="Times New Roman"/>
              </w:rPr>
              <w:lastRenderedPageBreak/>
              <w:t>межпозвоночных дисков шейных и грудных отделов с миелопатией, радикуло- и нейропатией, спондилолистезах и спинальных стенозах. 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lastRenderedPageBreak/>
              <w:t xml:space="preserve">G95.1, G95.2, G95.8, G95.9, M42, M43, M45, M46, M48, M50, </w:t>
            </w:r>
            <w:r w:rsidRPr="00AC7C7C">
              <w:rPr>
                <w:rFonts w:ascii="Times New Roman" w:hAnsi="Times New Roman" w:cs="Times New Roman"/>
                <w:lang w:val="en-US"/>
              </w:rPr>
              <w:lastRenderedPageBreak/>
              <w:t>M51, M53, M92, M93, M95, G95.1, G95.2, G95.8, G95.9, Q76.2</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 xml:space="preserve">дегенеративно-дистрофическое поражение межпозвонковых </w:t>
            </w:r>
            <w:r w:rsidRPr="00AC7C7C">
              <w:rPr>
                <w:rFonts w:ascii="Times New Roman" w:hAnsi="Times New Roman" w:cs="Times New Roman"/>
              </w:rPr>
              <w:lastRenderedPageBreak/>
              <w:t>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декомпрессивно-стабилизирующее вмешательство с резекцией позвонка, межпозвонкового диска, связочных элементов сегмента позвоночника из </w:t>
            </w:r>
            <w:r w:rsidRPr="00AC7C7C">
              <w:rPr>
                <w:rFonts w:ascii="Times New Roman" w:hAnsi="Times New Roman" w:cs="Times New Roman"/>
              </w:rPr>
              <w:lastRenderedPageBreak/>
              <w:t>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305604</w:t>
            </w: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Микрохирургические, эндоваскулярные </w:t>
            </w:r>
            <w:r w:rsidRPr="00AC7C7C">
              <w:rPr>
                <w:rFonts w:ascii="Times New Roman" w:hAnsi="Times New Roman" w:cs="Times New Roman"/>
              </w:rPr>
              <w:lastRenderedPageBreak/>
              <w:t>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I60, I61, I62</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артериальная аневризма в условиях </w:t>
            </w:r>
            <w:r w:rsidRPr="00AC7C7C">
              <w:rPr>
                <w:rFonts w:ascii="Times New Roman" w:hAnsi="Times New Roman" w:cs="Times New Roman"/>
              </w:rPr>
              <w:lastRenderedPageBreak/>
              <w:t>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эндоваскулярное вмешательство с применением адгезивных клеевых </w:t>
            </w:r>
            <w:r w:rsidRPr="00AC7C7C">
              <w:rPr>
                <w:rFonts w:ascii="Times New Roman" w:hAnsi="Times New Roman" w:cs="Times New Roman"/>
              </w:rPr>
              <w:lastRenderedPageBreak/>
              <w:t>композиций, микроэмболов, микроспиралей и стентов</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413741</w:t>
            </w:r>
          </w:p>
        </w:tc>
      </w:tr>
      <w:tr w:rsidR="00CA543D" w:rsidRPr="00AC7C7C" w:rsidTr="00AC7C7C">
        <w:tblPrEx>
          <w:tblBorders>
            <w:insideH w:val="none" w:sz="0" w:space="0" w:color="auto"/>
            <w:insideV w:val="none" w:sz="0" w:space="0" w:color="auto"/>
          </w:tblBorders>
        </w:tblPrEx>
        <w:tc>
          <w:tcPr>
            <w:tcW w:w="14996" w:type="dxa"/>
            <w:gridSpan w:val="7"/>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Неонатология</w:t>
            </w: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18.</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Поликомпонентная терапия синдрома дыхательных расстройств, врожденной пневмонии, сепсиса новорожденного, тяжелой церебральной патологии новорожденного с применением аппаратных методов </w:t>
            </w:r>
            <w:r w:rsidRPr="00AC7C7C">
              <w:rPr>
                <w:rFonts w:ascii="Times New Roman" w:hAnsi="Times New Roman" w:cs="Times New Roman"/>
              </w:rPr>
              <w:lastRenderedPageBreak/>
              <w:t>замещения или поддержки витальных функций на основе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P22, P23, P36, P10.0, P10.1, P10.2, P10.3, P10.4, P10.8, P11.1, P11.5, P52.1, P52.2, P52.4, P52.6, P90, P91.0, P91.2, P91.4, P91.5</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внутрижелудочковое кровоизлияние. Церебральная ишемия 2 - 3 степени. Родовая травма. Сепсис новорожденных. Врожденная пневмония. Синдром дыхательных расстройств</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противосудорожная терапия с учетом характера электроэнцефалограммы и анализа записи видеомониторинга</w:t>
            </w:r>
          </w:p>
        </w:tc>
        <w:tc>
          <w:tcPr>
            <w:tcW w:w="167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261778</w:t>
            </w: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традиционная пациент-триггерная искусственная вентиляция легких с контролем дыхательного объема</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высокочастотная осцилляторная искусственная вентиляция легких</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постановка наружного вентрикулярного дренажа</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19.</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Выхаживание новорожденных с массой тела до 1000 г, включая детей с экстремально низкой массой тела при рождении, с созданием </w:t>
            </w:r>
            <w:r w:rsidRPr="00AC7C7C">
              <w:rPr>
                <w:rFonts w:ascii="Times New Roman" w:hAnsi="Times New Roman" w:cs="Times New Roman"/>
              </w:rPr>
              <w:lastRenderedPageBreak/>
              <w:t>оптимальных контролируемых параметров поддержки витальных функций и щадяще-развивающих условий внешней среды под контролем динамического инструментального мониторинга основных параметров газообмена, гемодинамики, а также лучевых, биохимических, иммунологических и молекулярно-генетических исследований</w:t>
            </w: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P07</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другие случаи малой массы тела при рождении. Другие случаи недоношенности. Крайняя незрелость. "Маловесный" для гестационного возраста </w:t>
            </w:r>
            <w:r w:rsidRPr="00AC7C7C">
              <w:rPr>
                <w:rFonts w:ascii="Times New Roman" w:hAnsi="Times New Roman" w:cs="Times New Roman"/>
              </w:rPr>
              <w:lastRenderedPageBreak/>
              <w:t>плод. Малый размер плода для гестационного возраста. Крайне малая масса тела при рождении</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комбинированное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инфузионная, кардиотоническая вазотропная и респираторная терапия на основании динамического инструментального мониторинга основных параметров газообмена, в том числе с возможным выполнением дополнительных исследований (доплерографического определения </w:t>
            </w:r>
            <w:r w:rsidRPr="00AC7C7C">
              <w:rPr>
                <w:rFonts w:ascii="Times New Roman" w:hAnsi="Times New Roman" w:cs="Times New Roman"/>
              </w:rPr>
              <w:lastRenderedPageBreak/>
              <w:t>кровотока в магистральных артериях, а также лучевых (магнитно-резонансной томографии), иммунологических и молекулярно-генетических исследований)</w:t>
            </w:r>
          </w:p>
        </w:tc>
        <w:tc>
          <w:tcPr>
            <w:tcW w:w="167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529128</w:t>
            </w: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терапия открытого артериального протока ингибиторами циклооксигеназы под контролем динамической доплерометрической оценки центрального и регионального кровотока</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неинвазивная принудительная вентиляция легких</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профилактика и лечение синдрома диссеминированного внутрисосудистого свертывания и других нарушений свертывающей системы крови под контролем тромбоэластограммы и коагулограммы</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хирургическая коррекция (лигирование, клипирование) открытого артериального </w:t>
            </w:r>
            <w:r w:rsidRPr="00AC7C7C">
              <w:rPr>
                <w:rFonts w:ascii="Times New Roman" w:hAnsi="Times New Roman" w:cs="Times New Roman"/>
              </w:rPr>
              <w:lastRenderedPageBreak/>
              <w:t>протока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индивидуальная противосудорожная терапия с учетом характера электроэнцефалограммы и анализа записи видеомониторинга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крио- или лазерокоагуляция сетчатки</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лечение с использованием метода сухой иммерсии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14996" w:type="dxa"/>
            <w:gridSpan w:val="7"/>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Онкология</w:t>
            </w: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20.</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органосохраняющие вмешательства при злокачественных новообразованиях, в том числе у детей</w:t>
            </w: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C00, C01, C02, C04 - C06, C09.0, C09.1, C09.8, C09.9, C10.0, C10.1, C10.2, C10.3, C10.4, C11.0, C11.1, C11.2, C11.3, C11.8, C11.9, C12, C13.0, C13.1, C13.2, C13.8, C13.9, C14.0, C14.2, C15.0, C30.0, C31.0, C31.1, C31.2, C31.3, C31.8, C31.9, C32, C43, C44, C69, C73, C15, C16, C17, C18, C19, C20, C21</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головы и шеи (I - III стадия)</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гемитиреоидэктомия видеоассистированная</w:t>
            </w:r>
          </w:p>
        </w:tc>
        <w:tc>
          <w:tcPr>
            <w:tcW w:w="167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122902</w:t>
            </w: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гемитиреоидэктомия видеоэндоскопическая</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щитовидной железы субтотальная видеоэндоскопическая</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селективная (суперселективная) эмболизация (химиоэмболизация) опухолевых сосудов</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щитовидной железы (доли, субтотальная) видеоассистированная</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гемитиреоидэктомия с истмусэктомией видеоассистированная</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щитовидной железы с флюоресцентной навигацией паращитовидных желез видеоассистированная</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биопсия сторожевого лимфатического узла шеи видеоассистированная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эндоларингеальная резекция видеоэндоскопическая с радиочастотной термоаблацией</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эндоларингеальная резекция видеоэндоскопическая с фотодинамической терапией</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видеоассистированные операции при опухолях головы и шеи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радиочастотная абляция, криодеструкция, лазерная абляция, фотодинамическая терапия опухолей головы и шеи под ультразвуковой навигацией и (или) под контролем компьютерной томографии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C09, C10, C11, C12, C13, C14, C15, C30, C32</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полости носа, глотки, гортани у функционально неоперабельных больных</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аргоноплазменная коагуляция опухоли</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эндоскопическое электрохирургическое удаление опухоли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фотодинамическая терапия опухоли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лазерная деструкция злокачественных опухолей</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поднаркозная эндоскопическая фотодинамическая терапия опухоли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эндоскопическая лазерная реканализация и устранение дыхательной недостаточности при стенозирующей </w:t>
            </w:r>
            <w:r w:rsidRPr="00AC7C7C">
              <w:rPr>
                <w:rFonts w:ascii="Times New Roman" w:hAnsi="Times New Roman" w:cs="Times New Roman"/>
              </w:rPr>
              <w:lastRenderedPageBreak/>
              <w:t>опухоли гортани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ультразвуковая деструкция злокачественных опухолей</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комбинированная операция (электрорезекция, аргоноплазменная коагуляция и фотодинамическая терапия опухоли)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C15, C16, C18, C17, C19, C21, C20</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стенозирующие злокачественные новообразования пищевода, желудка, двенадцатиперстной кишки, ободочной кишки, ректосигмоидного соединения, прямой кишки, заднего прохода и анального канала</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аргоноплазменная коагуляция опухоли</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Nd:YAG лазерная коагуляция опухоли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эндоскопическое бужирование и баллонная дилатация при опухолевом стенозе под эндоскопическим контролем</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комбинированная операция (электрорезекция, аргоноплазменная коагуляция и фотодинамическая терапия опухоли)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эндоскопическое электрохирургическое удаление опухоли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фотодинамическая терапия опухолей</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эндоскопическое стентирование при опухолевом стенозе</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пациенты со злокачественными новообразованиями пищевода и желудка, </w:t>
            </w:r>
            <w:r w:rsidRPr="00AC7C7C">
              <w:rPr>
                <w:rFonts w:ascii="Times New Roman" w:hAnsi="Times New Roman" w:cs="Times New Roman"/>
              </w:rPr>
              <w:lastRenderedPageBreak/>
              <w:t>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дилятация и стентирование зоны стеноза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C22, C78.7, C24.0</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первичные и метастатические злокачественные новообразования печени</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или 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лапароскопическая радиочастотная термоаблация при злокачественных новообразованиях печени</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стентирование желчных протоков под видеоэндоскопическим контролем</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внутриартериальная эмболизация (химиоэмболизация) опухолей</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селективная эмболизация (химиоэмболизация) ветвей воротной вены</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чрескожная радиочастотная термоаблация опухолей печени под ультразвуковой навигацией и (или) под контролем компьютерной навигации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биоэлектротерапия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нерезектабельные злокачественные новообразования печени и </w:t>
            </w:r>
            <w:r w:rsidRPr="00AC7C7C">
              <w:rPr>
                <w:rFonts w:ascii="Times New Roman" w:hAnsi="Times New Roman" w:cs="Times New Roman"/>
              </w:rPr>
              <w:lastRenderedPageBreak/>
              <w:t>внутрипеченочных желчных протоков</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чрескожное чреспеченочное дренирование желчных протоков с последующим стентированием под рентгеноскопическим контролем</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стентирование желчных протоков под рентгеноскопическим контролем</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химиоэмболизация печени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общего желчного протока</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электрокоагуляция опухоли общего желчного протока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эндоскопическое бужирование и баллонная дилатация при опухолевом стенозе общего желчного протока под эндоскопическим контролем</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эндоскопическое стентирование желчных протоков при опухолевом стенозе, при стенозах анастомоза опухолевого характера под видеоэндоскопическим контролем</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Nd:YAG лазерная коагуляция опухоли общего желчного протока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фотодинамическая терапия опухоли общего желчного протока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чрескожное чреспеченочное дренирование желчных протоков с последующим стентированием под рентгеноскопическим контролем</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стентирование желчных протоков под рентгеноскопическим контролем</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внутрипротоковая фотодинамическая терапия под рентгеноскопическим контролем</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общего желчного протока в пределах слизистого слоя T1</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фотодинамическая терапия опухоли общего желчного протока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C23</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локализованные и местнораспространенные формы злокачественных новообразований желчного пузыря</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чрескожное чреспеченочное дренирование желчных протоков с последующим стентированием под рентгеноскопическим контролем</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стентирование желчных протоков под рентгеноскопическим контролем</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лапароскопическая холецистэктомия с резекцией IV сегмента печени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внутрипротоковая фотодинамическая терапия под рентгеноскопическим контролем</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C24</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нерезектабельные опухоли внепеченочных желчных протоков</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стентирование при опухолях желчных протоков</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чрескожное чреспеченочное дренирование желчных протоков с последующим стентированием под рентгеноскопическим контролем</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стентирование желчных протоков под рентгеноскопическим контролем</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внутрипротоковая фотодинамическая терапия под рентгеноскопическим контролем</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C25</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нерезектабельные опухоли поджелудочной железы. Злокачественные новообразования поджелудочной железы с обтурацией вирсунгова протока</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стентирование при опухолях поджелудочной железы</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фотодинамическая терапия опухоли вирсунгова протока</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чрескожное чреспеченочное дренирование желчных протоков с последующим стентированием под рентгеноскопическим контролем</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стентирование желчных протоков под рентгеноскопическим контролем</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эндоскопическое стентирование вирсунгова протока при опухолевом стенозе под видеоэндоскопическим контролем</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химиоэмболизация головки поджелудочной железы</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радиочастотная абляция опухолей поджелудочной железы</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радиочастотная абляция опухолей поджелудочной железы видеоэндоскопическая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C34, C33</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немелкоклеточный ранний центральный </w:t>
            </w:r>
            <w:r w:rsidRPr="00AC7C7C">
              <w:rPr>
                <w:rFonts w:ascii="Times New Roman" w:hAnsi="Times New Roman" w:cs="Times New Roman"/>
              </w:rPr>
              <w:lastRenderedPageBreak/>
              <w:t>рак легкого (Tis-T1NoMo)</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аргоноплазменная коагуляция опухоли бронхов</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лазерная деструкция злокачественных опухолей бронхов</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поднаркозная эндоскопическая фотодинамическая терапия опухоли бронхов</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эндопротезирование бронхов</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лазерная реканализация и устранение дыхательной недостаточности при стенозирующей опухоли бронхов</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C34, C33</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ранний рак трахеи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лазерная деструкция опухоли трахеи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фотодинамическая терапия опухоли трахеи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поднаркозная эндоскопическая фотодинамическая терапия опухоли трахеи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аргоноплазменная коагуляция опухоли трахеи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стенозирующий рак трахеи. Стенозирующий центральный рак легкого (T3-4NxMx)</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эндопротезирование трахеи</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аргоноплазменная коагуляция опухоли трахеи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лазерная реканализация и устранение дыхательной недостаточности при стенозирующей опухоли трахеи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эндоскопическое стентирование трахеи T-</w:t>
            </w:r>
            <w:r w:rsidRPr="00AC7C7C">
              <w:rPr>
                <w:rFonts w:ascii="Times New Roman" w:hAnsi="Times New Roman" w:cs="Times New Roman"/>
              </w:rPr>
              <w:lastRenderedPageBreak/>
              <w:t>образной трубкой</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ранние формы злокачественных опухолей легкого (I - II стадия)</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видеоассистированная лобэктомия, билобэктомия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легкого (периферический рак)</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радиочастотная аблация опухоли легкого под ультразвуковой навигацией и (или) под контролем компьютерной томографии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C37, C38.3, C38.2, C38.1</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опухоль вилочковой железы (I - II стадия). Опухоль переднего, заднего средостения (начальные формы). Метастатическое поражение средостения</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радиочастотная термоаблация опухоли под ультразвуковой навигацией и (или) контролем компьютерной томографии</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видеоассистированное удаление опухоли средостения</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C49.3</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опухоли мягких тканей грудной стенки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селективная (суперселективная) эмболизация (химиоэмболизация) опухолевых сосудов при местнораспространенных формах первичных и рецидивных неорганных опухолей забрюшинного пространства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радиочастотная аблация опухоли мягких тканей грудной стенки под ультразвуковой навигацией (или) под контролем компьютерной томографии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C50.2, C50.9, C50.3</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молочной железы IIa, IIb, IIIa стадии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видеоассистированная парастернальная лимфаденэктомия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C53</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шейки матки (I - III стадия).</w:t>
            </w:r>
          </w:p>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Местнораспространенные формы злокачественных новообразований шейки матки, осложненные кровотечением</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экстирпация матки с придатками видеоэндоскопическая</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экстирпация матки без придатков видеоэндоскопическая</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лапароскопическая транспозиция яичников</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селективная эмболизация (химиоэмболизация) маточных артерий</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вирусассоциированные злокачественные новообразования шейки матки in situ</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многокурсовая фотодинамическая терапия шейки матки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C54</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эндометрия in situ - III стадии</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гистерорезектоскопия с фотодинамической терапией и аблацией эндометрия</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экстирпация матки с придатками видеоэндоскопическая</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влагалищная экстирпация матки с придатками с видеоэндоскопической ассистенцией</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экстирпация матки с маточными трубами видеоэндоскопическая</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C56</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яичников I стадии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лапароскопическая аднексэктомия или резекция яичников, субтотальная резекция большого сальника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лапароскопическая аднексэктомия односторонняя с резекцией </w:t>
            </w:r>
            <w:r w:rsidRPr="00AC7C7C">
              <w:rPr>
                <w:rFonts w:ascii="Times New Roman" w:hAnsi="Times New Roman" w:cs="Times New Roman"/>
              </w:rPr>
              <w:lastRenderedPageBreak/>
              <w:t>контрлатерального яичника и субтотальная резекция большого сальника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C51, C52</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вульвы (0 - I стадия), злокачественные новообразования влагалища</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многокурсовая фотодинамическая терапия, пролонгированная фотодинамическая терапия, в том числе в сочетании с гипертермией</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C61</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местнораспространенные злокачественные новообразования предстательной железы III стадии (T3a-T4NxMo)</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лапароскопическая тазовая лимфаденэктомия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локализованные злокачественные новообразования предстательной железы (I - II стадия (T1-2cN0M0), местный рецидив после хирургического или лучевого лечения</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интерстициальная фотодинамическая терапия опухоли предстательной железы под ультразвуковой навигацией и (или) под контролем компьютерной навигации</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радиочастотная аблация опухоли предстательной железы под ультразвуковой навигацией и (или) под контролем компьютерной томографии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локализованные и местнораспространенные злокачественные новообразования предстательной железы (II - III стадия)</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селективная и суперселективная эмболизация (химиоэмболизация) ветвей внутренней подвздошной артерии</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биоэлектротерапия</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C62</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злокачественные новообразования яичка </w:t>
            </w:r>
            <w:r w:rsidRPr="00AC7C7C">
              <w:rPr>
                <w:rFonts w:ascii="Times New Roman" w:hAnsi="Times New Roman" w:cs="Times New Roman"/>
              </w:rPr>
              <w:lastRenderedPageBreak/>
              <w:t>(TxN1 - 2MoS1 - 3)</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лапароскопическая забрюшинная лимфаденэктомия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C60</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полового члена</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многокурсовая фотодинамическая терапия, пролонгированная фотодинамическая терапия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C64</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почки (I - III стадия), нефробластома</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радиочастотная аблация опухоли почки под ультразвуковой навигацией и (или) под контролем компьютерной томографии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селективная и суперселективная эмболизация (химиоэмболизация) почечных сосудов</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C67</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мочевого пузыря I - IV стадия (T1 - T2bNxMo)</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интерстициальная фотодинамическая терапия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мочевого пузыря I - IV стадия (T1 - T2bNxMo) при массивном кровотечении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селективная и суперселективная эмболизация (химиоэмболизация) ветвей внутренней подвздошной артерии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C78</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метастатическое поражение легкого</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видеоторакоскопическая (видеоассистированная) резекция легкого (первичная, повторная, двусторонняя), лобэктомия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видеоторакоскопическая (видеоассистированная) резекция легкого (первичная, повторная, двусторонняя), лобэктомия с использованием методики "рука помощи"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C78.1, C38.4, C38.8, C45.0, C78.2</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опухоль плевры. Распространенное поражение плевры. Мезотелиома плевры. Метастатическое поражение плевры</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внутриплевральная установка диффузоров для фотодинамической терапии под видеоэндоскопическим контролем, под ультразвуковой навигацией и (или) под контролем компьютерной томографии с дальнейшей пролонгированной внутриплевральной фотодинамической терапией</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внутриплевральная фотодинамическая терапия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Биоэлектротерапия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C78.1, C38.4, C38.8, C45.0, C78.2</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метастатическое поражение плевры</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видеоторакоскопическое удаление опухоли плевры</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видеоторакоскопическая плеврэктомия</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C79.2, C43, C44, C50</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первичные и метастатические злокачественные новообразования кожи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многокурсовая фотодинамическая терапия, пролонгированная фотодинамическая терапия, интерстициальная фотодинамическая терапия, фотодинамическая терапия с гипертермией</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C79.5, C40.0, C40.1, C40.2, C40.3, C40.8, C40.9, C41.2, C41.3, C41.4, C41.8, C41.9, C49, C50, C79.8</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метастатические опухоли костей. Первичные опухоли костей IV стадии. Первичные опухоли мягких тканей IV стадии. Метастатические опухоли мягких тканей</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остеопластика под ультразвуковой навигацией и (или) под контролем компьютерной томографии</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аблация радиочастотная новообразований костей под ультразвуковой и (или) рентгеннавигацией и (или) под контролем компьютерной томографии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вертебропластика под лучевым </w:t>
            </w:r>
            <w:r w:rsidRPr="00AC7C7C">
              <w:rPr>
                <w:rFonts w:ascii="Times New Roman" w:hAnsi="Times New Roman" w:cs="Times New Roman"/>
              </w:rPr>
              <w:lastRenderedPageBreak/>
              <w:t>контролем</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селективная (суперселективная) эмболизация (химиоэмболизация) опухолевых сосудов</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многокурсовая фотодинамическая терапия, пролонгированная фотодинамическая терапия, интерстициальная фотодинамическая терапия, фотодинамическая терапия с гипертермией</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биоэлектротерапия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(гипертермия, радиочастотная термоаблация, фотодинамическая терапия, лазерная и криодеструкция и др.) при злокачественных </w:t>
            </w:r>
            <w:r w:rsidRPr="00AC7C7C">
              <w:rPr>
                <w:rFonts w:ascii="Times New Roman" w:hAnsi="Times New Roman" w:cs="Times New Roman"/>
              </w:rPr>
              <w:lastRenderedPageBreak/>
              <w:t>новообразованиях, в том числе у детей</w:t>
            </w: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 xml:space="preserve">C00.0, C00.1, C00.2, C00.3, C00.4, C00.5, C00.6, C00.8, C00.9, C01, C02, C03.1, C03.9, C04.0, C04.1, C04.8, C04.9, C05, C06.0, C06.1, C06.2, C06.9, C07, C08.0, C08.1, C08.8, C08.9, C09.0, C09.8, C09.9, C10.0, C10.1, C10.2, C10.4, C10.8, C10.9, C11.0, C11.1, C11.2, C11.3, C11.8, C11.9, C13.0, </w:t>
            </w:r>
            <w:r w:rsidRPr="00AC7C7C">
              <w:rPr>
                <w:rFonts w:ascii="Times New Roman" w:hAnsi="Times New Roman" w:cs="Times New Roman"/>
              </w:rPr>
              <w:lastRenderedPageBreak/>
              <w:t>C13.1, C13.2, C13.8, C13.9, C14.0, C12, C14.8, C15.0, C30.0, C30.1, C31.0, C31.1, C31.2, C31.3, C31.8, C31.9, C32.0, C32.1, C32.2, C32.3, C32.8, C32.9, C33, C43, C44, C49.0, C69, C73</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опухоли головы и шеи, первичные и рецидивные, метастатические опухоли центральной нервной системы</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энуклеация глазного яблока с одномоментной пластикой опорно-двигательной культи</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энуклеация глазного яблока с формированием опорно-двигательной культи имплантатом</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лимфаденэктомия шейная расширенная с реконструктивно-пластическим компонентом: реконструкция мягких тканей местными лоскутами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лимфаденэктомия шейная расширенная с реконструктивно-пластическим компонентом</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гемиглоссэктомия с реконструктивно-пластическим компонентом</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резекция околоушной слюнной железы с реконструктивно-пластическим </w:t>
            </w:r>
            <w:r w:rsidRPr="00AC7C7C">
              <w:rPr>
                <w:rFonts w:ascii="Times New Roman" w:hAnsi="Times New Roman" w:cs="Times New Roman"/>
              </w:rPr>
              <w:lastRenderedPageBreak/>
              <w:t>компонентом</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верхней челюсти комбинированная с микрохирургической пластикой</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губы с микрохирургической пластикой</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гемиглоссэктомия с микрохирургической пластикой</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глоссэктомия с микрохирургической пластикой</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околоушной слюнной железы в плоскости ветвей лицевого нерва с микрохирургическим невролизом</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гемитиреоидэктомия с микрохирургической пластикой периферического нерва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лимфаденэктомия шейная расширенная с реконструктивно-пластическим компонентом (микрохирургическая реконструкция)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широкое иссечение опухоли кожи с реконструктивно-пластическим компонентом расширенное (микрохирургическая реконструкция)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паротидэктомия радикальная с микрохирургической пластикой</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широкое иссечение меланомы кожи с </w:t>
            </w:r>
            <w:r w:rsidRPr="00AC7C7C">
              <w:rPr>
                <w:rFonts w:ascii="Times New Roman" w:hAnsi="Times New Roman" w:cs="Times New Roman"/>
              </w:rPr>
              <w:lastRenderedPageBreak/>
              <w:t>реконструктивно-пластическим компонентом расширенное (микрохирургическая реконструкция)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vMerge/>
            <w:tcBorders>
              <w:top w:val="nil"/>
              <w:left w:val="nil"/>
              <w:bottom w:val="nil"/>
              <w:right w:val="nil"/>
            </w:tcBorders>
          </w:tcPr>
          <w:p w:rsidR="00CA543D" w:rsidRPr="00AC7C7C" w:rsidRDefault="00CA543D">
            <w:pPr>
              <w:rPr>
                <w:rFonts w:ascii="Times New Roman" w:hAnsi="Times New Roman" w:cs="Times New Roman"/>
              </w:rPr>
            </w:pP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гемитиреоидэктомия с микрохирургической пластикой</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тиреоидэктомия расширенная с реконструктивно-пластическим компонентом</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тиреоидэктомия расширенная комбинированная с реконструктивно-пластическим компонентом</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щитовидной железы с микрохирургическим невролизом возвратного гортанного нерва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тиреоидэктомия с микрохирургическим невролизом возвратного гортанного нерва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C15</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начальные, локализованные и местнораспространенные формы злокачественных новообразований пищевода</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пищеводно-желудочного (пищеводно-кишечного) анастомоза трансторакальная</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одномоментная эзофагэктомия (субтотальная резекция пищевода) с лимфаденэктомией 2S, 2F, 3F и пластикой пищевода</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экстраорганного рецидива злокачественного новообразования пищевода комбинированное</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C16</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пациенты со злокачественными </w:t>
            </w:r>
            <w:r w:rsidRPr="00AC7C7C">
              <w:rPr>
                <w:rFonts w:ascii="Times New Roman" w:hAnsi="Times New Roman" w:cs="Times New Roman"/>
              </w:rPr>
              <w:lastRenderedPageBreak/>
              <w:t>новообразованиями желудка, подвергшиеся хирургическому лечению с различными пострезекционными состояниями (синдром приводящей петли, синдром отводящей петли, демпинг-синдром, рубцовые деформации анастомозов), злокачественные новообразования желудка (I - IV стадия)</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реконструкция пищеводно-кишечного анастомоза при рубцовых деформациях, </w:t>
            </w:r>
            <w:r w:rsidRPr="00AC7C7C">
              <w:rPr>
                <w:rFonts w:ascii="Times New Roman" w:hAnsi="Times New Roman" w:cs="Times New Roman"/>
              </w:rPr>
              <w:lastRenderedPageBreak/>
              <w:t>не подлежащих эндоскопическому лечению</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реконструкция пищеводно-желудочного анастомоза при тяжелых рефлюкс-эзофагитах</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культи желудка с реконструкцией желудочно-кишечного или межкишечного анастомоза при болезнях оперированного желудка</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циторедуктивная гастрэктомия с интраоперационной фотодинамической терапией</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циторедуктивная проксимальная субтотальная резекция желудка с интраоперационной фотодинамической терапией</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циторедуктивная дистальная субтотальная резекция желудка с интраоперационной фотодинамической терапией</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циторедуктивная гастрэктомия с интраоперационной внутрибрюшной гипертермической химиотерапией</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циторедуктивная проксимальная субтотальная резекция желудка с интраоперационной внутрибрюшной гипертермической химиотерапией</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циторедуктивная дистальная субтотальная резекция желудка с </w:t>
            </w:r>
            <w:r w:rsidRPr="00AC7C7C">
              <w:rPr>
                <w:rFonts w:ascii="Times New Roman" w:hAnsi="Times New Roman" w:cs="Times New Roman"/>
              </w:rPr>
              <w:lastRenderedPageBreak/>
              <w:t>интраоперационной внутрибрюшной гипертермической химиотерапией</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циторедуктивные комбинированные операции с радиочастотной термоаблацией метастатических очагов печени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расширенно-комбинированная дистальная субтотальная резекция желудка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расширенно-комбинированная проксимальная субтотальная резекция желудка, в том числе с трансторакальной резекцией пищевода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расширенно-комбинированная гастрэктомия, в том числе с трансторакальной резекцией пищевода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расширенно-комбинированная экстирпация оперированного желудка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расширенно-комбинированная ререзекция оперированного желудка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пищеводно-кишечного или пищеводно-желудочного анастомоза комбинированная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пилоросохраняющая резекция желудка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экстраорганного рецидива злокачественных новообразований желудка комбинированное</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C17</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местнораспространенн</w:t>
            </w:r>
            <w:r w:rsidRPr="00AC7C7C">
              <w:rPr>
                <w:rFonts w:ascii="Times New Roman" w:hAnsi="Times New Roman" w:cs="Times New Roman"/>
              </w:rPr>
              <w:lastRenderedPageBreak/>
              <w:t>ые и диссеминированные формы злокачественных новообразований двенадцатиперстной и тонкой кишки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 xml:space="preserve">хирургическое </w:t>
            </w:r>
            <w:r w:rsidRPr="00AC7C7C">
              <w:rPr>
                <w:rFonts w:ascii="Times New Roman" w:hAnsi="Times New Roman" w:cs="Times New Roman"/>
              </w:rPr>
              <w:lastRenderedPageBreak/>
              <w:t>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 xml:space="preserve">панкреатодуоденальная резекция, в том </w:t>
            </w:r>
            <w:r w:rsidRPr="00AC7C7C">
              <w:rPr>
                <w:rFonts w:ascii="Times New Roman" w:hAnsi="Times New Roman" w:cs="Times New Roman"/>
              </w:rPr>
              <w:lastRenderedPageBreak/>
              <w:t>числе расширенная или комбинированная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C18, C19, C20, C08, C48.1</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состояние после обструктивных резекций по поводу опухолей толстой кишки. Опухоли ободочной, сигмовидной, прямой кишки и ректосигмоидного соединения с перитонеальной диссеминацией, включая псевдомиксому брюшины</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реконструкция толстой кишки с формированием межкишечных анастомозов</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правосторонняя гемиколэктомия с расширенной лимфаденэктомией, субтотальной париетальной перитонэктомией, экстирпацией большого сальника, фотодинамическая терапия</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правосторонняя гемиколэктомия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левосторонняя гемиколэктомия с расширенной лимфаденэктомией субтотальной париетальной перитонэктомией, экстирпацией большого сальника, фотодинамическая терапия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левосторонняя гемиколэктомия с расширенной лимфаденэктомией, субтотальной париетальной </w:t>
            </w:r>
            <w:r w:rsidRPr="00AC7C7C">
              <w:rPr>
                <w:rFonts w:ascii="Times New Roman" w:hAnsi="Times New Roman" w:cs="Times New Roman"/>
              </w:rPr>
              <w:lastRenderedPageBreak/>
              <w:t>перитонэктомией, экстирпацией большого сальника, с включением гипертермической внутрибрюшной химиотерапии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сигмовидной кишки с расширенной лимфаденэктомией, субтотальной париетальной перитонэктомией, экстирпацией большого сальника, фотодинамическая терапия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сигмовидной кишки с расширенной лимфаденэктомией, субтотальной париетальной перитонэктомией, экстирпацией большого сальника, с включением гипертермической внутрибрюшной химиотерапии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прямой кишки с расширенной лимфаденэктомией, субтотальной париетальной перитонэктомией, экстирпацией большого сальника, фотодинамическая терапия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прямой кишки с расширенной лимфаденэктомией, субтотальной перитонэктомией, экстирпацией большого сальника и гипертермической внутрибрюшной химиотерапией</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местнораспространенные и метастатические формы первичных и рецидивных </w:t>
            </w:r>
            <w:r w:rsidRPr="00AC7C7C">
              <w:rPr>
                <w:rFonts w:ascii="Times New Roman" w:hAnsi="Times New Roman" w:cs="Times New Roman"/>
              </w:rPr>
              <w:lastRenderedPageBreak/>
              <w:t>злокачественных новообразований ободочной, сигмовидной, прямой кишки и ректосигмоидного соединения (II - IV стадия)</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правосторонняя гемиколэктомия с расширенной лимфаденэктомией</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комбинированная правосторонняя гемиколэктомия с резекцией соседних </w:t>
            </w:r>
            <w:r w:rsidRPr="00AC7C7C">
              <w:rPr>
                <w:rFonts w:ascii="Times New Roman" w:hAnsi="Times New Roman" w:cs="Times New Roman"/>
              </w:rPr>
              <w:lastRenderedPageBreak/>
              <w:t>органов</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сигмовидной кишки с расширенной лимфаденэктомией</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комбинированная резекция сигмовидной кишки с резекцией соседних органов</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правосторонняя гемиколэктомия с резекцией легкого</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левосторонняя гемиколэктомия с расширенной лимфаденэктомией</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комбинированная левосторонняя гемиколэктомия с резекцией соседних органов</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прямой кишки с резекцией печени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прямой кишки с расширенной лимфаденэктомией</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комбинированная резекция прямой кишки с резекцией соседних органов</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расширенно-комбинированная брюшно-промежностная экстирпация прямой кишки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C20</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локализованные опухоли среднеампулярного и нижнеампулярного отдела прямой кишки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нервосберегающие внутрибрюшные резекции прямой кишки с прецизионным выделением и сохранением элементов вегетативной нервной системы таза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C22, C23, C24</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местнораспространенные первичные и метастатические опухоли печени</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гемигепатэктомия комбинированная</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печени с реконструктивно-пластическим компонентом</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печени комбинированная с ангиопластикой</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анатомические и атипичные резекции печени с применением радиочастотной термоаблации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правосторонняя гемигепатэктомия с применением радиочастотной термоаблации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левосторонняя гемигепатэктомия с применением радиочастотной термоаблации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расширенная правосторонняя гемигепатэктомия с применением радиочастотной термоаблации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расширенная левосторонняя гемигепатэктомия с применением радиочастотной термоаблации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изолированная гипертермическая хемиоперфузия печени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медианная резекция печени с применением радиочастотной термоаблации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расширенная правосторонняя гемигепатэктомия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расширенная левосторонняя гемигепатэктомия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C34</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опухоли легкого (I - III стадия)</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комбинированная лобэктомия с клиновидной, циркулярной резекцией соседних бронхов (формирование межбронхиального анастомоза)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расширенная, комбинированная лобэктомия, билобэктомия, пневмонэктомия с резекцией соседних органов и структур средостения (мышечной стенки пищевода, диафрагмы, предсердия, перикарда, грудной стенки, верхней полой вены, трахеобронхиального угла, боковой стенки трахеи, адвентиции аорты), резекцией и пластикой легочной артерии, циркулярной резекцией трахеи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радиочастотная термоаблация периферической злокачественной опухоли легкого</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C37, C08.1, C38.2, C38.3, C78.1</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опухоль вилочковой железы III стадии. Опухоль переднего, заднего средостения местнораспространенной формы, метастатическое поражение средостения</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средостения с резекцией соседних органов и структур (легкого, мышечной стенки пищевода, диафрагмы, предсердия, перикарда, грудной стенки, верхней полой вены, адвентиции аорты и др.)</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C38.4, C38.8, C45, C78.2</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опухоль плевры. Распространенное поражение плевры. Мезотелиома плевры. </w:t>
            </w:r>
            <w:r w:rsidRPr="00AC7C7C">
              <w:rPr>
                <w:rFonts w:ascii="Times New Roman" w:hAnsi="Times New Roman" w:cs="Times New Roman"/>
              </w:rPr>
              <w:lastRenderedPageBreak/>
              <w:t>Метастатическое поражение плевры</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пролонгированная внутриплевральная гипертермическая хемиоперфузия, фотодинамическая терапия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C40.0, C40.1, C40.2, C40.3, C40.8, C40.9, C41.2, C41.3, C41.4, C41.8, C41.9, C79.5, C43.5</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тела позвонка с реконструктивно-пластическим компонентом</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ребра с реконструктивно-пластическим компонентом</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ключицы с реконструктивно-пластическим компонентом</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декомпрессивная ламинэктомия позвонков с фиксацией</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C43, C44</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кожи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широкое иссечение меланомы с пластикой дефекта свободным кожно-мышечным лоскутом с использованием микрохирургической техники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широкое иссечение опухоли кожи с реконструктивно-пластическим компонентом</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расширенное широкое иссечение опухоли кожи с реконструктивно-пластическим замещением дефекта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широкое иссечение опухоли кожи с реконструктивно-пластическим замещением дефекта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широкое иссечение опухоли кожи с реконструктивно-пластическим компонентом расширенное (микрохирургическая реконструкция)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иссечение опухоли кожи с эксцизионной биопсией сигнальных (сторожевых) лимфатических узлов или эксцизионная биопсия сигнальных (сторожевых) лимфатических узлов с реэксцизией послеоперационного рубца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C48</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местнораспространенные и диссеминированные формы первичных и рецидивных неорганных опухолей забрюшинного пространства</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первичных и рецидивных неорганных забрюшинных опухолей комбинированное</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местнораспространенные формы первичных и метастатических опухолей брюшной стенки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первичных, рецидивных и метастатических опухолей брюшной стенки с применением физических методов лечения (фотодинамической терапии, радиочастотной термоаблации и др.)</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C49.1, C49.2, C49.3, C49.5, C49.6, C47.1, C47.2, C47.3, C47.5, C43.5</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Ia-b, II a-b, III, IV a-b </w:t>
            </w:r>
            <w:r w:rsidRPr="00AC7C7C">
              <w:rPr>
                <w:rFonts w:ascii="Times New Roman" w:hAnsi="Times New Roman" w:cs="Times New Roman"/>
              </w:rPr>
              <w:lastRenderedPageBreak/>
              <w:t>стадии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изолированная гипертермическая регионарная химиоперфузия конечностей</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C50</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молочной железы (0 - IV стадия)</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радикальная резекция молочной железы с одномоментной маммопластикой широчайшей мышцей спины, большой грудной мышцей или их комбинацией</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отсроченная реконструкция молочной железы кожно-мышечным лоскутом (кожно-мышечным лоскутом прямой мышцы живота, торакодорзальным лоскутом), в том числе с использованием эндопротеза и микрохирургической техники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отсроченная реконструкция молочной железы свободным кожно-мышечным лоскутом, в том числе с применением микрохирургической техники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молочной железы с определением "сторожевого" лимфоузла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C53</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шейки матки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расширенная экстирпация культи шейки матки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C54</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злокачественные новообразования тела матки (местнораспространенные формы). Злокачественные новообразования эндометрия (I - III стадия) с осложненным соматическим статусом </w:t>
            </w:r>
            <w:r w:rsidRPr="00AC7C7C">
              <w:rPr>
                <w:rFonts w:ascii="Times New Roman" w:hAnsi="Times New Roman" w:cs="Times New Roman"/>
              </w:rPr>
              <w:lastRenderedPageBreak/>
              <w:t>(тяжелая степень ожирения, тяжелая степень сахарного диабета и т.д.)</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экстирпация матки с тазовой и парааортальной лимфаденэктомией, субтотальной резекцией большого сальника</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экстирпация матки с придатками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экстирпация матки с тазовой лимфаденэктомией и интраоперационной лучевой терапией</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C56</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яичников (I - IV стадия). Рецидивы злокачественных новообразований яичников</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комбинированные циторедуктивные операции при злокачественных новообразованиях яичников</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двусторонняя аднексэктомия или резекция яичников, субтотальная резекция большого сальника с интраоперационной фотодинамической терапией, фотодинамическая терапия</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аднексэктомия односторонняя с резекцией контрлатерального яичника и субтотальная резекция большого сальника с интраоперационной фотодинамической терапией, фотодинамическая терапия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циторедуктивные операции при злокачественных новообразованиях яичников, фотодинамическая терапия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циторедуктивные операции с внутрибрюшной гипертермической химиотерапией</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C53, C54, C56, C57.8</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рецидивы злокачественного новообразования тела матки, шейки матки и яичников</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рецидивных опухолей малого таза</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рецидивных опухолей малого таза, фотодинамическая терапия</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C60</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злокачественные </w:t>
            </w:r>
            <w:r w:rsidRPr="00AC7C7C">
              <w:rPr>
                <w:rFonts w:ascii="Times New Roman" w:hAnsi="Times New Roman" w:cs="Times New Roman"/>
              </w:rPr>
              <w:lastRenderedPageBreak/>
              <w:t>новообразования полового члена (I - IV стадия)</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 xml:space="preserve">хирургическое </w:t>
            </w:r>
            <w:r w:rsidRPr="00AC7C7C">
              <w:rPr>
                <w:rFonts w:ascii="Times New Roman" w:hAnsi="Times New Roman" w:cs="Times New Roman"/>
              </w:rPr>
              <w:lastRenderedPageBreak/>
              <w:t>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 xml:space="preserve">ампутация полового члена, двусторонняя </w:t>
            </w:r>
            <w:r w:rsidRPr="00AC7C7C">
              <w:rPr>
                <w:rFonts w:ascii="Times New Roman" w:hAnsi="Times New Roman" w:cs="Times New Roman"/>
              </w:rPr>
              <w:lastRenderedPageBreak/>
              <w:t>подвздошно-пахово-бедренная лимфаденэктомия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C61</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локализованные злокачественные новообразования предстательной железы (I - II стадия), T1-2cN0M0</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криодеструкция опухоли предстательной железы</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C62</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яичка</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забрюшинная лимфаденэктомия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C64</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почки (III - IV стадия)</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нефрэктомия с тромбэктомией</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почки (I - II стадия)</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криодеструкция злокачественных новообразований почки</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почки с применением физических методов воздействия (радиочастотная аблация, интерстициальная лазерная аблация)</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C67</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мочевого пузыря (I - IV стадия)</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цистпростатвезикулэктомия с расширенной лимфаденэктомией</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мочевого пузыря с интраоперационной фотодинамической терапией</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трансуретральная резекция мочевого пузыря с интраоперационной фотодинамической терапией, гипертермией или низкоинтенсивным </w:t>
            </w:r>
            <w:r w:rsidRPr="00AC7C7C">
              <w:rPr>
                <w:rFonts w:ascii="Times New Roman" w:hAnsi="Times New Roman" w:cs="Times New Roman"/>
              </w:rPr>
              <w:lastRenderedPageBreak/>
              <w:t>лазерным излучением</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C74</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надпочечника I - III стадия (T1a-T3aNxMo)</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рецидивной опухоли надпочечника с расширенной лимфаденэктомией</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надпочечника (III - IV стадия)</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расширенная адреналэктомия или адреналэктомия с резекцией соседних органов</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C78</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метастатическое поражение легкого</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анатомические (лобэктомия, сегментэктомия) и атипичные резекции легкого при множественных, рецидивирующих, двусторонних метастазах в легкие</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(прецизионное, резекция легкого) множественных метастазов в легких с применением физических факторов</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изолированная регионарная гипертермическая химиоперфузия легкого</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Комбинированное лечение злокачественных новообразований, сочетающее обширные хирургические вмешательства и противоопухолевое </w:t>
            </w:r>
            <w:r w:rsidRPr="00AC7C7C">
              <w:rPr>
                <w:rFonts w:ascii="Times New Roman" w:hAnsi="Times New Roman" w:cs="Times New Roman"/>
              </w:rPr>
              <w:lastRenderedPageBreak/>
              <w:t>лечение лекарственными препаратами, требующее интенсивной поддерживающей и коррегирующей терапии</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C38, C39</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местнораспространенные опухоли органов средостения</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C50</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первичный рак молочной железы T1N2-3M0, T2-3N1-3M0</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послеоперационная химиотерапия с проведением хирургического вмешательства в течение одной госпитализации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Высокоинтенсивная фокусированная ультразвуковая терапия (HIFU) при злокачественных новообразованиях, в том числе у детей</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C22</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печени II - IV стадия (T3-4N0-1M0-1). Пациенты с множественными опухолями печени. Пациенты с нерезектабельными опухолями. Функционально неоперабельные пациенты</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высокоинтенсивная фокусированная ультразвуковая терапия (HIFU)</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102926</w:t>
            </w: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C25</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злокачественные новообразования поджелудочной железы II - IV стадия (T3-4N0-1M0-1). Пациенты с нерезектабельными и условно резектабельными опухолями. Пациенты с генерализованными опухолями (в плане паллиативного </w:t>
            </w:r>
            <w:r w:rsidRPr="00AC7C7C">
              <w:rPr>
                <w:rFonts w:ascii="Times New Roman" w:hAnsi="Times New Roman" w:cs="Times New Roman"/>
              </w:rPr>
              <w:lastRenderedPageBreak/>
              <w:t>лечения). Функционально неоперабельные пациенты</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высокоинтенсивная фокусированная ультразвуковая терапия (HIFU) при злокачественных новообразованиях поджелудочной железы</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C40, C41</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метастатическое поражение костей</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высокоинтенсивная фокусированная ультразвуковая терапия (HIFU) при злокачественных новообразованиях костей</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C48, C49</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забрюшинного пространства I - IV стадия (G1-3T1-2N0-1M0-1). Пациенты с множественными опухолями. Функционально неоперабельные пациенты</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высокоинтенсивная фокусированная ультразвуковая терапия (HIFU) при злокачественных новообразованиях забрюшинного пространства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C50, C67, C74, C73</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молочной железы (T2-3N0-3M0-1). Пациенты с генерализованными опухолями при невозможности применения традиционных методов лечения. Функционально неоперабельные пациенты</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высокоинтенсивная фокусированная ультразвуковая терапия (HIFU) при злокачественных новообразованиях молочной железы</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C61</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локализованные злокачественные новообразования предстательной железы I - II стадия (T1-2cN0M0)</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высокоинтенсивная фокусированная ультразвуковая терапия (HIFU) при злокачественных новообразованиях простаты</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22.</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в том числе у детей. Комплексная, высокоинтенсивная и высокодозная химиотерапия (включая таргетную терапию) солидных опухолей, рецидивов и рефрактерных форм солидных опухолей, в том числе у детей</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C81 - C90, C91.0, C91.5 - C91.9, C92, C93, C94.0, C94.2 - C94.7, C95, C96.9, C00 - C14, C15 - C21, C22, C23 - C26, C30 - C32, C34, C37, C38, C39, C40, C41, C45, C46, C47, C48, C49, C51 - C58, C60, C61, C62, C63, C64, C65, C66, C67, C68, C69, C71, C72, C73, C74, C75, C76, C77, C78, C79</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w:t>
            </w:r>
          </w:p>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 Рак носоглотки. Меланома. Другие злокачественные </w:t>
            </w:r>
            <w:r w:rsidRPr="00AC7C7C">
              <w:rPr>
                <w:rFonts w:ascii="Times New Roman" w:hAnsi="Times New Roman" w:cs="Times New Roman"/>
              </w:rPr>
              <w:lastRenderedPageBreak/>
              <w:t>эпителиальные опухоли. Опухоли головы и шеи у детей (остеосаркома, опухоли семейства саркомы Юинга, хондросаркома, злокачественная фиброзная гистиоцитома, саркомы мягких тканей, ретинобластома, опухоли параменингеальной области). Высокий риск</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комплексная терапия таргетными лекарственными препаратами и химиопрепаратами с поддержкой ростовыми факторами и использованием антибактериальной, противогрибковой и противовирусной терапии</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140893</w:t>
            </w: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23.</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Дистанционная лучевая терапия в радиотерапевтических отделениях при злокачественных новообразованиях</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C00 - C14, C15 - C17, C18 - C22, C23 - C25, C30, C31, C32, C33, C34, C37, C39, C40, C41, C44, C48, C49, C50, C51, C55, C60, C61, C64, C67, C68, C73, C74, C77</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w:t>
            </w:r>
            <w:r w:rsidRPr="00AC7C7C">
              <w:rPr>
                <w:rFonts w:ascii="Times New Roman" w:hAnsi="Times New Roman" w:cs="Times New Roman"/>
              </w:rPr>
              <w:lastRenderedPageBreak/>
              <w:t>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конформная дистанционная лучевая терапия, в том числе IMRT, IGRT, VMAT, стереотаксическая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74799</w:t>
            </w: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C51, C52, C53, C54, C55</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C56</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C57</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C70, C71, C72, C75.1, C75.3, C79.3, C79.4</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Первичные и вторичные злокачественные новообразования оболочек головного мозга, спинного мозга, головного мозга</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конформная дистанционная лучевая терапия, в том числе IMRT, IGRT, VMAT, (1 - 39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C81, C82, C83, C84, C85</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лимфоидной ткани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конформная дистанционная лучевая терапия, в том числе IMRT, IGRT, VMAT, стереотаксическая (1 - 39 Гр).</w:t>
            </w:r>
          </w:p>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24.</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Дистанционная лучевая терапия в радиотерапевтических отделениях при злокачественных </w:t>
            </w:r>
            <w:r w:rsidRPr="00AC7C7C">
              <w:rPr>
                <w:rFonts w:ascii="Times New Roman" w:hAnsi="Times New Roman" w:cs="Times New Roman"/>
              </w:rPr>
              <w:lastRenderedPageBreak/>
              <w:t>новообразованиях</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 xml:space="preserve">C00 - C14, C15 - C17, C18 - C22, C23 - C25, C30, C31, C32, C33, C34, C37, C39, </w:t>
            </w:r>
            <w:r w:rsidRPr="00AC7C7C">
              <w:rPr>
                <w:rFonts w:ascii="Times New Roman" w:hAnsi="Times New Roman" w:cs="Times New Roman"/>
              </w:rPr>
              <w:lastRenderedPageBreak/>
              <w:t>C40, C41, C44, C48, C49, C50, C51, C55, C60, C61, C64, C67, C68, C73, C74, C77</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 xml:space="preserve">злокачественные новообразования головы и шеи, трахеи, бронхов, легкого, плевры, средостения, </w:t>
            </w:r>
            <w:r w:rsidRPr="00AC7C7C">
              <w:rPr>
                <w:rFonts w:ascii="Times New Roman" w:hAnsi="Times New Roman" w:cs="Times New Roman"/>
              </w:rPr>
              <w:lastRenderedPageBreak/>
              <w:t>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конформная дистанционная лучевая терапия, в том числе IMRT, IGRT, VMAT, стереотаксическая (40 - 69 Гр). Радиомодификация. Компьютерно-томографическая и (или) магнитно-</w:t>
            </w:r>
            <w:r w:rsidRPr="00AC7C7C">
              <w:rPr>
                <w:rFonts w:ascii="Times New Roman" w:hAnsi="Times New Roman" w:cs="Times New Roman"/>
              </w:rPr>
              <w:lastRenderedPageBreak/>
              <w:t>резонансная топометрия. 3D - 4D планирование. Фиксирующие устройства. Объемная визуализация мишени. Синхронизация дыхания</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169549</w:t>
            </w: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C51, C52, C53, C54, C55</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C56</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C57</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вмешательство</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конформная дистанционная лучевая терапия, в том числе IMRT, IGRT, VMAT,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C70, C71, C72, C75.1, C75.3, C79.3, C79.4</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Первичные и вторичные злокачественные новообразования оболочек головного мозга, спинного мозга, головного мозга</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конформная дистанционная лучевая терапия, в том числе IMRT, IGRT, VMAT, стереотаксическая (40 - 69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C81, C82, C83, C84, C85</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злокачественные новообразования </w:t>
            </w:r>
            <w:r w:rsidRPr="00AC7C7C">
              <w:rPr>
                <w:rFonts w:ascii="Times New Roman" w:hAnsi="Times New Roman" w:cs="Times New Roman"/>
              </w:rPr>
              <w:lastRenderedPageBreak/>
              <w:t>лимфоидной ткани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конформная дистанционная лучевая терапия, в том числе IMRT, IGRT, VMAT, </w:t>
            </w:r>
            <w:r w:rsidRPr="00AC7C7C">
              <w:rPr>
                <w:rFonts w:ascii="Times New Roman" w:hAnsi="Times New Roman" w:cs="Times New Roman"/>
              </w:rPr>
              <w:lastRenderedPageBreak/>
              <w:t>(40 - 69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25.</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Дистанционная лучевая терапия в радиотерапевтических отделениях при злокачественных новообразованиях</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C00 - C14, C15 - C17, C18 - C22, C23 - C25, C30, C31, C32, C33, C34, C37, C39, C40, C41, C44, C48, C49, C50, C51, C55, C60, C61, C64, C67, C68, C73, C74, C77</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 Вторичное поражение лимфоузлов</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конформная дистанционная лучевая терапия, в том числе IMRT, IGRT, VMAT, стереотаксическая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225872</w:t>
            </w: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C51, C52, C53, C54, C55</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интраэпителиальные, микроинвазивные и инвазивные злокачественные новообразования вульвы, влагалища, шейки и тела матки (T0-4N0-1M0-1), в том числе с метастазированием в параортальные или паховые лимфоузлы</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C56</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яичников. Локальный рецидив, поражение лимфатических узлов после неоднократных курсов полихимиотерапии и невозможности выполнить хирургическое вмешательство</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C57</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злокачественные новообразования маточных труб. Локальный рецидив после неоднократных курсов полихимиотерапии и невозможности выполнить хирургическое </w:t>
            </w:r>
            <w:r w:rsidRPr="00AC7C7C">
              <w:rPr>
                <w:rFonts w:ascii="Times New Roman" w:hAnsi="Times New Roman" w:cs="Times New Roman"/>
              </w:rPr>
              <w:lastRenderedPageBreak/>
              <w:t>вмешательство</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C70, C71, C72, C75.1, C75.3, C79.3, C79.4</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Первичные и вторичные злокачественные новообразования оболочек головного мозга, спинного мозга, головного мозга</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C81, C82, C83, C84, C85</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лимфоидной ткани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конформная дистанционная лучевая терапия, в том числе IMRT, IGRT, VMAT (70 - 99 Гр). Радиомодификация. Компьютерно-томографическая и (или) магнитно-резонансная топометрия. 3D - 4D планирование. Фиксирующие устройства. Объемная визуализация мишени. Синхронизация дыхания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14996" w:type="dxa"/>
            <w:gridSpan w:val="7"/>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Оториноларингология</w:t>
            </w: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26.</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Реконструктивные операции на звукопроводящем аппарате среднего уха</w:t>
            </w: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H66.1, H66.2, Q16, H80.0, H80.1, H80.9, H74.1, H74.2, H74.3, H90</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хронический туботимпальный гнойный средний отит. Хронический эпитимпано-антральный гнойный средний отит. Адгезивная болезнь среднего уха. Разрыв и дислокация слуховых косточек. Другие приобретенные дефекты слуховых косточек. Врожденные </w:t>
            </w:r>
            <w:r w:rsidRPr="00AC7C7C">
              <w:rPr>
                <w:rFonts w:ascii="Times New Roman" w:hAnsi="Times New Roman" w:cs="Times New Roman"/>
              </w:rPr>
              <w:lastRenderedPageBreak/>
              <w:t>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реконструкция анатомических структур и звукопроводящего аппарата среднего уха с применением микрохирургической техники, аутотканей и аллогенных трансплантатов, в том числе металлических, с обнажением лицевого нерва, реиннервацией и использованием системы мониторинга лицевого нерва</w:t>
            </w:r>
          </w:p>
        </w:tc>
        <w:tc>
          <w:tcPr>
            <w:tcW w:w="167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118915</w:t>
            </w: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реконструктивные операции при врожденных аномалиях развития и приобретенной атрезии вследствие хронического гнойного среднего отита с применением микрохирургической техники, лучевой техники, аутотканей и </w:t>
            </w:r>
            <w:r w:rsidRPr="00AC7C7C">
              <w:rPr>
                <w:rFonts w:ascii="Times New Roman" w:hAnsi="Times New Roman" w:cs="Times New Roman"/>
              </w:rPr>
              <w:lastRenderedPageBreak/>
              <w:t>аллогенных трансплантатов, в том числе металлических</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реконструктивные слухоулучшающие операции после радикальной операции на среднем ухе при хроническом гнойном среднем отите</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слухоулучшающие операции с применением частично имплантируемого устройства костной проводимости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H74.1, H74.2, H74.3, H90</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адгезивная болезнь среднего уха. Разрыв и дислокация слуховых косточек</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тимпанопластика с применением микрохирургической техники, аллогенных трансплантатов, в том числе металлических</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слухоулучшающие операции с применением имплантата среднего уха</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27.</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Хирургическое </w:t>
            </w:r>
            <w:r w:rsidRPr="00AC7C7C">
              <w:rPr>
                <w:rFonts w:ascii="Times New Roman" w:hAnsi="Times New Roman" w:cs="Times New Roman"/>
              </w:rPr>
              <w:lastRenderedPageBreak/>
              <w:t>лечение болезни Меньера и других нарушений вестибулярной функции</w:t>
            </w: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 xml:space="preserve">H81.0, H81.1, </w:t>
            </w:r>
            <w:r w:rsidRPr="00AC7C7C">
              <w:rPr>
                <w:rFonts w:ascii="Times New Roman" w:hAnsi="Times New Roman" w:cs="Times New Roman"/>
              </w:rPr>
              <w:lastRenderedPageBreak/>
              <w:t>H81.2</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 xml:space="preserve">болезнь Меньера. </w:t>
            </w:r>
            <w:r w:rsidRPr="00AC7C7C">
              <w:rPr>
                <w:rFonts w:ascii="Times New Roman" w:hAnsi="Times New Roman" w:cs="Times New Roman"/>
              </w:rPr>
              <w:lastRenderedPageBreak/>
              <w:t>Доброкачественное пароксизмальное головокружение. Вестибулярный нейронит. Фистула лабиринта</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 xml:space="preserve">хирургическое </w:t>
            </w:r>
            <w:r w:rsidRPr="00AC7C7C">
              <w:rPr>
                <w:rFonts w:ascii="Times New Roman" w:hAnsi="Times New Roman" w:cs="Times New Roman"/>
              </w:rPr>
              <w:lastRenderedPageBreak/>
              <w:t>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селективная нейротомия</w:t>
            </w:r>
          </w:p>
        </w:tc>
        <w:tc>
          <w:tcPr>
            <w:tcW w:w="167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70847</w:t>
            </w: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деструктивные микрохирургические вмешательства на структурах внутреннего уха с применением лучевой техники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H81.1, H81.2</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доброкачественное пароксизмальное головокружение. Вестибулярный нейронит. Фистула лабиринта</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дренирование эндолимфатических пространств внутреннего уха с применением микрохирургической и лучевой техники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 доброкачественных новообразований околоносовых пазух, основания черепа и среднего уха</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J32.3</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доброкачественное новообразование полости носа и придаточных пазух носа, пазух клиновидной кости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новообразования с применением эндоскопической, навигационной техники и эндоваскулярной эмболизации сосудов микроэмболами и при помощи адгезивного агента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Реконструктивно-пластическое восстановление функции гортани и трахеи</w:t>
            </w: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J38.6, D14.1, D14.2, J38.0, J38.3, R49.0, R49.1</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стеноз гортани. Доброкачественное новообразование гортани. Доброкачественное новообразование трахеи. Паралич голосовых складок и гортани. Другие болезни голосовых складок. Дисфония. Афония</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новообразования или рубца гортани и трахеи с использованием микрохирургической и лучевой техники</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эндоларингеальные реконструктивно-пластические вмешательства на голосовых складках с использованием имплантатов и аллогенных материалов с применением микрохирургической техники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 xml:space="preserve">J38.3, R49.0, </w:t>
            </w:r>
            <w:r w:rsidRPr="00AC7C7C">
              <w:rPr>
                <w:rFonts w:ascii="Times New Roman" w:hAnsi="Times New Roman" w:cs="Times New Roman"/>
              </w:rPr>
              <w:lastRenderedPageBreak/>
              <w:t>R49.1</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 xml:space="preserve">другие болезни </w:t>
            </w:r>
            <w:r w:rsidRPr="00AC7C7C">
              <w:rPr>
                <w:rFonts w:ascii="Times New Roman" w:hAnsi="Times New Roman" w:cs="Times New Roman"/>
              </w:rPr>
              <w:lastRenderedPageBreak/>
              <w:t>голосовых складок. Дисфония. Афония</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 xml:space="preserve">хирургическое </w:t>
            </w:r>
            <w:r w:rsidRPr="00AC7C7C">
              <w:rPr>
                <w:rFonts w:ascii="Times New Roman" w:hAnsi="Times New Roman" w:cs="Times New Roman"/>
              </w:rPr>
              <w:lastRenderedPageBreak/>
              <w:t>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 xml:space="preserve">ларинготрахеопластика при </w:t>
            </w:r>
            <w:r w:rsidRPr="00AC7C7C">
              <w:rPr>
                <w:rFonts w:ascii="Times New Roman" w:hAnsi="Times New Roman" w:cs="Times New Roman"/>
              </w:rPr>
              <w:lastRenderedPageBreak/>
              <w:t>доброкачественных новообразованиях гортани, параличе голосовых складок и гортани, стенозе гортани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Хирургические вмешательства на околоносовых пазухах, требующие реконструкции лицевого скелета</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T90.2, T90.4, D14.0</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последствия перелома черепа и костей лица. Последствия травмы глаза окологлазничной области. Доброкачественное новообразование среднего уха, полости носа и придаточных пазух носа</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костная пластика стенок околоносовых пазух с использованием аутокостных трансплантатов, аллогенных трансплантатов, имплантатов, в том числе металлических, эндопротезов, биодеградирующих и фиксирующих материалов</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28.</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 доброкачественных новообразований среднего уха, полости носа и придаточных пазух, гортани и глотки</w:t>
            </w: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D14.0, D14.1, D10.0 - D10.9</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доброкачественное новообразование среднего уха, полости носа и придаточных пазух, гортани и глотки</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новообразования с применением микрохирургической техники и эндоскопической техники</w:t>
            </w:r>
          </w:p>
        </w:tc>
        <w:tc>
          <w:tcPr>
            <w:tcW w:w="167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133702</w:t>
            </w: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фотодинамическая терапия новообразования с применением микроскопической и эндоскопической техники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14996" w:type="dxa"/>
            <w:gridSpan w:val="7"/>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Офтальмология</w:t>
            </w: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29.</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Комплексное хирургическое лечение глаукомы, включая </w:t>
            </w:r>
            <w:r w:rsidRPr="00AC7C7C">
              <w:rPr>
                <w:rFonts w:ascii="Times New Roman" w:hAnsi="Times New Roman" w:cs="Times New Roman"/>
              </w:rPr>
              <w:lastRenderedPageBreak/>
              <w:t>микроинвазивную энергетическую оптико-реконструктивную и лазерную хирургию, имплантацию различных видов дренажей</w:t>
            </w: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H26.0 - H26.4, H40.1 - H40.8, Q15.0</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глаукома с повышенным или высоким внутриглазным </w:t>
            </w:r>
            <w:r w:rsidRPr="00AC7C7C">
              <w:rPr>
                <w:rFonts w:ascii="Times New Roman" w:hAnsi="Times New Roman" w:cs="Times New Roman"/>
              </w:rPr>
              <w:lastRenderedPageBreak/>
              <w:t>давлением развитой, далеко зашедшей стадии, в том числе с осложнениями, у взрослых. Врожденная глаукома, глаукома вторичная вследствие воспалительных и других заболеваний глаза, в том числе с осложнениями, у детей</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модифицированная синустрабекулэктомия с задней трепанацией склеры, в том числе с применением лазерной хирургии</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63231</w:t>
            </w: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модифицированная синустрабекулэктомия, в том числе ультразвуковая факоэмульсификация осложненной катаракты с имплантацией интраокулярной линзы</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синустрабекулэктомия с имплантацией различных моделей дренажей с задней трепанацией склеры</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подшивание цилиарного тела с задней трепанацией склеры</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вискоканалостомия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микроинвазивная интрасклеральная диатермостомия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микроинвазивная хирургия шлеммова канала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непроникающая глубокая склерэктомия с ультразвуковой факоэмульсификацией осложненной катаракты с имплантацией интраокулярной линзы, в том числе с применением лазерной хирургии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реконструкция передней камеры, иридопластика с ультразвуковой факоэмульсификацией осложненной катаракты с имплантацией </w:t>
            </w:r>
            <w:r w:rsidRPr="00AC7C7C">
              <w:rPr>
                <w:rFonts w:ascii="Times New Roman" w:hAnsi="Times New Roman" w:cs="Times New Roman"/>
              </w:rPr>
              <w:lastRenderedPageBreak/>
              <w:t>интраокулярной линзы, в том числе с применением лазерной хирургии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вторичной катаракты с реконструкцией задней камеры с имплантацией интраокулярной линзы</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реконструкция передней камеры с лазерной экстракцией осложненной катаракты с имплантацией интраокулярной линзы</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антиглаукоматозного дренажа</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модифицированная синустрабекулэктомия с имплантацией антиглаукоматозного дренажа</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антиглаукоматозная операция с ультразвуковой факоэмульсификацией осложненной катаракты с имплантацией эластичной интраокулярной линзы, в том числе с применением лазерной хирургии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Транспупиллярная, микроинвазивная энергетическая оптико-реконструктивная, интравитреальная, эндовитреальная 23 - 27 гейджевая хирургия при витреоретинальной патологии различного генеза</w:t>
            </w: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E10.3, E11.3, H25.0 - H25.9, H26.0 - H26.4, H27.0, H28, H30.0 - H30.9, H31.3, H32.8, H33.0 - H33.5, H34.8, H35.2 - H35.4, H36.8, H43.1, H43.3, H44.0, H44.1</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w:t>
            </w:r>
            <w:r w:rsidRPr="00AC7C7C">
              <w:rPr>
                <w:rFonts w:ascii="Times New Roman" w:hAnsi="Times New Roman" w:cs="Times New Roman"/>
              </w:rPr>
              <w:lastRenderedPageBreak/>
              <w:t xml:space="preserve">ретинальные сосудистые окклюзии, пролиферативная ретинопатия, дегенерация макулы и заднего полюса, кровоизлияние в стекловидное тело), осложненная патологией роговицы, хрусталика, стекловидного тела. Диабетическая ретинопатия взрослых, пролиферативная стадия, в том числе с осложнением или с патологией хрусталика, стекловидного тела, вторичной глаукомой, макулярным отеком. Отслойка и разрывы сетчатки, тракционная отслойка сетчатки, другие формы отслойки сетчатки у взрослых и детей, осложненные патологией роговицы, хрусталика, стекловидного тела. Катаракта незрелая и зрелая у взрослых и детей, осложненная сублюксацией хрусталика, глаукомой, </w:t>
            </w:r>
            <w:r w:rsidRPr="00AC7C7C">
              <w:rPr>
                <w:rFonts w:ascii="Times New Roman" w:hAnsi="Times New Roman" w:cs="Times New Roman"/>
              </w:rPr>
              <w:lastRenderedPageBreak/>
              <w:t>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влажная форма, в том числе с осложнениями</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эписклеральное круговое и (или) локальное пломбирование в сочетании с транспупиллярной лазеркоагуляцией сетчатки</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реконструкция передней камеры, включая лазерную экстракцию, осложненной катаракты с имплантацией эластичной интраокулярной линзы</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удаление вторичной катаракты, реконструкция задней камеры, в том </w:t>
            </w:r>
            <w:r w:rsidRPr="00AC7C7C">
              <w:rPr>
                <w:rFonts w:ascii="Times New Roman" w:hAnsi="Times New Roman" w:cs="Times New Roman"/>
              </w:rPr>
              <w:lastRenderedPageBreak/>
              <w:t>числе с имплантацией интраокулярной линзы, в том числе с применением лазерной хирургии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H02.0 - H02.5, H04.0 - H04.6, H05.0 - H05.5, H11.2, H21.5, H27.0, H27.1, H26.0 - H26.9, H31.3, H40.3, S00.1, S00.2, S02.30, S02.31, S02.80, S02.81, S04.0 - S04.5, S05.0 - S05.9, T26.0 - T26.9, H44.0 - H44.8, T85.2, T85.3, T90.4, T95.0, T95.8</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осложненные патологией хрусталика, стекловидного тела, офтальмогипертензией, переломом дна орбиты, открытой раной века и окологлазничной области, вторичной </w:t>
            </w:r>
            <w:r w:rsidRPr="00AC7C7C">
              <w:rPr>
                <w:rFonts w:ascii="Times New Roman" w:hAnsi="Times New Roman" w:cs="Times New Roman"/>
              </w:rPr>
              <w:lastRenderedPageBreak/>
              <w:t>глаукомой, энтропионом и трихиазом века, эктропионом века, лагофтальмом, птозом века, стенозом и недостаточностью слезных протоков, деформацией орбиты, энофтальмом, рубцами конъюнктивы, рубцами и помутнением роговицы, слипчивой лейкомой, гнойным эндофтальмитом, дегенеративными состояниями глазного яблока, травматическим косоглазием или в сочетании с неудаленным инородным телом орбиты вследствие проникающего ранения, неудаленным магнитным инородным телом, неудаленным немагнитным инородным телом, осложнениями механического происхождения, связанными с имплантатами и трансплантатами</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иридоциклосклерэктомия при посттравматической глаукоме</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дренажа при посттравматической глаукоме</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исправление травматического косоглазия с пластикой экстраокулярных мышц</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факоаспирация травматической катаракты с имплантацией различных моделей интраокулярной линзы</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и (или) лучевое лечение злокачественных новообразований глаза, его придаточного аппарата и орбиты, включая внутриорбитальные доброкачественные опухоли, реконструктивно-пластическая хирургия при их последствиях</w:t>
            </w: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C43.1, C44.1, C69, C72.3, D31.5, D31.6, Q10.7, Q11.0 - Q11.2</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глаза и его придаточного аппарата, орбиты у взрослых и детей (стадии T1 - T3 N0 M0). Доброкачественные и злокачественные опухоли орбиты, включающие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реконструктивные операции на экстраокулярных мышцах при новообразованиях орбиты</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отсроченная реконструкция леватора при новообразованиях орбиты</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тонкоигольная аспирационная биопсия новообразований глаза и орбиты</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подшивание танталовых скрепок при новообразованиях глаза</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отграничительная и (или) разрушающая лазеркоагуляция при новообразованиях глаза</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радиоэксцизия, в том числе с одномоментной реконструктивной пластикой, при новообразованиях придаточного аппарата глаза</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лазерэксцизия с одномоментной реконструктивной пластикой при новообразованиях придаточного аппарата глаза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радиоэксцизия с лазериспарением при новообразованиях придаточного аппарата глаза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лазерэксцизия, в том числе с лазериспарением, при новообразованиях придаточного аппарата глаза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погружная диатермокоагуляция при новообразованиях придаточного аппарата глаза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и (или) лазерное лечение ретролентальной фиброплазии у детей (ретинопатии недоношенных), в том числе с применением комплексного офтальмологического обследования под общей анестезией</w:t>
            </w: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H35.2</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ретролентальная фиброплазия у детей (ретинопатия недоношенных) при активной и рубцовой фазе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и (или) лучевое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транспупиллярная секторальная или панретинальная лазерная коагуляция аваскулярных зон сетчатки с элементами отграничивающей коагуляции</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диодная транссклеральная фотокоагуляция, в том числе с криокоагуляцией сетчатки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криокоагуляция сетчатки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30.</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w:t>
            </w:r>
            <w:r w:rsidRPr="00AC7C7C">
              <w:rPr>
                <w:rFonts w:ascii="Times New Roman" w:hAnsi="Times New Roman" w:cs="Times New Roman"/>
              </w:rPr>
              <w:lastRenderedPageBreak/>
              <w:t>о обследования под общей анестезией</w:t>
            </w: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 xml:space="preserve">H26.0, H26.1, H26.2, H26.4, H27.0, H33.0, H33.2 - 33.5, H35.1, H40.3, H40.4, H40.5, H43.1, H43.3, H49.9, Q10.0, Q10.1, Q10.4 - Q10.7, Q11.1, Q12.0, Q12.1, Q12.3, Q12.4, Q12.8, Q13.0, Q13.3, Q13.4, Q13.8, Q14.0, Q14.1, Q14.3, Q15.0, H02.0 - </w:t>
            </w:r>
            <w:r w:rsidRPr="00AC7C7C">
              <w:rPr>
                <w:rFonts w:ascii="Times New Roman" w:hAnsi="Times New Roman" w:cs="Times New Roman"/>
              </w:rPr>
              <w:lastRenderedPageBreak/>
              <w:t>H02.5, H04.5, H05.3, H11.2</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 xml:space="preserve">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w:t>
            </w:r>
            <w:r w:rsidRPr="00AC7C7C">
              <w:rPr>
                <w:rFonts w:ascii="Times New Roman" w:hAnsi="Times New Roman" w:cs="Times New Roman"/>
              </w:rPr>
              <w:lastRenderedPageBreak/>
              <w:t>патологией роговицы, стекловидного тела, частичной атрофией зрительного нерва. Врожденные аномалии заднего сегмента глаза (врожденная аномалия сетчатки, врожденная аномалия стекловидного тела, врожденная аномалия сосудистой оболочки без осложнений или осложненные патологией стекловидного тела, частичной атрофией зрительного нерва). Врожденные аномалии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устранение врожденного птоза верхнего века подвешиванием или укорочением леватора</w:t>
            </w:r>
          </w:p>
        </w:tc>
        <w:tc>
          <w:tcPr>
            <w:tcW w:w="167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91940</w:t>
            </w: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исправление косоглазия с пластикой экстраокулярных мышц</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14996" w:type="dxa"/>
            <w:gridSpan w:val="7"/>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Педиатрия</w:t>
            </w: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31.</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Поликомпонентное лечение болезни Вильсона, болезни Гоше, мальабсорбции с применением химиотерапевтических лекарственных препаратов</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E83.0</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болезнь Вильсона</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поликомпонентное лечение с применением специфических хелаторов меди и препаратов цинка под контролем эффективности лечения, с применением комплекса иммунологических, биохимических, молекулярно-биологических методов диагностики, определения концентраций микроэлементов в биологических жидкостях, комплекса методов визуализации</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86546</w:t>
            </w: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K90.0, K90.4, K90.8, K90.9, K63.8, E73, E74.3</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тяжелые формы мальабсорбции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поликомпонентное лечение с применением гормональных, цитостатических лекарственных препаратов, частичного или полного парентерального питания с подбором специализированного энтерального питания под контролем эффективности терапии с применением комплекса биохимических, цитохимических, иммунологических, морфологических и иммуногистохимических методов диагностики, а также методов визуализации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E75.5</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болезнь Гоше I и III типа, протекающая с поражением жизненно важных органов (печени, селезенки, легких), костно-суставной системы и (или) с развитием тяжелой неврологической </w:t>
            </w:r>
            <w:r w:rsidRPr="00AC7C7C">
              <w:rPr>
                <w:rFonts w:ascii="Times New Roman" w:hAnsi="Times New Roman" w:cs="Times New Roman"/>
              </w:rPr>
              <w:lastRenderedPageBreak/>
              <w:t>симптоматики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лечение с применением дифференцированного назначения парентеральной заместительной терапии ферментом и лекарственных препаратов, влияющих на формирование костной ткани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Поликомпонентное иммуносупрессивное лечение локальных и распространенных форм системного склероза</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M34</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системный склероз (локальные и распространенные формы)</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поликомпонентное иммуномодулирующее лечение с применением глюкокортикоидов и цитотоксических иммунодепрессантов под контролем лабораторных и инструментальных методов диагностики, включая иммунологические, а также эндоскопические, рентгенологические, ультразвуковые методы</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32.</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иммуносупрессивной и (или) симптоматической терапии</w:t>
            </w: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N04, N07, N25</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нефротический синдром неустановленной этиологии и морфологического варианта, стероидчувствительный и стероидзависимый, сопровождающийся отечным синдромом, постоянным или транзиторным нарушением функции почек</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поликомпонентное иммуносупрессивное лечение с применением циклоспорина A и (или) микофенолатов под контролем иммунологических, биохимических и инструментальных методов диагностики</w:t>
            </w:r>
          </w:p>
        </w:tc>
        <w:tc>
          <w:tcPr>
            <w:tcW w:w="167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180802</w:t>
            </w: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наследственные нефропатии, в том числе наследственный нефрит, кистозные болезни почек. Наследственные и приобретенные тубулопатии без снижения функции </w:t>
            </w:r>
            <w:r w:rsidRPr="00AC7C7C">
              <w:rPr>
                <w:rFonts w:ascii="Times New Roman" w:hAnsi="Times New Roman" w:cs="Times New Roman"/>
              </w:rPr>
              <w:lastRenderedPageBreak/>
              <w:t>почек и экстраренальных проявлений</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поликомпонентное лечение при приобретенных и врожденных заболеваниях почек под контролем лабораторных и инструментальных методов диагностики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33.</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Поликомпонентное лечение кардиомиопатий, миокардитов, перикардитов, эндокардитов с недостаточностью кровообращения II - IV функционального класса (NYHA), резистентных нарушений сердечного ритма и проводимости сердца с аритмогенной дисфункцией миокарда с применением кардиотропных, химиотерапевтических и генно-инженерных биологических лекарственных препаратов</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I27.0, I27.8, I30.0, I30.9, I31.0, I31.1, I33.0, I33.9, I34.0, I34.2, I35.1, I35.2, I36.0, I36.1, I36.2, I42, I44.2, I45.6, I45.8, I47.0, I47.1, I47.2, I47.9, I48, I49.0, I49.3, I49.5, I49.8, I51.4, Q21.1, Q23.0, Q23.1, Q23.2, Q23.3, Q24.5, Q25.1, Q25.3</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кардиомиопатии: дилатационная кардиомиопатия, другая рестриктивная кардиомиопатия, другие кардиомиопатии, кардиомиопатия неуточненная. Миокардит неуточненный, фиброз миокарда. Неревматическое поражение митрального, аортального и трикуспидального клапанов: митральная (клапанная) недостаточность, неревматический стеноз митрального клапана, аортальная (клапанная) недостаточность, аортальный (клапанный) стеноз с недостаточностью, неревматический стеноз трехстворчатого клапана, неревматическая </w:t>
            </w:r>
            <w:r w:rsidRPr="00AC7C7C">
              <w:rPr>
                <w:rFonts w:ascii="Times New Roman" w:hAnsi="Times New Roman" w:cs="Times New Roman"/>
              </w:rPr>
              <w:lastRenderedPageBreak/>
              <w:t>недостаточность трехстворчатого клапана, неревматический стеноз трехстворчатого клапана с недостаточностью. Врожденные аномалии (пороки развития) системы кровообращения: дефект предсердножелудочковой перегородки, врожденный стеноз аортального клапана. Врожденная недостаточность аортального клапана, врожденный митральный стеноз, врожденная митральная недостаточность, коарктация аорты, стеноз аорты, аномалия развития коронарных сосудов</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поликомпонентное лечение метаболических нарушений в миокарде и нарушений нейровегетативной регуляции с применением блокаторов нейрогормонов, диуретиков, кардиотоников, антиаритмиков, кардиопротекторов, антибиотиков, противовоспалительных нестероидных, гормональных и цитостатических лекарственных препаратов, внутривенных иммуноглобулинов под контролем уровня иммунобиохимических маркеров повреждения миокарда, хронической сердечной недостаточности (pro-BNP), состояния энергетического обмена методом цитохимического анализа, суточного мониторирования показателей внутрисердечной гемодинамики с использованием комплекса визуализирующих методов диагностики (ультразвуковой диагностики с доплерографией, магнитно-резонансной томографии, мультиспиральной компьютерной томографии, вентрикулографии, коронарографии), генетических исследований</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103045</w:t>
            </w: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34.</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Поликомпонентное лечение тяжелых форм аутоиммунного и врожденных моногенных форм сахарного диабета и </w:t>
            </w:r>
            <w:r w:rsidRPr="00AC7C7C">
              <w:rPr>
                <w:rFonts w:ascii="Times New Roman" w:hAnsi="Times New Roman" w:cs="Times New Roman"/>
              </w:rPr>
              <w:lastRenderedPageBreak/>
              <w:t>гиперинсулинизма с использованием систем суточного мониторирования глюкозы и помповых дозаторов инсулина</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E10, E13, E14, E16.1</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диабет новорожденных. Приобретенный аутоиммунный инсулинзависимый сахарный диабет, лабильное течение. </w:t>
            </w:r>
            <w:r w:rsidRPr="00AC7C7C">
              <w:rPr>
                <w:rFonts w:ascii="Times New Roman" w:hAnsi="Times New Roman" w:cs="Times New Roman"/>
              </w:rPr>
              <w:lastRenderedPageBreak/>
              <w:t>Сахарный диабет с осложнениями (автономная и периферическая полинейропатия, нефропатия, хроническая почечная недостаточность, энцефаопатия, кардиомиопатия, остеоартропатия). Синдромальные моногенные формы сахарного диабета (MODY, DIDMOAD, синдром Альстрема, митохондриальные формы и другие), врожденный гиперинсулинизм</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лечение тяжелых форм сахарного диабета и гиперинсулинизма на основе молекулярно-генетических, гормональных и иммунологических исследований с установкой помпы под контролем систем суточного мониторирования глюкозы</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179412</w:t>
            </w:r>
          </w:p>
        </w:tc>
      </w:tr>
      <w:tr w:rsidR="00CA543D" w:rsidRPr="00AC7C7C" w:rsidTr="00AC7C7C">
        <w:tblPrEx>
          <w:tblBorders>
            <w:insideH w:val="none" w:sz="0" w:space="0" w:color="auto"/>
            <w:insideV w:val="none" w:sz="0" w:space="0" w:color="auto"/>
          </w:tblBorders>
        </w:tblPrEx>
        <w:tc>
          <w:tcPr>
            <w:tcW w:w="14996" w:type="dxa"/>
            <w:gridSpan w:val="7"/>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Ревматология</w:t>
            </w: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35.</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Поликомпонентная иммуномодулирующая терапия с включением генно-инженерных биологических лекарственных препаратов, гормональных и химиотерапевтических лекарственных препаратов с использованием </w:t>
            </w:r>
            <w:r w:rsidRPr="00AC7C7C">
              <w:rPr>
                <w:rFonts w:ascii="Times New Roman" w:hAnsi="Times New Roman" w:cs="Times New Roman"/>
              </w:rPr>
              <w:lastRenderedPageBreak/>
              <w:t>специальных методов лабораторной и инструментальной диагностики больных (старше 18 лет) системными воспалительными ревматическими заболеваниями</w:t>
            </w: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M05.0, M05.1, M05.2, M05.3, M05.8, M06.0, M06.1, M06.4, M06.8, M08, M45, M32, M34, M07.2</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впервые выявленное или установленное заболевание с высокой степенью активности воспалительного процесса или заболевание с резистентностью к проводимой лекарственной терапии</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поликомпонентная иммуномодулирующая терапия с применением генно-инженерных биологических лекарственных препаратов, лабораторной диагностики с использованием комплекса иммунологических и молекулярно-биологических методов, инструментальной диагностики с использованием комплекса рентгенологических (включая компьютерную томографию), ультразвуковых методик и магнитно-</w:t>
            </w:r>
            <w:r w:rsidRPr="00AC7C7C">
              <w:rPr>
                <w:rFonts w:ascii="Times New Roman" w:hAnsi="Times New Roman" w:cs="Times New Roman"/>
              </w:rPr>
              <w:lastRenderedPageBreak/>
              <w:t>резонансной томографии</w:t>
            </w:r>
          </w:p>
        </w:tc>
        <w:tc>
          <w:tcPr>
            <w:tcW w:w="167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137968</w:t>
            </w: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поликомпонентная иммуномодулирующая терапия с применением пульс-терапии глюкокортикоидами и цитотоксическими иммунодепрессантами, лабораторной диагностики с использованием комплекса иммунологических и молекулярно-биологических методов, инструментальной диагностики с использованием комплекса рентгенологических (включая компьютерную томографию), ультразвуковых методик и магнитно-резонансной томографии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14996" w:type="dxa"/>
            <w:gridSpan w:val="7"/>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Сердечно-сосудистая хирургия</w:t>
            </w: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36.</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Коронарная реваскуляризация миокарда с применением ангиопластики в сочетании со стентированием при ишемической болезни сердца</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I20.0, I21.0, I21.1, I21.2, I21.3, I21.9, I22</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нестабильная стенокардия, острый и повторный инфаркт миокарда (с подъемом сегмента ST электрокардиограммы)</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баллонная вазодилатация с установкой 1 стента в сосуд (сосуды)</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163507</w:t>
            </w: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37.</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Коронарная реваскуляризация миокарда с применением ангиопластики в сочетании со стентированием при </w:t>
            </w:r>
            <w:r w:rsidRPr="00AC7C7C">
              <w:rPr>
                <w:rFonts w:ascii="Times New Roman" w:hAnsi="Times New Roman" w:cs="Times New Roman"/>
              </w:rPr>
              <w:lastRenderedPageBreak/>
              <w:t>ишемической болезни сердца</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I20.0, I21.0, I21.1, I21.2, I21.3, I21.9, I22</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нестабильная стенокардия, острый и повторный инфаркт миокарда (с подъемом сегмента ST электрокардиограммы)</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баллонная вазодилатация с установкой 2 стентов в сосуд (сосуды)</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190322</w:t>
            </w: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38.</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Коронарная реваскуляризация миокарда с применением ангиопластики в сочетании со стентированием при ишемической болезни сердца</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I20.0, I21.0, I21.1, I21.2, I21.3, I21.9, I22</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нестабильная стенокардия, острый и повторный инфаркт миокарда (с подъемом сегмента ST электрокардиограммы)</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баллонная вазодилатация с установкой 3 стентов в сосуд (сосуды)</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217100</w:t>
            </w: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39.</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Коронарная реваскуляризация миокарда с применением ангиопластики в сочетании со стентированием при ишемической болезни сердца</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I20.0, I21.4, I21.9, I22</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нестабильная стенокардия, острый и повторный инфаркт миокарда (без подъема сегмента ST электрокардиограммы)</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баллонная вазодилатация с установкой 1 стента в сосуд (сосуды)</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121748</w:t>
            </w: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40.</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Коронарная реваскуляризация миокарда с применением ангиопластики в сочетании со стентированием при ишемической болезни сердца</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I20.0, I21.4, I21.9, I22</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нестабильная стенокардия, острый и повторный инфаркт миокарда (без подъема сегмента ST электрокардиограммы)</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баллонная вазодилатация с установкой 2 стентов в сосуд (сосуды)</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148617</w:t>
            </w: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41.</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Коронарная реваскуляризация миокарда с </w:t>
            </w:r>
            <w:r w:rsidRPr="00AC7C7C">
              <w:rPr>
                <w:rFonts w:ascii="Times New Roman" w:hAnsi="Times New Roman" w:cs="Times New Roman"/>
              </w:rPr>
              <w:lastRenderedPageBreak/>
              <w:t>применением ангиопластики в сочетании со стентированием при ишемической болезни сердца</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I20.0, I21.4, I21.9, I22</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нестабильная стенокардия, острый и повторный инфаркт </w:t>
            </w:r>
            <w:r w:rsidRPr="00AC7C7C">
              <w:rPr>
                <w:rFonts w:ascii="Times New Roman" w:hAnsi="Times New Roman" w:cs="Times New Roman"/>
              </w:rPr>
              <w:lastRenderedPageBreak/>
              <w:t>миокарда (без подъема сегмента ST электрокардиограммы)</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баллонная вазодилатация с установкой 3 стентов в сосуд (сосуды)</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187359</w:t>
            </w: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42.</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Коронарная реваскуляризация миокарда с применением ангиопластики в сочетании со стентированием при ишемической болезни сердца</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I20.1, I20.8, I25</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ишемическая болезнь сердца со стенозированием 1 - 3 коронарных артерий</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баллонная вазодилатация с установкой 1 - 3 стентов в сосуд (сосуды)</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158728</w:t>
            </w: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43.</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Эндоваскулярная, хирургическая коррекция нарушений ритма сердца без имплантации кардиовертера-дефибриллятора у взрослых</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I44.1, I44.2, I45.2, I45.3, I45.6, I46.0, I47.0, I47.1, I47.2, I47.9, I48, I49.0, I49.5, Q22.5, Q24.6</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медикаментозной терапии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частотно-адаптированного однокамерного кардиостимулятора</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146352</w:t>
            </w: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44.</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Эндоваскулярная, хирургическая коррекция нарушений ритма сердца без имплантации </w:t>
            </w:r>
            <w:r w:rsidRPr="00AC7C7C">
              <w:rPr>
                <w:rFonts w:ascii="Times New Roman" w:hAnsi="Times New Roman" w:cs="Times New Roman"/>
              </w:rPr>
              <w:lastRenderedPageBreak/>
              <w:t>кардиовертера-дефибриллятора у детей</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lastRenderedPageBreak/>
              <w:t xml:space="preserve">I44.1, I44.2, I45.2, I45.3, I45.6, I46.0, I47.0, I47.1, I47.2, I47.9, I48, I49.0, I49.5, </w:t>
            </w:r>
            <w:r w:rsidRPr="00AC7C7C">
              <w:rPr>
                <w:rFonts w:ascii="Times New Roman" w:hAnsi="Times New Roman" w:cs="Times New Roman"/>
                <w:lang w:val="en-US"/>
              </w:rPr>
              <w:lastRenderedPageBreak/>
              <w:t>Q22.5, Q24.6</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 xml:space="preserve">пароксизмальные нарушения ритма и проводимости различного генеза, сопровождающиеся сердечной </w:t>
            </w:r>
            <w:r w:rsidRPr="00AC7C7C">
              <w:rPr>
                <w:rFonts w:ascii="Times New Roman" w:hAnsi="Times New Roman" w:cs="Times New Roman"/>
              </w:rPr>
              <w:lastRenderedPageBreak/>
              <w:t>недостаточностью, гемодинамическими расстройствами и отсутствием эффекта от медикаментозной терапии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частотно-адаптированного однокамерного кардиостимулятора</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273477</w:t>
            </w: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45.</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Эндоваскулярная, хирургическая коррекция нарушений ритма сердца без имплантации кардиовертера-дефибриллятора</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I44.1, I44.2, I45.2, I45.3, I45.6, I46.0, I47.0, I47.1, I47.2, I47.9, I48, I49.0, I49.5, Q22.5, Q24.6</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частотно-адаптированного двухкамерного кардиостимулятора</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214545</w:t>
            </w: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46.</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I20, I21, I22, I24.0,</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w:t>
            </w:r>
            <w:r w:rsidRPr="00AC7C7C">
              <w:rPr>
                <w:rFonts w:ascii="Times New Roman" w:hAnsi="Times New Roman" w:cs="Times New Roman"/>
              </w:rPr>
              <w:lastRenderedPageBreak/>
              <w:t>нарушениями ритма и проводимости, другими полостными операциями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аортокоронарное шунтирование у больных ишемической болезнью сердца в условиях искусственного кровоснабжения</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367300</w:t>
            </w:r>
          </w:p>
        </w:tc>
      </w:tr>
      <w:tr w:rsidR="00CA543D" w:rsidRPr="00AC7C7C" w:rsidTr="00AC7C7C">
        <w:tblPrEx>
          <w:tblBorders>
            <w:insideH w:val="none" w:sz="0" w:space="0" w:color="auto"/>
            <w:insideV w:val="none" w:sz="0" w:space="0" w:color="auto"/>
          </w:tblBorders>
        </w:tblPrEx>
        <w:tc>
          <w:tcPr>
            <w:tcW w:w="14996" w:type="dxa"/>
            <w:gridSpan w:val="7"/>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Торакальная хирургия</w:t>
            </w: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47.</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Эндоскопические и эндоваскулярные операции на органах грудной полости</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I27.0</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первичная легочная гипертензия</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атриосептостомия</w:t>
            </w:r>
          </w:p>
        </w:tc>
        <w:tc>
          <w:tcPr>
            <w:tcW w:w="167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150900</w:t>
            </w: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I37</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стеноз клапана легочной артерии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баллонная ангиопластика</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Видеоторакоскопические операции на органах грудной полости</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J43</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эмфизема легкого</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видеоторакоскопическая резекция легких при осложненной эмфиземе</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48.</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Расширенные и реконструктивно-пластические операции на органах грудной полости</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J43</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эмфизема легкого</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пластика гигантских булл легкого</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263458</w:t>
            </w:r>
          </w:p>
        </w:tc>
      </w:tr>
      <w:tr w:rsidR="00CA543D" w:rsidRPr="00AC7C7C" w:rsidTr="00AC7C7C">
        <w:tblPrEx>
          <w:tblBorders>
            <w:insideH w:val="none" w:sz="0" w:space="0" w:color="auto"/>
            <w:insideV w:val="none" w:sz="0" w:space="0" w:color="auto"/>
          </w:tblBorders>
        </w:tblPrEx>
        <w:tc>
          <w:tcPr>
            <w:tcW w:w="14996" w:type="dxa"/>
            <w:gridSpan w:val="7"/>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Травматология и ортопедия</w:t>
            </w: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49.</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w:t>
            </w:r>
            <w:r w:rsidRPr="00AC7C7C">
              <w:rPr>
                <w:rFonts w:ascii="Times New Roman" w:hAnsi="Times New Roman" w:cs="Times New Roman"/>
              </w:rPr>
              <w:lastRenderedPageBreak/>
              <w:t>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B67, D16, D18, M88</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w:t>
            </w:r>
            <w:r w:rsidRPr="00AC7C7C">
              <w:rPr>
                <w:rFonts w:ascii="Times New Roman" w:hAnsi="Times New Roman" w:cs="Times New Roman"/>
              </w:rPr>
              <w:lastRenderedPageBreak/>
              <w:t>опухоли спинного мозга, спинномозговых нервов, конского хвоста и их оболочек</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восстановление высоты тела позвонка и его опорной функции путем введения костного цемента или биокомпозитных материалов под интраоперационной флюороскопией</w:t>
            </w:r>
          </w:p>
        </w:tc>
        <w:tc>
          <w:tcPr>
            <w:tcW w:w="167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140733</w:t>
            </w: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M42, M43, M45, M46, M48, M50, M51, M53, M92, M93, M95, Q76.2</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восстановление формы и функции межпозвонкового диска путем пункционной декомпрессивной нуклеопластики с обязательной интраоперационной флюороскопией</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M00, M01, M03.0, M12.5, M17</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выраженное нарушение функции крупного сустава конечности любой этиологии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артродез крупных суставов конечностей с различными видами фиксации и остеосинтеза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замещением мягкотканных и костных хрящевых дефектов синтетическими и биологическими материалами</w:t>
            </w: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M24.6, Z98.1, G80.1, G80.2, M21.0, M21.2, M21.4, M21.5, M21.9, Q68.1, Q72.5, Q72.6, Q72.8, Q72.9, Q74.2, Q74.3, Q74.8, Q77.7, Q87.3, G11.4, G12.1, G80.9, S44, S45, S46, S50, M19.1, M20.1, M20.5, Q05.9, Q66.0, Q66.5, Q66.8, Q68.2</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врожденные и приобретенные дефекты и деформации стопы и кисти, предплечья различной этиологии у взрослых. Любой этиологии деформации стопы и кисти у детей</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артролиз и артродез суставов кисти с различными видами чрескостного, накостного и интрамедуллярного остеосинтеза</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реконструктивно-пластическое хирургическое вмешательство на костях стоп с использованием ауто- и аллотрансплантатов, имплантатов, остеозамещающих материалов, металлоконструкций</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w:t>
            </w:r>
            <w:r w:rsidRPr="00AC7C7C">
              <w:rPr>
                <w:rFonts w:ascii="Times New Roman" w:hAnsi="Times New Roman" w:cs="Times New Roman"/>
              </w:rPr>
              <w:lastRenderedPageBreak/>
              <w:t>навигации</w:t>
            </w: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lastRenderedPageBreak/>
              <w:t>S70.7, S70.9, S71, S72, S77, S79, S42, S43, S47, S49, S50, M99.9, M21.6, M95.1, M21.8, M21.9, Q66, Q78, M86, G11.4, G12.1, G80.9, G80.1, G80.2</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любой этиологии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w:t>
            </w:r>
            <w:r w:rsidRPr="00AC7C7C">
              <w:rPr>
                <w:rFonts w:ascii="Times New Roman" w:hAnsi="Times New Roman" w:cs="Times New Roman"/>
              </w:rPr>
              <w:lastRenderedPageBreak/>
              <w:t>контрактурами суставов. Любой этиологии дефекты костей таза, верхних и нижних конечностей (не менее 20 мм) любой локализации, в том числе сопровождающиеся укорочением конечности (не менее 30 мм), стойкими контрактурами суставов. Деформации костей таза, бедренной кости у детей со спастическим синдромом</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чрескостный остеосинтез с использованием метода цифрового анализа</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чрескостный остеосинтез методом компоновок аппаратов с использованием модульной трансформации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корригирующие остеотомии костей верхних и нижних конечностей</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и последовательное использование чрескостного и блокируемого интрамедуллярного или накостного остеосинтеза</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M25.3, M91, M95.8, Q65.0, Q65.1, Q65.3, Q65.4, Q65.8, M16.2, M16.3, M92</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дисплазии, аномалии развития, последствия травм крупных суставов</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реконструкция проксимального, дистального отдела бедренной, большеберцовой костей при пороках развития, приобретенных деформациях, требующих корригирующей остеотомии, с остеосинтезом погружными имплантатами</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M24.6</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анкилоз крупного </w:t>
            </w:r>
            <w:r w:rsidRPr="00AC7C7C">
              <w:rPr>
                <w:rFonts w:ascii="Times New Roman" w:hAnsi="Times New Roman" w:cs="Times New Roman"/>
              </w:rPr>
              <w:lastRenderedPageBreak/>
              <w:t>сустава в порочном положении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 xml:space="preserve">хирургическое </w:t>
            </w:r>
            <w:r w:rsidRPr="00AC7C7C">
              <w:rPr>
                <w:rFonts w:ascii="Times New Roman" w:hAnsi="Times New Roman" w:cs="Times New Roman"/>
              </w:rPr>
              <w:lastRenderedPageBreak/>
              <w:t>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 xml:space="preserve">корригирующие остеотомии с фиксацией </w:t>
            </w:r>
            <w:r w:rsidRPr="00AC7C7C">
              <w:rPr>
                <w:rFonts w:ascii="Times New Roman" w:hAnsi="Times New Roman" w:cs="Times New Roman"/>
              </w:rPr>
              <w:lastRenderedPageBreak/>
              <w:t>имплантатами или аппаратами внешней фиксации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50.</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A18.0, S12.0, S12.1, S13, S14, S19, S22.0, S22.1, S23, S24, S32.0, S32.1, S33, S34, T08, T09, T85, T91, M80, M81, M82, M86, M85, M87, M96, M99, Q67, Q76.0, Q76.1, Q76.4, Q77, Q76.3</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285391</w:t>
            </w: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51.</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Эндопротезирование суставов конечностей</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S72.1, M84.1</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неправильно сросшиеся внутри- и околосуставные переломы и ложные суставы</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эндопротеза сустава</w:t>
            </w:r>
          </w:p>
        </w:tc>
        <w:tc>
          <w:tcPr>
            <w:tcW w:w="167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147549</w:t>
            </w: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M16.1</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идиопатический деформирующий коксартроз без </w:t>
            </w:r>
            <w:r w:rsidRPr="00AC7C7C">
              <w:rPr>
                <w:rFonts w:ascii="Times New Roman" w:hAnsi="Times New Roman" w:cs="Times New Roman"/>
              </w:rPr>
              <w:lastRenderedPageBreak/>
              <w:t>существенной разницы в длине конечностей (до 2 см)</w:t>
            </w: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vMerge/>
            <w:tcBorders>
              <w:top w:val="nil"/>
              <w:left w:val="nil"/>
              <w:bottom w:val="nil"/>
              <w:right w:val="nil"/>
            </w:tcBorders>
          </w:tcPr>
          <w:p w:rsidR="00CA543D" w:rsidRPr="00AC7C7C" w:rsidRDefault="00CA543D">
            <w:pPr>
              <w:rPr>
                <w:rFonts w:ascii="Times New Roman" w:hAnsi="Times New Roman" w:cs="Times New Roman"/>
              </w:rPr>
            </w:pP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52.</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M16</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67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218223</w:t>
            </w: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эндопротеза, в том числе под контролем компьютерной навигации, с предварительным удалением аппаратов внешней фиксации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M16.2, M16.3</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деформирующий артроз в сочетании с дисплазией сустава</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M16.4, M16.5</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посттравматический деформирующий артроз сустава с вывихом или </w:t>
            </w:r>
            <w:r w:rsidRPr="00AC7C7C">
              <w:rPr>
                <w:rFonts w:ascii="Times New Roman" w:hAnsi="Times New Roman" w:cs="Times New Roman"/>
              </w:rPr>
              <w:lastRenderedPageBreak/>
              <w:t>подвывихом</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имплантация эндопротеза, в том числе с использованием компьютерной навигации, и замещением дефекта костным аутотрансплантатом или </w:t>
            </w:r>
            <w:r w:rsidRPr="00AC7C7C">
              <w:rPr>
                <w:rFonts w:ascii="Times New Roman" w:hAnsi="Times New Roman" w:cs="Times New Roman"/>
              </w:rPr>
              <w:lastRenderedPageBreak/>
              <w:t>опорными блоками из трабекулярного металла</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артролиз и управляемое восстановление длины конечности посредством применения аппаратов внешней фиксации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53.</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в сочетании с аномалией развития грудной клетки</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M40, M41, Q67, Q76, Q77.4, Q85, Q87</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реберный горб.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пластика грудной клетки, в том числе с применением погружных фиксаторов</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359775</w:t>
            </w:r>
          </w:p>
        </w:tc>
      </w:tr>
      <w:tr w:rsidR="00CA543D" w:rsidRPr="00AC7C7C" w:rsidTr="00AC7C7C">
        <w:tblPrEx>
          <w:tblBorders>
            <w:insideH w:val="none" w:sz="0" w:space="0" w:color="auto"/>
            <w:insideV w:val="none" w:sz="0" w:space="0" w:color="auto"/>
          </w:tblBorders>
        </w:tblPrEx>
        <w:tc>
          <w:tcPr>
            <w:tcW w:w="14996" w:type="dxa"/>
            <w:gridSpan w:val="7"/>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Урология</w:t>
            </w: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54.</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Реконструктивно-пластические </w:t>
            </w:r>
            <w:r w:rsidRPr="00AC7C7C">
              <w:rPr>
                <w:rFonts w:ascii="Times New Roman" w:hAnsi="Times New Roman" w:cs="Times New Roman"/>
              </w:rPr>
              <w:lastRenderedPageBreak/>
              <w:t>операции на органах мочеполовой системы, включающие кишечную пластику мочевых путей, реимплантацию мочеточников, пластику мочевых путей с использованием аутологичных лоскутов, коррекцию урогенитальных свищей</w:t>
            </w: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 xml:space="preserve">N13.0, N13.1, N13.2, N35, Q54, </w:t>
            </w:r>
            <w:r w:rsidRPr="00AC7C7C">
              <w:rPr>
                <w:rFonts w:ascii="Times New Roman" w:hAnsi="Times New Roman" w:cs="Times New Roman"/>
              </w:rPr>
              <w:lastRenderedPageBreak/>
              <w:t>Q64.0, Q64.1, Q62.1, Q62.2, Q62.3, Q62.7, C67, N82.1, N82.8, N82.0, N32.2, N33.8</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 xml:space="preserve">стриктура мочеточника. </w:t>
            </w:r>
            <w:r w:rsidRPr="00AC7C7C">
              <w:rPr>
                <w:rFonts w:ascii="Times New Roman" w:hAnsi="Times New Roman" w:cs="Times New Roman"/>
              </w:rPr>
              <w:lastRenderedPageBreak/>
              <w:t>Стриктура уретры. Сморщенный мочевой пузырь. Гипоспадия. Эписпадия. Экстрофия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 Опухоль мочевого пузыря. Урогенитальный свищ, осложненный, рецидивирующий</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уретропластика кожным лоскутом</w:t>
            </w:r>
          </w:p>
        </w:tc>
        <w:tc>
          <w:tcPr>
            <w:tcW w:w="167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99098</w:t>
            </w: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кишечная пластика мочеточника</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уретероцистанастомоз (операция Боари), в том числе у детей уретероцистоанастомоз при рецидивных формах уретерогидронефроза</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уретероилеосигмостомия у детей</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эндоскопическое бужирование и стентирование мочеточника у детей</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цистопластика и восстановление уретры при гипоспадии, эписпадии и экстрофии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пластическое ушивание свища с анатомической реконструкцией апендикоцистостомия по Митрофанову у детей с нейрогенным мочевым пузырем</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радикальная цистэктомия с кишечной пластикой мочевого пузыря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аугментационная цистопластика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восстановление уретры с использованием реваскуляризированного свободного лоскута</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уретропластика лоскутом из слизистой рта</w:t>
            </w:r>
          </w:p>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иссечение и закрытие свища женских половых органов (фистулопластика)</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Оперативные вмешательства на </w:t>
            </w:r>
            <w:r w:rsidRPr="00AC7C7C">
              <w:rPr>
                <w:rFonts w:ascii="Times New Roman" w:hAnsi="Times New Roman" w:cs="Times New Roman"/>
              </w:rPr>
              <w:lastRenderedPageBreak/>
              <w:t>органах мочеполовой системы с использованием лапароскопической техники</w:t>
            </w: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 xml:space="preserve">N28.1, Q61.0, N13.0, N13.1, </w:t>
            </w:r>
            <w:r w:rsidRPr="00AC7C7C">
              <w:rPr>
                <w:rFonts w:ascii="Times New Roman" w:hAnsi="Times New Roman" w:cs="Times New Roman"/>
              </w:rPr>
              <w:lastRenderedPageBreak/>
              <w:t>N13.2, N28, I86.1</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 xml:space="preserve">опухоль предстательной </w:t>
            </w:r>
            <w:r w:rsidRPr="00AC7C7C">
              <w:rPr>
                <w:rFonts w:ascii="Times New Roman" w:hAnsi="Times New Roman" w:cs="Times New Roman"/>
              </w:rPr>
              <w:lastRenderedPageBreak/>
              <w:t>железы. Опухоль почки. Опухоль мочевого пузыря. Опухоль почечной лоханки. Прогрессивно растущая киста почки. Стриктура мочеточника</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 и экстраперитонеоскопическая простатэктомия</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 и экстраперитонеоскопическая цистэктомия</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 и ретроперитонеоскопическая тазовая лимфаденэктомия</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 и ретроперитонеоскопическая нефрэктомия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 и ретроперитонеоскопическое иссечение кисты почки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 и ретроперитонеоскопическая пластика лоханочно-мочеточникового сегмента, мочеточника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опухоль предстательной железы. Опухоль почки. Опухоль мочевого пузыря. Опухоль почечной лоханки</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 и ретроперитонеоскопическая нефроуретерэктомия</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 и ретроперитонеоскопическая резекция почки</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Рецидивные и особо сложные операции на органах мочеполовой системы</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N20.2, N20.0, N13.0, N13.1, N13.2, C67, Q62.1, Q62.2, Q62.3, Q62.7</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опухоль почки. Камни почек. Стриктура мочеточника. Опухоль мочевого пузыря. Врожденный уретерогидронефроз. Врожденный мегауретер</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перкутанная нефролитолапоксия в сочетании с дистанционной литотрипсией или без применения дистанционной литотрипсии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55.</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Оперативные </w:t>
            </w:r>
            <w:r w:rsidRPr="00AC7C7C">
              <w:rPr>
                <w:rFonts w:ascii="Times New Roman" w:hAnsi="Times New Roman" w:cs="Times New Roman"/>
              </w:rPr>
              <w:lastRenderedPageBreak/>
              <w:t>вмешательства на органах мочеполовой системы с имплантацией синтетических сложных и сетчатых протезов</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R32, N31.2</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недержание мочи при </w:t>
            </w:r>
            <w:r w:rsidRPr="00AC7C7C">
              <w:rPr>
                <w:rFonts w:ascii="Times New Roman" w:hAnsi="Times New Roman" w:cs="Times New Roman"/>
              </w:rPr>
              <w:lastRenderedPageBreak/>
              <w:t>напряжении. Несостоятельность сфинктера мочевого пузыря. Атония мочевого пузыря</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 xml:space="preserve">хирургическое </w:t>
            </w:r>
            <w:r w:rsidRPr="00AC7C7C">
              <w:rPr>
                <w:rFonts w:ascii="Times New Roman" w:hAnsi="Times New Roman" w:cs="Times New Roman"/>
              </w:rPr>
              <w:lastRenderedPageBreak/>
              <w:t>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 xml:space="preserve">петлевая пластика уретры с </w:t>
            </w:r>
            <w:r w:rsidRPr="00AC7C7C">
              <w:rPr>
                <w:rFonts w:ascii="Times New Roman" w:hAnsi="Times New Roman" w:cs="Times New Roman"/>
              </w:rPr>
              <w:lastRenderedPageBreak/>
              <w:t>использованием петлевого, синтетического, сетчатого протеза при недержании мочи</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145700</w:t>
            </w:r>
          </w:p>
        </w:tc>
      </w:tr>
      <w:tr w:rsidR="00CA543D" w:rsidRPr="00AC7C7C" w:rsidTr="00AC7C7C">
        <w:tblPrEx>
          <w:tblBorders>
            <w:insideH w:val="none" w:sz="0" w:space="0" w:color="auto"/>
            <w:insideV w:val="none" w:sz="0" w:space="0" w:color="auto"/>
          </w:tblBorders>
        </w:tblPrEx>
        <w:tc>
          <w:tcPr>
            <w:tcW w:w="14996" w:type="dxa"/>
            <w:gridSpan w:val="7"/>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Челюстно-лицевая хирургия</w:t>
            </w: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56.</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Реконструктивно-пластические операции при врожденных пороках развития черепно-челюстно-лицевой области</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Q36.9</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врожденная полная односторонняя расщелина верхней губы</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реконструктивная хейлоринопластика</w:t>
            </w:r>
          </w:p>
        </w:tc>
        <w:tc>
          <w:tcPr>
            <w:tcW w:w="1671"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128952</w:t>
            </w: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L91, M96, M95.0</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рубцовая деформация верхней губы и концевого отдела носа после ранее проведенной хейлоринопластики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хирургическая коррекция рубцовой деформации верхней губы и носа местными тканями</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Q35.0, Q35.1, M96</w:t>
            </w:r>
          </w:p>
        </w:tc>
        <w:tc>
          <w:tcPr>
            <w:tcW w:w="235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послеоперационный дефект твердого неба</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пластика твердого неба лоскутом на ножке из прилегающих участков (из щеки, языка, верхней губы, носогубной складки)</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реконструктивно-пластическая операция с использованием реваскуляризированного лоскута</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Q35.0, Q35.1, Q38</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врожденная и приобретенная небно-глоточная недостаточность различного генеза</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реконструктивная операция при небно-глоточной недостаточности (велофарингопластика, комбинированная повторная урановелофарингопластика, сфинктерная фарингопластика)</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Q18, Q30</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врожденная расщелина носа, лица - косая, поперечная, срединная</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устранение расщелины, в том числе методом контурной пластики с использованием трансплантационных и имплантационных материалов</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K07.0, K07.1, K07.2</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аномалии челюстно-лицевой области, включая аномалии прикуса</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устранение аномалий челюстно-лицевой области путем остеотомии и перемещения суставных дисков и зубочелюстных комплексов</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M95.1, Q87.0</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субтотальный дефект и деформация ушной раковины</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пластика с использованием тканей из прилегающих к ушной раковине участков</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Q18.5, Q18.4</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микростомия</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пластическое устранение микростомы</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vMerge/>
            <w:tcBorders>
              <w:top w:val="nil"/>
              <w:left w:val="nil"/>
              <w:bottom w:val="nil"/>
              <w:right w:val="nil"/>
            </w:tcBorders>
          </w:tcPr>
          <w:p w:rsidR="00CA543D" w:rsidRPr="00AC7C7C" w:rsidRDefault="00CA543D">
            <w:pPr>
              <w:rPr>
                <w:rFonts w:ascii="Times New Roman" w:hAnsi="Times New Roman" w:cs="Times New Roman"/>
              </w:rPr>
            </w:pP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макростомия</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пластическое устранение макростомы</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w:t>
            </w:r>
            <w:r w:rsidRPr="00AC7C7C">
              <w:rPr>
                <w:rFonts w:ascii="Times New Roman" w:hAnsi="Times New Roman" w:cs="Times New Roman"/>
              </w:rPr>
              <w:lastRenderedPageBreak/>
              <w:t>раневого дефекта или замещением его с помощью сложного челюстно-лицевого протезирования</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D11.0</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доброкачественное новообразование околоушной слюнной железы</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новообразования</w:t>
            </w:r>
          </w:p>
        </w:tc>
        <w:tc>
          <w:tcPr>
            <w:tcW w:w="167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D11.9</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новообразование околоушной слюнной железы с распространением в прилегающие области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новообразования</w:t>
            </w:r>
          </w:p>
        </w:tc>
        <w:tc>
          <w:tcPr>
            <w:tcW w:w="167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D16.4, D16.5</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доброкачественные новообразования челюстей и послеоперационные дефекты</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новообразования с одномоментным устранением дефекта с использованием трансплантационных и имплантационных материалов, в том числе и трансплантатов на сосудистой ножке и челюстно-лицевых протезов</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T90.2</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последствия переломов черепа и костей лицевого скелета</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устранение дефектов и деформаций с использованием трансплантационных и имплантационных материалов</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14996" w:type="dxa"/>
            <w:gridSpan w:val="7"/>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Эндокринология</w:t>
            </w: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57.</w:t>
            </w:r>
          </w:p>
        </w:tc>
        <w:tc>
          <w:tcPr>
            <w:tcW w:w="212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Терапевтическое лечение сахарного диабета и его сосудистых осложнений (нефропатии, </w:t>
            </w:r>
            <w:r w:rsidRPr="00AC7C7C">
              <w:rPr>
                <w:rFonts w:ascii="Times New Roman" w:hAnsi="Times New Roman" w:cs="Times New Roman"/>
              </w:rPr>
              <w:lastRenderedPageBreak/>
              <w:t>нейропатии, диабетической стопы, ишемических поражений сердца и головного мозга), включая заместительную инсулиновую терапию системами постоянной подкожной инфузии</w:t>
            </w: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E10.9, E11.9, E13.9, E14.9</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сахарный диабет с нестандартным течением, синдромальные, моногенные формы сахарного диабета</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лечение, включая персонализированную терапию сахарного диабета на основе молекулярно-генетических, иммунологических, гормональных и биохимических методов диагностики</w:t>
            </w:r>
          </w:p>
        </w:tc>
        <w:tc>
          <w:tcPr>
            <w:tcW w:w="1671"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195844</w:t>
            </w:r>
          </w:p>
        </w:tc>
      </w:tr>
      <w:tr w:rsidR="00CA543D" w:rsidRPr="00AC7C7C" w:rsidTr="00AC7C7C">
        <w:tblPrEx>
          <w:tblBorders>
            <w:insideH w:val="none" w:sz="0" w:space="0" w:color="auto"/>
            <w:insideV w:val="none" w:sz="0" w:space="0" w:color="auto"/>
          </w:tblBorders>
        </w:tblPrEx>
        <w:tc>
          <w:tcPr>
            <w:tcW w:w="851" w:type="dxa"/>
            <w:vMerge/>
            <w:tcBorders>
              <w:top w:val="nil"/>
              <w:left w:val="nil"/>
              <w:bottom w:val="nil"/>
              <w:right w:val="nil"/>
            </w:tcBorders>
          </w:tcPr>
          <w:p w:rsidR="00CA543D" w:rsidRPr="00AC7C7C" w:rsidRDefault="00CA543D">
            <w:pPr>
              <w:rPr>
                <w:rFonts w:ascii="Times New Roman" w:hAnsi="Times New Roman" w:cs="Times New Roman"/>
              </w:rPr>
            </w:pPr>
          </w:p>
        </w:tc>
        <w:tc>
          <w:tcPr>
            <w:tcW w:w="2126" w:type="dxa"/>
            <w:vMerge/>
            <w:tcBorders>
              <w:top w:val="nil"/>
              <w:left w:val="nil"/>
              <w:bottom w:val="nil"/>
              <w:right w:val="nil"/>
            </w:tcBorders>
          </w:tcPr>
          <w:p w:rsidR="00CA543D" w:rsidRPr="00AC7C7C" w:rsidRDefault="00CA543D">
            <w:pPr>
              <w:rPr>
                <w:rFonts w:ascii="Times New Roman" w:hAnsi="Times New Roman" w:cs="Times New Roman"/>
              </w:rPr>
            </w:pPr>
          </w:p>
        </w:tc>
        <w:tc>
          <w:tcPr>
            <w:tcW w:w="175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E10.2, E10.4, E10.5, E10.7, E11.2, E11.4, E11.5, E11.7</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сахарный диабет 1 и 2 типа с поражением почек, неврологическими нарушениями, нарушениями периферического кровообращения и множественными осложнениями, синдромом диабетической стопы</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лечение, включая установку средств суточного мониторирования гликемии с компьютерным анализом вариабельности суточной гликемии и нормализацией показателей углеводного обмена системой непрерывного введения инсулина (инсулиновая помпа)</w:t>
            </w:r>
          </w:p>
        </w:tc>
        <w:tc>
          <w:tcPr>
            <w:tcW w:w="1671"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851" w:type="dxa"/>
            <w:vMerge w:val="restart"/>
            <w:tcBorders>
              <w:top w:val="nil"/>
              <w:left w:val="nil"/>
              <w:bottom w:val="single" w:sz="4" w:space="0" w:color="auto"/>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58.</w:t>
            </w:r>
          </w:p>
        </w:tc>
        <w:tc>
          <w:tcPr>
            <w:tcW w:w="2126" w:type="dxa"/>
            <w:vMerge w:val="restart"/>
            <w:tcBorders>
              <w:top w:val="nil"/>
              <w:left w:val="nil"/>
              <w:bottom w:val="single" w:sz="4" w:space="0" w:color="auto"/>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лечение тяжелых форм АКТГ-синдрома</w:t>
            </w:r>
          </w:p>
        </w:tc>
        <w:tc>
          <w:tcPr>
            <w:tcW w:w="1757" w:type="dxa"/>
            <w:vMerge w:val="restart"/>
            <w:tcBorders>
              <w:top w:val="nil"/>
              <w:left w:val="nil"/>
              <w:bottom w:val="single" w:sz="4" w:space="0" w:color="auto"/>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E24.3, E24.9</w:t>
            </w:r>
          </w:p>
        </w:tc>
        <w:tc>
          <w:tcPr>
            <w:tcW w:w="235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эктопический АКТГ - синдром (с выявленным источником эктопической секреции)</w:t>
            </w:r>
          </w:p>
        </w:tc>
        <w:tc>
          <w:tcPr>
            <w:tcW w:w="212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 с последующим иммуногистохимическим исследованием ткани удаленной опухоли</w:t>
            </w:r>
          </w:p>
        </w:tc>
        <w:tc>
          <w:tcPr>
            <w:tcW w:w="1671" w:type="dxa"/>
            <w:vMerge w:val="restart"/>
            <w:tcBorders>
              <w:top w:val="nil"/>
              <w:left w:val="nil"/>
              <w:bottom w:val="single" w:sz="4" w:space="0" w:color="auto"/>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107040</w:t>
            </w:r>
          </w:p>
        </w:tc>
      </w:tr>
      <w:tr w:rsidR="00CA543D" w:rsidRPr="00AC7C7C" w:rsidTr="00AC7C7C">
        <w:tblPrEx>
          <w:tblBorders>
            <w:insideH w:val="none" w:sz="0" w:space="0" w:color="auto"/>
            <w:insideV w:val="none" w:sz="0" w:space="0" w:color="auto"/>
          </w:tblBorders>
        </w:tblPrEx>
        <w:tc>
          <w:tcPr>
            <w:tcW w:w="851" w:type="dxa"/>
            <w:vMerge/>
            <w:tcBorders>
              <w:top w:val="nil"/>
              <w:left w:val="nil"/>
              <w:bottom w:val="single" w:sz="4" w:space="0" w:color="auto"/>
              <w:right w:val="nil"/>
            </w:tcBorders>
          </w:tcPr>
          <w:p w:rsidR="00CA543D" w:rsidRPr="00AC7C7C" w:rsidRDefault="00CA543D">
            <w:pPr>
              <w:rPr>
                <w:rFonts w:ascii="Times New Roman" w:hAnsi="Times New Roman" w:cs="Times New Roman"/>
              </w:rPr>
            </w:pPr>
          </w:p>
        </w:tc>
        <w:tc>
          <w:tcPr>
            <w:tcW w:w="2126" w:type="dxa"/>
            <w:vMerge/>
            <w:tcBorders>
              <w:top w:val="nil"/>
              <w:left w:val="nil"/>
              <w:bottom w:val="single" w:sz="4" w:space="0" w:color="auto"/>
              <w:right w:val="nil"/>
            </w:tcBorders>
          </w:tcPr>
          <w:p w:rsidR="00CA543D" w:rsidRPr="00AC7C7C" w:rsidRDefault="00CA543D">
            <w:pPr>
              <w:rPr>
                <w:rFonts w:ascii="Times New Roman" w:hAnsi="Times New Roman" w:cs="Times New Roman"/>
              </w:rPr>
            </w:pPr>
          </w:p>
        </w:tc>
        <w:tc>
          <w:tcPr>
            <w:tcW w:w="1757" w:type="dxa"/>
            <w:vMerge/>
            <w:tcBorders>
              <w:top w:val="nil"/>
              <w:left w:val="nil"/>
              <w:bottom w:val="single" w:sz="4" w:space="0" w:color="auto"/>
              <w:right w:val="nil"/>
            </w:tcBorders>
          </w:tcPr>
          <w:p w:rsidR="00CA543D" w:rsidRPr="00AC7C7C" w:rsidRDefault="00CA543D">
            <w:pPr>
              <w:rPr>
                <w:rFonts w:ascii="Times New Roman" w:hAnsi="Times New Roman" w:cs="Times New Roman"/>
              </w:rPr>
            </w:pPr>
          </w:p>
        </w:tc>
        <w:tc>
          <w:tcPr>
            <w:tcW w:w="2354" w:type="dxa"/>
            <w:tcBorders>
              <w:top w:val="nil"/>
              <w:left w:val="nil"/>
              <w:bottom w:val="single" w:sz="4" w:space="0" w:color="auto"/>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синдром Иценко - Кушинга неуточненный</w:t>
            </w:r>
          </w:p>
        </w:tc>
        <w:tc>
          <w:tcPr>
            <w:tcW w:w="2126" w:type="dxa"/>
            <w:tcBorders>
              <w:top w:val="nil"/>
              <w:left w:val="nil"/>
              <w:bottom w:val="single" w:sz="4" w:space="0" w:color="auto"/>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4111" w:type="dxa"/>
            <w:tcBorders>
              <w:top w:val="nil"/>
              <w:left w:val="nil"/>
              <w:bottom w:val="single" w:sz="4" w:space="0" w:color="auto"/>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 гиперкортицизма с проведением двухсторонней адреналэктомии, применением аналогов соматостатина пролонгированного действия, блокаторов стероидогенеза</w:t>
            </w:r>
          </w:p>
        </w:tc>
        <w:tc>
          <w:tcPr>
            <w:tcW w:w="1671" w:type="dxa"/>
            <w:vMerge/>
            <w:tcBorders>
              <w:top w:val="nil"/>
              <w:left w:val="nil"/>
              <w:bottom w:val="single" w:sz="4" w:space="0" w:color="auto"/>
              <w:right w:val="nil"/>
            </w:tcBorders>
          </w:tcPr>
          <w:p w:rsidR="00CA543D" w:rsidRPr="00AC7C7C" w:rsidRDefault="00CA543D">
            <w:pPr>
              <w:rPr>
                <w:rFonts w:ascii="Times New Roman" w:hAnsi="Times New Roman" w:cs="Times New Roman"/>
              </w:rPr>
            </w:pPr>
          </w:p>
        </w:tc>
      </w:tr>
    </w:tbl>
    <w:p w:rsidR="00CA543D" w:rsidRPr="00AC7C7C" w:rsidRDefault="00CA543D">
      <w:pPr>
        <w:rPr>
          <w:rFonts w:ascii="Times New Roman" w:hAnsi="Times New Roman" w:cs="Times New Roman"/>
        </w:rPr>
        <w:sectPr w:rsidR="00CA543D" w:rsidRPr="00AC7C7C">
          <w:pgSz w:w="16838" w:h="11905" w:orient="landscape"/>
          <w:pgMar w:top="1701" w:right="1134" w:bottom="850" w:left="1134" w:header="0" w:footer="0" w:gutter="0"/>
          <w:cols w:space="720"/>
        </w:sectPr>
      </w:pPr>
    </w:p>
    <w:p w:rsidR="00CA543D" w:rsidRPr="00AC7C7C" w:rsidRDefault="00CA543D">
      <w:pPr>
        <w:pStyle w:val="ConsPlusNormal"/>
        <w:jc w:val="both"/>
        <w:rPr>
          <w:rFonts w:ascii="Times New Roman" w:hAnsi="Times New Roman" w:cs="Times New Roman"/>
        </w:rPr>
      </w:pPr>
    </w:p>
    <w:p w:rsidR="00CA543D" w:rsidRPr="00AC7C7C" w:rsidRDefault="00CA543D">
      <w:pPr>
        <w:pStyle w:val="ConsPlusNormal"/>
        <w:ind w:firstLine="540"/>
        <w:jc w:val="both"/>
        <w:rPr>
          <w:rFonts w:ascii="Times New Roman" w:hAnsi="Times New Roman" w:cs="Times New Roman"/>
        </w:rPr>
      </w:pPr>
      <w:r w:rsidRPr="00AC7C7C">
        <w:rPr>
          <w:rFonts w:ascii="Times New Roman" w:hAnsi="Times New Roman" w:cs="Times New Roman"/>
        </w:rPr>
        <w:t>--------------------------------</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&lt;*&gt; Высокотехнологичная медицинская помощь оплачивается с применением коэффициента дифференциации к доле заработной платы в составе норматива финансовых затрат на единицу объема медицинской помощи: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1 группа - 19%; 2 группа - 26%; 3 группа - 33%; 4 группа - 38%; 5 группа - 21%; 6 группа - 30%; 7 группа - 7%; 8 группа - 49%; 9 группа - 32%; 10 группа - 47%; 11 группа - 27%; 12 группа - 24%; 13 группа - 19%; 14 группа - 17%; 15 группа - 16%; 16 группа - 36%; 17 группа - 28%; 18 группа - 21%; 19 группа - 29%; 20 группа - 31%; 21 группа - 54%; 22 группа - 35%; 23 группа - 36%; 24 группа - 34%; 25 группа - 33%; 26 группа - 25%; 27 группа - 19%; 28 группа - 43%; 29 группа - 34%; 30 группа - 33%; 31 группа - 37%; 32 группа - 22%; 33 группа - 33%; 34 группа - 21%; 35 группа - 34%; 36 группа - 55%; 37 группа - 48%; 38 группа - 42%; 39 группа - 53%; 40 группа - 45%; 41 группа - 33%; 42 группа - 47%; 43 группа - 17%; 44 группа - 14%; 45 группа - 36%; 46 группа - 51%; 47 группа - 17%; 48 группа - 15%; 49 группа - 24%; 50 группа - 32%; 51 группа - 29%; 52 группа - 43%; 53 группа - 8%; 54 группа - 28%; 55 группа - 31%; 56 группа - 31%; 57 группа - 16%; 58 группа - 31%.</w:t>
      </w:r>
    </w:p>
    <w:p w:rsidR="00CA543D" w:rsidRPr="00AC7C7C" w:rsidRDefault="00CA543D">
      <w:pPr>
        <w:pStyle w:val="ConsPlusNormal"/>
        <w:jc w:val="both"/>
        <w:rPr>
          <w:rFonts w:ascii="Times New Roman" w:hAnsi="Times New Roman" w:cs="Times New Roman"/>
        </w:rPr>
      </w:pPr>
    </w:p>
    <w:p w:rsidR="00CA543D" w:rsidRPr="00AC7C7C" w:rsidRDefault="00CA543D">
      <w:pPr>
        <w:pStyle w:val="ConsPlusTitle"/>
        <w:jc w:val="center"/>
        <w:outlineLvl w:val="2"/>
        <w:rPr>
          <w:rFonts w:ascii="Times New Roman" w:hAnsi="Times New Roman" w:cs="Times New Roman"/>
        </w:rPr>
      </w:pPr>
      <w:r w:rsidRPr="00AC7C7C">
        <w:rPr>
          <w:rFonts w:ascii="Times New Roman" w:hAnsi="Times New Roman" w:cs="Times New Roman"/>
        </w:rPr>
        <w:t>Раздел II. Перечень видов высокотехнологичной</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медицинской помощи, не включенных в базовую программу</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обязательного медицинского страхования, финансовое</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обеспечение которых осуществляется за счет субсидий</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из бюджета Федерального фонда обязательного медицинского</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страхования федеральным государственным учреждениям</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и медицинским организациям частной системы</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здравоохранения, бюджетных ассигнований федерального</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бюджета в целях предоставления субсидий бюджетам субъектов</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Российской Федерации на софинансирование расходов,</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возникающих при оказании гражданам Российской Федерации</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высокотехнологичной медицинской помощи, и бюджетных</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ассигнований бюджетов субъектов</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Российской Федерации</w:t>
      </w:r>
    </w:p>
    <w:p w:rsidR="00CA543D" w:rsidRPr="00AC7C7C" w:rsidRDefault="00CA543D">
      <w:pPr>
        <w:pStyle w:val="ConsPlusNormal"/>
        <w:jc w:val="both"/>
        <w:rPr>
          <w:rFonts w:ascii="Times New Roman" w:hAnsi="Times New Roman" w:cs="Times New Roman"/>
        </w:rPr>
      </w:pPr>
    </w:p>
    <w:p w:rsidR="00CA543D" w:rsidRPr="00AC7C7C" w:rsidRDefault="00CA543D">
      <w:pPr>
        <w:rPr>
          <w:rFonts w:ascii="Times New Roman" w:hAnsi="Times New Roman" w:cs="Times New Roman"/>
        </w:rPr>
        <w:sectPr w:rsidR="00CA543D" w:rsidRPr="00AC7C7C">
          <w:pgSz w:w="11905" w:h="16838"/>
          <w:pgMar w:top="1134" w:right="850" w:bottom="1134" w:left="1701" w:header="0" w:footer="0" w:gutter="0"/>
          <w:cols w:space="720"/>
        </w:sectPr>
      </w:pPr>
    </w:p>
    <w:tbl>
      <w:tblPr>
        <w:tblW w:w="15453"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2864"/>
        <w:gridCol w:w="1898"/>
        <w:gridCol w:w="2496"/>
        <w:gridCol w:w="2127"/>
        <w:gridCol w:w="3829"/>
        <w:gridCol w:w="1559"/>
      </w:tblGrid>
      <w:tr w:rsidR="00CA543D" w:rsidRPr="00AC7C7C" w:rsidTr="00AC7C7C">
        <w:tc>
          <w:tcPr>
            <w:tcW w:w="680" w:type="dxa"/>
            <w:tcBorders>
              <w:top w:val="single" w:sz="4" w:space="0" w:color="auto"/>
              <w:left w:val="nil"/>
              <w:bottom w:val="single" w:sz="4" w:space="0" w:color="auto"/>
            </w:tcBorders>
          </w:tcPr>
          <w:p w:rsidR="00CA543D" w:rsidRPr="00AC7C7C" w:rsidRDefault="00AC7C7C">
            <w:pPr>
              <w:pStyle w:val="ConsPlusNormal"/>
              <w:jc w:val="center"/>
              <w:rPr>
                <w:rFonts w:ascii="Times New Roman" w:hAnsi="Times New Roman" w:cs="Times New Roman"/>
              </w:rPr>
            </w:pPr>
            <w:r>
              <w:rPr>
                <w:rFonts w:ascii="Times New Roman" w:hAnsi="Times New Roman" w:cs="Times New Roman"/>
              </w:rPr>
              <w:lastRenderedPageBreak/>
              <w:t>№</w:t>
            </w:r>
            <w:r w:rsidR="00CA543D" w:rsidRPr="00AC7C7C">
              <w:rPr>
                <w:rFonts w:ascii="Times New Roman" w:hAnsi="Times New Roman" w:cs="Times New Roman"/>
              </w:rPr>
              <w:t xml:space="preserve"> группы ВМП &lt;1&gt;</w:t>
            </w:r>
          </w:p>
        </w:tc>
        <w:tc>
          <w:tcPr>
            <w:tcW w:w="2864" w:type="dxa"/>
            <w:tcBorders>
              <w:top w:val="single" w:sz="4" w:space="0" w:color="auto"/>
              <w:bottom w:val="single" w:sz="4" w:space="0" w:color="auto"/>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Наименование вида ВМП &lt;1&gt;</w:t>
            </w:r>
          </w:p>
        </w:tc>
        <w:tc>
          <w:tcPr>
            <w:tcW w:w="1898" w:type="dxa"/>
            <w:tcBorders>
              <w:top w:val="single" w:sz="4" w:space="0" w:color="auto"/>
              <w:bottom w:val="single" w:sz="4" w:space="0" w:color="auto"/>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Коды по МКБ-10 &lt;2&gt;</w:t>
            </w:r>
          </w:p>
        </w:tc>
        <w:tc>
          <w:tcPr>
            <w:tcW w:w="2496" w:type="dxa"/>
            <w:tcBorders>
              <w:top w:val="single" w:sz="4" w:space="0" w:color="auto"/>
              <w:bottom w:val="single" w:sz="4" w:space="0" w:color="auto"/>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Модель пациента</w:t>
            </w:r>
          </w:p>
        </w:tc>
        <w:tc>
          <w:tcPr>
            <w:tcW w:w="2127" w:type="dxa"/>
            <w:tcBorders>
              <w:top w:val="single" w:sz="4" w:space="0" w:color="auto"/>
              <w:bottom w:val="single" w:sz="4" w:space="0" w:color="auto"/>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Вид лечения</w:t>
            </w:r>
          </w:p>
        </w:tc>
        <w:tc>
          <w:tcPr>
            <w:tcW w:w="3829" w:type="dxa"/>
            <w:tcBorders>
              <w:top w:val="single" w:sz="4" w:space="0" w:color="auto"/>
              <w:bottom w:val="single" w:sz="4" w:space="0" w:color="auto"/>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Метод лечения</w:t>
            </w:r>
          </w:p>
        </w:tc>
        <w:tc>
          <w:tcPr>
            <w:tcW w:w="1559" w:type="dxa"/>
            <w:tcBorders>
              <w:top w:val="single" w:sz="4" w:space="0" w:color="auto"/>
              <w:bottom w:val="single" w:sz="4" w:space="0" w:color="auto"/>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Средний норматив финансовых затрат на единицу объема медицинской помощи &lt;3&gt;, рублей</w:t>
            </w:r>
          </w:p>
        </w:tc>
      </w:tr>
      <w:tr w:rsidR="00CA543D" w:rsidRPr="00AC7C7C" w:rsidTr="00AC7C7C">
        <w:tblPrEx>
          <w:tblBorders>
            <w:insideV w:val="none" w:sz="0" w:space="0" w:color="auto"/>
          </w:tblBorders>
        </w:tblPrEx>
        <w:tc>
          <w:tcPr>
            <w:tcW w:w="15453" w:type="dxa"/>
            <w:gridSpan w:val="7"/>
            <w:tcBorders>
              <w:top w:val="single" w:sz="4" w:space="0" w:color="auto"/>
              <w:left w:val="nil"/>
              <w:bottom w:val="single" w:sz="4" w:space="0" w:color="auto"/>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Абдоминальная хирургия</w:t>
            </w:r>
          </w:p>
        </w:tc>
      </w:tr>
      <w:tr w:rsidR="00CA543D" w:rsidRPr="00AC7C7C" w:rsidTr="00AC7C7C">
        <w:tblPrEx>
          <w:tblBorders>
            <w:insideV w:val="none" w:sz="0" w:space="0" w:color="auto"/>
          </w:tblBorders>
        </w:tblPrEx>
        <w:tc>
          <w:tcPr>
            <w:tcW w:w="680" w:type="dxa"/>
            <w:vMerge w:val="restart"/>
            <w:tcBorders>
              <w:top w:val="single" w:sz="4" w:space="0" w:color="auto"/>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w:t>
            </w:r>
          </w:p>
        </w:tc>
        <w:tc>
          <w:tcPr>
            <w:tcW w:w="2864" w:type="dxa"/>
            <w:vMerge w:val="restart"/>
            <w:tcBorders>
              <w:top w:val="single" w:sz="4" w:space="0" w:color="auto"/>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Микрохирургические, расширенные, комбинированные и реконструктивно-пластические операции на поджелудочной железе, в том числе лапароскопически ассистированные</w:t>
            </w:r>
          </w:p>
        </w:tc>
        <w:tc>
          <w:tcPr>
            <w:tcW w:w="1898" w:type="dxa"/>
            <w:vMerge w:val="restart"/>
            <w:tcBorders>
              <w:top w:val="single" w:sz="4" w:space="0" w:color="auto"/>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K86.0 - K86.8</w:t>
            </w:r>
          </w:p>
        </w:tc>
        <w:tc>
          <w:tcPr>
            <w:tcW w:w="2496" w:type="dxa"/>
            <w:vMerge w:val="restart"/>
            <w:tcBorders>
              <w:top w:val="single" w:sz="4" w:space="0" w:color="auto"/>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заболевания поджелудочной железы</w:t>
            </w:r>
          </w:p>
        </w:tc>
        <w:tc>
          <w:tcPr>
            <w:tcW w:w="2127" w:type="dxa"/>
            <w:vMerge w:val="restart"/>
            <w:tcBorders>
              <w:top w:val="single" w:sz="4" w:space="0" w:color="auto"/>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single" w:sz="4" w:space="0" w:color="auto"/>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панкреатодуоденальная резекция</w:t>
            </w:r>
          </w:p>
        </w:tc>
        <w:tc>
          <w:tcPr>
            <w:tcW w:w="1559" w:type="dxa"/>
            <w:vMerge w:val="restart"/>
            <w:tcBorders>
              <w:top w:val="single" w:sz="4" w:space="0" w:color="auto"/>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211386</w:t>
            </w:r>
          </w:p>
        </w:tc>
      </w:tr>
      <w:tr w:rsidR="00CA543D" w:rsidRPr="00AC7C7C" w:rsidTr="00AC7C7C">
        <w:tblPrEx>
          <w:tblBorders>
            <w:insideH w:val="none" w:sz="0" w:space="0" w:color="auto"/>
            <w:insideV w:val="none" w:sz="0" w:space="0" w:color="auto"/>
          </w:tblBorders>
        </w:tblPrEx>
        <w:tc>
          <w:tcPr>
            <w:tcW w:w="680"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2864"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1898"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2496"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2127"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тотальная панкреатодуоденэктомия</w:t>
            </w:r>
          </w:p>
        </w:tc>
        <w:tc>
          <w:tcPr>
            <w:tcW w:w="1559"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Микрохирургические и реконструктивно-пластические операции на печени, желчных протоках и сосудах печени, в том числе эндоваскулярные операции на сосудах печени, и реконструктивные операции на сосудах системы воротной вены, стентирование внутри- и внепеченочных желчных протоков</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D18.0, D13.4, D13.5, B67.0, K76.6, K76.8, Q26.5, I85.0</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 xml:space="preserve">заболевания, врожденные аномалии печени, желчных протоков, воротной вены. Новообразования печени. Новообразования внутрипеченочных желчных протоков. Новообразования внепеченочных желчных протоков. Новообразования желчного пузыря. Инвазия печени, </w:t>
            </w:r>
            <w:r w:rsidRPr="00AC7C7C">
              <w:rPr>
                <w:rFonts w:ascii="Times New Roman" w:hAnsi="Times New Roman" w:cs="Times New Roman"/>
              </w:rPr>
              <w:lastRenderedPageBreak/>
              <w:t>вызванная эхинококком</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эндоваскулярная окклюзирующая операция на сосудах печени</w:t>
            </w:r>
          </w:p>
        </w:tc>
        <w:tc>
          <w:tcPr>
            <w:tcW w:w="1559"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гемигепатэктомия</w:t>
            </w:r>
          </w:p>
        </w:tc>
        <w:tc>
          <w:tcPr>
            <w:tcW w:w="1559"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двух и более сегментов печени</w:t>
            </w:r>
          </w:p>
        </w:tc>
        <w:tc>
          <w:tcPr>
            <w:tcW w:w="1559"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реконструктивная гепатикоеюностомия</w:t>
            </w:r>
          </w:p>
        </w:tc>
        <w:tc>
          <w:tcPr>
            <w:tcW w:w="1559"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портокавальное шунтирование. Операции азигопортального разобщения. Трансъюгулярное внутрипеченочное портосистемное шунтирование (TIPS)</w:t>
            </w:r>
          </w:p>
        </w:tc>
        <w:tc>
          <w:tcPr>
            <w:tcW w:w="1559"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Реконструктивно-пластические, в том числе лапароскопически ассистированные операции на прямой кишке и промежности</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L05.9, K62.3, N81.6, K62.8</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пресакральная киста</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иссечение пресакральной кисты парасакральным или комбинированным доступом с удалением копчика, в том числе с пластикой свищевого отверстия полнослойным лоскутом стенки прямой кишки и (или) пластикой тазового дна</w:t>
            </w:r>
          </w:p>
        </w:tc>
        <w:tc>
          <w:tcPr>
            <w:tcW w:w="1559"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опущение мышц тазового дна с выпадением органов малого таза</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ликвидация ректоцеле, в том числе с циркулярной эндоректальной проктопластикой по методике Лонго, пластика ректовагинальной перегородки имплантатом</w:t>
            </w:r>
          </w:p>
        </w:tc>
        <w:tc>
          <w:tcPr>
            <w:tcW w:w="1559"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ректопексия с пластикой тазового дна имплантатом, заднепетлевая ректопексия, шовная ректопексия, операция Делорма</w:t>
            </w:r>
          </w:p>
        </w:tc>
        <w:tc>
          <w:tcPr>
            <w:tcW w:w="1559"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недостаточность анального сфинктера</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создание сфинктера из поперечно-полосатых мышц с реконструкцией запирательного аппарата прямой кишки</w:t>
            </w:r>
          </w:p>
        </w:tc>
        <w:tc>
          <w:tcPr>
            <w:tcW w:w="1559"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Реконструктивно-пластические операции на пищеводе, желудке</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K22.5, K22.2, K22</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приобретенный дивертикул пищевода, ахалазия кардиальной части пищевода, рубцовые стриктуры пищевода</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иссечение дивертикула пищевода</w:t>
            </w:r>
          </w:p>
        </w:tc>
        <w:tc>
          <w:tcPr>
            <w:tcW w:w="1559"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пластика пищевода</w:t>
            </w:r>
          </w:p>
        </w:tc>
        <w:tc>
          <w:tcPr>
            <w:tcW w:w="1559"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эозофагокардиомиотомия</w:t>
            </w:r>
          </w:p>
        </w:tc>
        <w:tc>
          <w:tcPr>
            <w:tcW w:w="1559"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экстирпация пищевода с пластикой, в том числе лапароскопическая</w:t>
            </w:r>
          </w:p>
        </w:tc>
        <w:tc>
          <w:tcPr>
            <w:tcW w:w="1559" w:type="dxa"/>
            <w:vMerge/>
            <w:tcBorders>
              <w:top w:val="single" w:sz="4" w:space="0" w:color="auto"/>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w:t>
            </w: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w:t>
            </w:r>
            <w:r w:rsidRPr="00AC7C7C">
              <w:rPr>
                <w:rFonts w:ascii="Times New Roman" w:hAnsi="Times New Roman" w:cs="Times New Roman"/>
              </w:rPr>
              <w:lastRenderedPageBreak/>
              <w:t>пластические операции на поджелудочной железе, печени и желчных протоках, пищеводе, желудке, тонкой и толстой кишке, операции на надпочечниках и при новообразованиях забрюшинного пространства с использованием робототехники</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lastRenderedPageBreak/>
              <w:t xml:space="preserve">D12.4, D12.6, </w:t>
            </w:r>
            <w:r w:rsidRPr="00AC7C7C">
              <w:rPr>
                <w:rFonts w:ascii="Times New Roman" w:hAnsi="Times New Roman" w:cs="Times New Roman"/>
                <w:lang w:val="en-US"/>
              </w:rPr>
              <w:lastRenderedPageBreak/>
              <w:t>D13.1, D13.2, D13.3, D13.4, D13.5, K76.8, D18.0, D20, D35.0, D73.4, K21, K25, K26, K59.0, K59.3, K63.2, K62.3, K86.0 - K86.8, E24, E26.0, E27.5</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 xml:space="preserve">гастроэзофагеальная </w:t>
            </w:r>
            <w:r w:rsidRPr="00AC7C7C">
              <w:rPr>
                <w:rFonts w:ascii="Times New Roman" w:hAnsi="Times New Roman" w:cs="Times New Roman"/>
              </w:rPr>
              <w:lastRenderedPageBreak/>
              <w:t>рефлюксная болезнь. Язвенная болезнь желудка. Язвенная болезнь двенадцатиперстной кишки. Новообразования желудка. Новообразования двенадцатиперстной кишки. Новообразования тонкой кишки. Новообразования толстой кишки. Киста печени. Гемангиома печени. Новообразования поджелудочной железы. Новообразования надпочечника. Киста селезенки. Неорганное забрюшинное новообразование</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 xml:space="preserve">хирургическое </w:t>
            </w:r>
            <w:r w:rsidRPr="00AC7C7C">
              <w:rPr>
                <w:rFonts w:ascii="Times New Roman" w:hAnsi="Times New Roman" w:cs="Times New Roman"/>
              </w:rPr>
              <w:lastRenderedPageBreak/>
              <w:t>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lastRenderedPageBreak/>
              <w:t xml:space="preserve">реконструктивно-пластические, </w:t>
            </w:r>
            <w:r w:rsidRPr="00AC7C7C">
              <w:rPr>
                <w:rFonts w:ascii="Times New Roman" w:hAnsi="Times New Roman" w:cs="Times New Roman"/>
              </w:rPr>
              <w:lastRenderedPageBreak/>
              <w:t>органосохраняющие операции с применением робототехники</w:t>
            </w:r>
          </w:p>
        </w:tc>
        <w:tc>
          <w:tcPr>
            <w:tcW w:w="1559"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lastRenderedPageBreak/>
              <w:t>270610</w:t>
            </w: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w:t>
            </w: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Аутологичные реконструктивно-пластические операции по удлинению тонкой кишки у детей</w:t>
            </w:r>
          </w:p>
        </w:tc>
        <w:tc>
          <w:tcPr>
            <w:tcW w:w="18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К90.8, К90.9, К91.2</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синдром короткой кишки. Нарушение всасывания после хирургического вмешательства, не классифицированное в других рубриках. Синдром короткой кишки с выраженными явлениями мальдигестии и мальабсорбции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последовательная поперечная энтеропластика (STEP)</w:t>
            </w:r>
          </w:p>
        </w:tc>
        <w:tc>
          <w:tcPr>
            <w:tcW w:w="1559"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896743</w:t>
            </w:r>
          </w:p>
        </w:tc>
      </w:tr>
      <w:tr w:rsidR="00CA543D" w:rsidRPr="00AC7C7C" w:rsidTr="00AC7C7C">
        <w:tblPrEx>
          <w:tblBorders>
            <w:insideH w:val="none" w:sz="0" w:space="0" w:color="auto"/>
            <w:insideV w:val="none" w:sz="0" w:space="0" w:color="auto"/>
          </w:tblBorders>
        </w:tblPrEx>
        <w:tc>
          <w:tcPr>
            <w:tcW w:w="15453" w:type="dxa"/>
            <w:gridSpan w:val="7"/>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lastRenderedPageBreak/>
              <w:t>Акушерство и гинекология</w:t>
            </w: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лечение фето-фетального синдрома, гемолитической болезни плода, синдрома фето-аморфуса, асцита, гидронефроза почек, гидроторакса, гидроцефалии, клапана задней уретры у плода, диафрагмальной грыжи, крестцово-копчиковой тератомы, хорионангиомы, спинно-мозговой грыжи с применением фетальной хирургии, включая лазерную коагуляцию анастомозов</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O43.0, O31.2, O31.8, P02.3</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монохориальная двойня с синдромом фето-фетальной трансфузии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лазерная коагуляция анастомозов при синдроме фето-фетальной трансфузии, фетоскопия</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234222</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O36.2, O36.0, P00.2, P60, P61.8, P56.0, P56.9, P83.2</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водянка плода (асцит, гидроторакс)</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кордоцентез с определением группы крови и резус-фактора плода, фетального гемоглобина, гематокрита, билирубина в пуповинной крови в момент проведения кордоцентеза, заготовка отмытых эритроцитов с последующим внутриутробным переливанием крови плоду под контролем ультразвуковой фетометрии, доплерометрии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внутриутробное переливание крови плоду, баллонная тампонада трахеи и другие хирургические методы лечения</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O33.7, O35.9, O40, Q33.0, Q36.2, Q62, Q64.2, Q03, Q79.0, Q05</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пороки развития плода, требующие антенатального хирургического лечения в виде пункционных методик с возможностью дренирования (гидронефроз почек, гидроцефалия, клапан задней уретры) и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антенатальные пункционные методики для обеспечения оттока жидкости с последующим дренированием при состояниях, угрожающих жизни плода, баллонная тампонада трахеи при диафрагмальной грыже, коагуляция крестцово-копчиковой тератомы, хорионангиомы и оперативное лечение спинно-мозговой грыжи на открытой матке</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органосохраняющее и реконструктивно-пластическое лечение распространенных форм гигантских опухолей гениталий, смежных органов малого таза и других органов брюшной полости у женщин с использованием лапароскопического и комбинированного доступов</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N80</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наружный эндометриоз, инфильтративная форма с вовлечением в патологический процесс забрюшинного пространства органов брюшной полости и малого таза</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иссечение очагов инфильтративного эндометриоза, в том числе с резекцией толстой кишки, или мочеточника, или мочевого пузыря, с одномоментной пластикой пораженного органа с использованием лапароскопического доступа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органосохраняющее лечение пороков развития гениталий и мочевыделительной системы у женщин, включая лапароскопическую сальпинго-стоматопластику, ретроградную гистерорезектоскопию, операции влагалищным доступом с лапароскопической ассистенцией, реконструкцию влагалища с использованием синтетических имплантатов, кольпопоэза</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Q43.7, Q50, Q51, Q52, Q56</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врожденные аномалии (пороки развития) тела и шейки матки, в том числе с удвоением тела матки и шейки матки, с двурогой маткой, с агенезией и аплазией шейки матки. Врожденные ректовагинальные и уретровагинальные свищи. Урогенитальный синус, с врожденной аномалией клитора. Врожденные аномалии вульвы с атопическим расположением половых органов</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реконструктивно-пластические, органосохраняющие операции на внутренних и наружных половых органах эндоскопическим, влагалищным и абдоминальным доступом и их комбинацией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врожденное отсутствие влагалища, замкнутое рудиментарное влагалище при удвоении матки и влагалища</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коррекция пороков развития влагалища методом комплексного кольпопоэза с применением реконструктивно-пластических операций лапароскопическим доступом, с аутотрансплантацией тканей и последующим индивидуальным подбором гормональной терапии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женский псевдогермафродитизм неопределенность пола</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феминизирующая пластика наружных половых органов и формирование влагалища с использованием лапароскопического доступа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удаление гонад, формирование влагалища методом комплексного кольпопоэза с последующим индивидуальным подбором гормональной терапии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лечение при задержке полового созревания у женщин, подтвержденной молекулярно- и иммуногенетическими методами, включающее гормональные, иммунологические, физические и малоинвазивные хирургические методы лечения</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E23.0, E28.3, E30.0, E30.9, E34.5, E89.3, Q50.0, Q87.1, Q96, Q97.2, Q97.3, Q97.8, Q97.9, Q99.0, Q99.1</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задержка полового созревания, обусловленная первичным эстрогенным дефицитом, в том числе при наличии мужской (Y) хромосомы в кариотипе</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половых желез (дисгенетичных гонад, тестикулов) с использованием лапароскопического доступа, реконструктивно-пластические феминизирующие операции с последующим подбором гормонального лечения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половых желез (дисгенетичных гонад, тестикулов) с использованием лапароскопического доступа, реконструктивно-пластические операции лапароскопическим доступом, с аутотрансплантацией тканей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половых желез (дисгенетичных гонад, тестикулов) с использованием лапароскопического доступа, применение кольпопоэза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Неинвазивное и малоинвазивное хирургическое органосохраняющее лечение миомы матки, аденомиоза (узловой формы) у женщин с применением реконструктивно-пластических операций, органосохраняющие операции при родоразрешении у женщин с миомой матки больших размеров, с истинным приращением плаценты, эмболизации маточных артерий и ультразвуковой абляции под ультразвуковым контролем и (или) контролем магнитно-резонансной томографии</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D25, N80.0</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множественная узловая форма аденомиоза, требующая хирургического лечения</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реконструктивно-пластические, органосохраняющие операции (миомэктомия с использованием комбинированного эндоскопического доступа)</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182254</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ультразвуковая абляция под контролем магнитно-резонансной томографии или ультразвуковым контролем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эндоваскулярная окклюзия маточных артерий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O34.1, O34.2, O43.2; O44.0</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миома матки больших размеров во время беременности, истинное вращение плаценты, в том числе при предлежании плаценты</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проведение органосохраняющих операций, в том числе метропластики, управляемой баллонной тампонады аорты, эндоваскулярной окклюзии магистральных сосудов, в том числе маточных, внутренних или общих подвздошных артерий при абдоминальном родоразрешении с контролем лучевых (в том числе МРТ), методов исследования.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w:t>
            </w: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 распространенного эндометриоза, пороков развития и опухолей гениталий, пролапса гениталий у женщин с использованием робототехники</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D25, D26.0, D26.7, D27, D28, N80, N81, N99.3, N39.4, Q51, Q56.0, Q56.2, Q56.3, Q56.4, Q96.3, Q97.3, Q99.0, E34.5, E30.0, E30.9</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доброкачественная опухоль шейки матки, яичников, вульвы у женщин репродуктивного возраста. Гигантская миома матки у женщин репродуктивного возраста. Наружный эндометриоз, распространенная форма с вовлечением в патологический процесс крестцово-маточных связок, смежных органов малого таза и других органов брюшной полости. Врожденные аномалии (пороки развития) тела и шейки матки, в том числе с удвоением тела матки, с удвоением шейки матки, с двурогой маткой, с агенезией и аплазией шейки; с врожденным ректовагинальным и уретровагинальным свищом, урогенитальным синусом, с врожденной аномалией клитора, с врожденными аномалиями вульвы и атопическим расположением половых органов. Врожденное отсутствие влагалища. Замкнутое рудиментарное влагалище при удвоении матки и влагалища. Пациенты с выпадением стенок и купола влагалища после экстирпации матки. Пациенты с опущением и выпадением гениталий в сочетании со стрессовым недержанием мочи. Интрамуральная и субсерозная лейомиома матки, требующая хирургического лечения. Опущение и выпадение гениталий у женщин репродуктивного возраста</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реконструктивно-пластические, органосохраняющие операции с применением робототехники</w:t>
            </w:r>
          </w:p>
        </w:tc>
        <w:tc>
          <w:tcPr>
            <w:tcW w:w="1559"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284436</w:t>
            </w:r>
          </w:p>
        </w:tc>
      </w:tr>
      <w:tr w:rsidR="00CA543D" w:rsidRPr="00AC7C7C" w:rsidTr="00AC7C7C">
        <w:tblPrEx>
          <w:tblBorders>
            <w:insideH w:val="none" w:sz="0" w:space="0" w:color="auto"/>
            <w:insideV w:val="none" w:sz="0" w:space="0" w:color="auto"/>
          </w:tblBorders>
        </w:tblPrEx>
        <w:tc>
          <w:tcPr>
            <w:tcW w:w="15453" w:type="dxa"/>
            <w:gridSpan w:val="7"/>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Гематология</w:t>
            </w: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лечение, включая полихимиотерапию, иммунотерапию, трансфузионную терапию препаратами крови и плазмы, методы экстракорпорального воздействия на кровь, дистанционную лучевую терапию, хирургические методы лечения, при апластических анемиях, апластических, цитопенических и цитолитических синдромах, нарушениях плазменного и тромбоцитарного гемостаза, острой лучевой болезни, гистиоцитоза у детей</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D69.1, D82.0, D69.5, D58, D59</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патология гемостаза, с течением, осложненным угрожаемыми геморрагическими явлениями. Гемолитическая анемия</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проведение различных хирургических вмешательств у больных с тяжелым геморрагическим синдромом</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341166</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D69.3</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патология гемостаза, резистентная к стандартной терапии, и (или) с течением, осложненным угрожаемыми геморрагическими явлениями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консервативное и хирургическое лечение, включающее иммуносупрессивную терапию с использованием моноклональных антител, иммуномодулирующую терапию с помощью рекомбинантных препаратов тромбопоэтина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D61.3</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рефрактерная апластическая анемия и рецидивы заболевания</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консервативное и хирургическое лечение, в том числе программная иммуносупрессивная терапия, заместительная терапия компонентами донорской крови, антибиотическая терапия бактериальных и грибковых инфекций, противовирусная терапия, хелаторная терапия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D60</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парциальная красноклеточная аплазия (пациенты, перенесшие трансплантацию костного мозга, пациенты с почечным трансплантатом)</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консервативное лечение, в том числе программная иммуносупрессивная терапия, заместительная терапия компонентами донорской крови, противовирусная терапия, хелаторная терапия, иммунотерапия, эфферентные методы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D76.0</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эозинофильная гранулема (гистиоцитоз из клеток Лангерганса монофокальная форма)</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8.</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консервативное лечение и реконструктивно-восстановительные операции при деформациях и повреждениях конечностей с коррекцией формы и длины конечностей у больных с наследственным и приобретенным дефицитом VIII, IX факторов и других факторов свертывания крови (в том числе с наличием ингибиторов к факторам свертывания), болезнью Гоше</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D66, D67, D68</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пациенты с наследственным и приобретенным дефицитом VIII, IX факторов, фактора Виллебранда и других факторов свертывания крови (в том числе с наличием ингибиторов к факторам свертывания) с кровотечениями, с острой травмой и деформацией и (или) повреждением конечностей</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лечение, включающее эфферентные и афферентные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препаратами дефицитных факторов и донорской крови, химическую синовэктомию крупных суставов, элиминацию ингибиторов к факторам свертывания ("индукция иммунной толерантности"), удаление гематом, гемофилических псевдоопухолей, артроскопические вмешательства, ортопедические вмешательства на конечностях (сухожильная и артропластика, корригирующая остеотомия)</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579760</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E75.2</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пациенты с болезнью Гоше со специфическим поражением внутренних органов (печени, селезенки), деструкцией костей с патологическими переломами и поражением суставов</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лечение, включающее эфферентные методы лечения, хирургические вмешательства на органах и системах грудной, брюшной полости, на костно-мышечной системе и структурах забрюшинного пространства, заместительную терапию компонентами донорской крови, ортопедические вмешательства на конечностях (костная пластика, артродез, мышечная пластика, сухожильная и артропластика, корригирующая остеотомия), некросеквестрэктомию</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15453" w:type="dxa"/>
            <w:gridSpan w:val="7"/>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Дерматовенерология</w:t>
            </w: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9.</w:t>
            </w: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лечение ранних стадий грибовидного микоза, включая бальнеофотохимиотерапию и иммуносупрессивную терапию</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C84.0</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ранние стадии грибовидного микоза кожи - IA, IB, IIA стадий при неэффективности предшествующей фототерапии или при прогрессировании заболевания</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лечение ранних стадий грибовидного микоза, включая бальнеофотохимиотерапию и иммуносупрессивную терапию</w:t>
            </w:r>
          </w:p>
        </w:tc>
        <w:tc>
          <w:tcPr>
            <w:tcW w:w="1559"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155801</w:t>
            </w:r>
          </w:p>
        </w:tc>
      </w:tr>
      <w:tr w:rsidR="00CA543D" w:rsidRPr="00AC7C7C" w:rsidTr="00AC7C7C">
        <w:tblPrEx>
          <w:tblBorders>
            <w:insideH w:val="none" w:sz="0" w:space="0" w:color="auto"/>
            <w:insideV w:val="none" w:sz="0" w:space="0" w:color="auto"/>
          </w:tblBorders>
        </w:tblPrEx>
        <w:tc>
          <w:tcPr>
            <w:tcW w:w="15453" w:type="dxa"/>
            <w:gridSpan w:val="7"/>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Детская хирургия в период новорожденности</w:t>
            </w: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w:t>
            </w: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Реконструктивно-пластические операции на тонкой и толстой кишке у новорожденных, в том числе лапароскопические</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Q41, Q42</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врожденная атрезия и стеноз тонкого кишечника. Врожденная атрезия и стеноз толстого кишечника</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межкишечный анастомоз (бок-в-бок или конец-в-конец или конец-в-бок), в том числе с лапароскопической ассистенцией</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379526</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 диафрагмальной грыжи, гастрошизиса и омфалоцеле у новорожденных, в том числе торако- и лапароскопическое</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Q79.0, Q79.2, Q79.3</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врожденная диафрагмальная грыжа. Омфалоцеле. Гастрошизис</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пластика диафрагмы, в том числе торакоскопическая, с применением синтетических материалов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пластика передней брюшной стенки, в том числе с применением синтетических материалов, включая этапные операции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первичная радикальная циркулярная пластика передней брюшной стенки, в том числе этапная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Реконструктивно-пластические операции при опухолевидных образованиях различной локализации у новорожденных, в том числе торако- и лапароскопические</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D18, D20.0, D21.5</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тератома. Объемные образования забрюшинного пространства и брюшной полости. Гемангиома и лимфангиома любой локализации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крестцово-копчиковой тератомы, в том числе с применением лапароскопии</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врожденных объемных образований, в том числе с применением эндовидеохирургической техники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Реконструктивно-пластические операции на почках, мочеточниках и мочевом пузыре у новорожденных, в том числе лапароскопические</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Q61.8, Q62.0, Q62.1, Q62.2, Q62.3, Q62.7, Q64.1, D30.0</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врожденный гидронефроз. Врожденный уретерогидронефроз. Врожденный мегауретер. Мультикистоз почек. Экстрофия мочевого пузыря. Врожденный пузырно-мочеточниковый рефлюкс III степени и выше. Врожденное уретероцеле, в том числе при удвоении почки. Доброкачественные новообразования почки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пластика пиелоуретрального сегмента со стентированием мочеточника, в том числе с применением видеоассистированной техники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вторичная нефрэктомия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неоимплантация мочеточника в мочевой пузырь, в том числе с его моделированием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геминефруретерэктомия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эндоскопическое бужирование и стентирование мочеточника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ранняя пластика мочевого пузыря местными тканями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уретероилеосигмостомия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лапароскопическая нефруретерэктомия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нефрэктомия через минилюмботомический доступ</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15453" w:type="dxa"/>
            <w:gridSpan w:val="7"/>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Комбустиология</w:t>
            </w: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w:t>
            </w: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 послеожоговых рубцов и рубцовых деформаций, требующих этапных реконструктивно-пластических операций</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T95, L90.5, L91.0</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рубцы, рубцовые деформации вследствие термических и химических ожогов</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иссечение послеожоговых рубцов или удаление рубцовой деформации с пластикой дефектов местными тканями, в том числе с помощью дерматензии, включая эспандерную, полнослойными аутодермотрансплантатами, сложносоставными аутотрансплантатами, в том числе на микрососудистых анастомозах, или лоскутами на постоянной или временно-питающей ножке</w:t>
            </w:r>
          </w:p>
        </w:tc>
        <w:tc>
          <w:tcPr>
            <w:tcW w:w="1559"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125717</w:t>
            </w:r>
          </w:p>
        </w:tc>
      </w:tr>
      <w:tr w:rsidR="00CA543D" w:rsidRPr="00AC7C7C" w:rsidTr="00AC7C7C">
        <w:tblPrEx>
          <w:tblBorders>
            <w:insideH w:val="none" w:sz="0" w:space="0" w:color="auto"/>
            <w:insideV w:val="none" w:sz="0" w:space="0" w:color="auto"/>
          </w:tblBorders>
        </w:tblPrEx>
        <w:tc>
          <w:tcPr>
            <w:tcW w:w="15453" w:type="dxa"/>
            <w:gridSpan w:val="7"/>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Неврология (нейрореабилитация)</w:t>
            </w: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w:t>
            </w: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Нейрореабилитация после перенесенног инсульта и черепно-мозговой травмы при нарушении двигательных и когнитивных функций</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S06.2, S06.3, S06.5, S06.7, S06.8, S06.9, S08.8, S08.9, I60 - I69</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острые нарушения мозгового кровообращения и черепно-мозговые травмы, состояния после острых нарушений мозгового кровообращения и черепно-мозговых травм со сроком давности не более одного года с оценкой функциональных нарушений по модифицированной шкале Рэнкина 3 степени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реабилитационный тренинг с включением биологической обратной связи (БОС) с применением нескольких модальностейвосстановительное лечение с применением комплекса мероприятий в комбинации с виртуальной реальностьювосстановительное лечение с применением комплекса мероприятий в комбинации с навигационной ритмической транскраниальной магнитной стимуляцией</w:t>
            </w:r>
          </w:p>
        </w:tc>
        <w:tc>
          <w:tcPr>
            <w:tcW w:w="1559"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480326</w:t>
            </w:r>
          </w:p>
        </w:tc>
      </w:tr>
      <w:tr w:rsidR="00CA543D" w:rsidRPr="00AC7C7C" w:rsidTr="00AC7C7C">
        <w:tblPrEx>
          <w:tblBorders>
            <w:insideH w:val="none" w:sz="0" w:space="0" w:color="auto"/>
            <w:insideV w:val="none" w:sz="0" w:space="0" w:color="auto"/>
          </w:tblBorders>
        </w:tblPrEx>
        <w:tc>
          <w:tcPr>
            <w:tcW w:w="15453" w:type="dxa"/>
            <w:gridSpan w:val="7"/>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Нейрохирургия</w:t>
            </w: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Микрохирургические вмешательства с использованием операционного микроскопа, стереотаксической биопсии, интраоперационной навигации и нейрофизиологического мониторинга при внутримозговых новообразованиях головного мозга и каверномах функционально значимых зон головного мозга</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C71.0, C71.1, C71.2, C71.3, C71.4, C79.3, D33.0, D43.0, C71.8, Q85.0</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внутримозговые злокачественные новообразования (первичные и вторичные) и доброкачественные новообразования функционально значимых зон головного мозга</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применением нейрофизиологического мониторинга функционально значимых зон головного мозга</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310961</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применением интраоперационной флюоресцентной микроскопии и эндоскопии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стереотаксическое вмешательство с целью дренирования опухолевых кист и установки длительно существующих дренажных систем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C71.5, C79.3, D33.0, D43.0, Q85.0</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внутримозговые злокачественные (первичные и вторичные) и доброкачественные новообразования боковых и III желудочков мозга</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сочетанным применением интраоперационной флюоресцентной микроскопии, эндоскопии или эндоскопической ассистенции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применением нейрофизиологического мониторинга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стереотаксическое вмешательство с целью дренирования опухолевых кист и установки длительно существующих дренажных систем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C71.6, C71.7, C79.3, D33.1, D18.0, D43.1, Q85.0</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внутримозговые злокачественные (первичные и вторичные) и доброкачественные новообразования IV желудочка мозга, стволовой и парастволовой локализации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применением нейрофизиологического мониторинга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применением интраоперационной флюоресцентной микроскопии и эндоскопии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применением нейрофизиологического мониторинга функционально значимых зон головного мозга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D18.0, Q28.3</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кавернома (кавернозная ангиома) функционально значимых зон головного мозга</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применением нейрофизиологического мониторинга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Микрохирургические вмешательства при злокачественных (первичных и вторичных) и доброкачественных новообразованиях оболочек головного мозга с вовлечением синусов, фалькса, намета мозжечка, а также внутрижелудочковой локализации</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C70.0, C79.3, D32.0, Q85, D42.0</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(первичные и вторичные) и доброкачественные новообразования оболочек головного мозга парасаггитальной локализации с вовлечением синусов, фалькса, намета мозжечка, а также внутрижелудочковой локализации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применением нейрофизиологического мониторинга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применением интраоперационной флюоресцентной микроскопии и лазерной спектроскопии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эмболизация сосудов опухоли при помощи адгезивных материалов и (или) микроэмболов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Микрохирургические, эндоскопические и стереотаксические вмешательства при глиомах зрительных нервов и хиазмы, краниофарингиомах, аденомах гипофиза, невриномах, в том числе внутричерепных новообразованиях при нейрофиброматозе I - II типов, врожденных (коллоидных, дермоидных, эпидермоидных) церебральных кистах, злокачественных и доброкачественных новообразованиях шишковидной железы (в том числе кистозных), туберозном склерозе, гамартозе</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C72.2, D33.3, Q85</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доброкачественные и злокачественные новообразования зрительного нерва (глиомы, невриномы и нейрофибромы, в том числе внутричерепные новообразования при нейрофиброматозе I - II типов). Туберозный склероз. Гамартоз</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применением нейрофизиологического мониторинга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эндоскопическое удаление опухоли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C75.3, D35.2 - D35.4, D44.3, D44.4, D44.5, Q04.6</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аденомы гипофиза, краниофарингиомы, злокачественные и доброкачественные новообразования шишковидной железы. Врожденные церебральные кисты</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применением нейрофизиологического мониторинга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эндоскопическое удаление опухоли, в том числе с одномоментным закрытием хирургического дефекта ауто- или аллотрансплантатом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стереотаксическое вмешательство с целью дренирования опухолевых кист и установки длительно существующих дренажных систем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Микрохирургические, эндоскопические, стереотаксические, а также комбинированные вмешательства при различных новообразованиях и других объемных процессах основания черепа и лицевого скелета, врастающих в полость черепа</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C31</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придаточных пазух носа, прорастающие в полость черепа</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эмболизация сосудов опухоли при помощи адгезивных материалов и (или) макроэмболов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C41.0, C43.4, C44.4, C79.4, C79.5, C49.0, D16.4, D48.0, C90.2</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(первичные и вторичные) и доброкачественные новообразования костей черепа и лицевого скелета, прорастающие в полость черепа</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эмболизация сосудов опухоли при помощи адгезивных материалов и (или) микроэмболов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M85.0</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фиброзная дисплазия</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микрохирургическое вмешательство с одномоментным пластическим закрытием хирургического дефекта при помощи сложносоставных ауто- или аллотрансплантатов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D10.6, D10.9, D21.0</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доброкачественные новообразования носоглотки и мягких тканей головы, лица и шеи, прорастающие в основание черепа</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одномоментным пластическим закрытием хирургического дефекта при помощи сложносоставных ауто- или аллотрансплантатов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эндоскопическое удаление опухоли с одномоментным пластическим закрытием хирургического дефекта при помощи формируемых ауто- или аллотрансплантатов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Микрохирургическое удаление новообразований (первичных и вторичных) и дермоидов (липом) спинного мозга и его оболочек, корешков и спинномозговых нервов, позвоночного столба, костей таза, крестца и копчика при условии вовлечения твердой мозговой оболочки, корешков и спинномозговых нервов</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C41.2, C41.4, C70.1, C72.0, C72.1, C72.8, C79.4, C79.5, C90.0, C90.2, D48.0, D16.6, D16.8, D18.0, D32.1, D33.4, D33.7, D36.1, D43.4, Q06.8, M85.5, D42.1</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(первичные и вторичные) и доброкачественные новообразования позвоночного столба, костей таза, крестца и копчика, в том числе с вовлечением твердой мозговой оболочки, корешков и спинномозговых нервов, дермоиды (липомы) спинного мозга</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применением нейрофизиологического мониторинга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применением систем, стабилизирующих позвоночник</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 одномоментным применением ауто- или аллотрансплантатов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эндоскопическое удаление опухоли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Микрохирургические и эндоскопические вмешательства при поражениях межпозвоночных дисков шейных и грудных отделов с миелопатией, радикуло- и нейропатией, спондилолистезах и спинальных стенозах</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M43.1, M48.0, T91.1, Q76.4</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спондилолистез (все уровни позвоночника). Спинальный стеноз (все уровни позвоночника)</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декомпрессия спинного мозга, корешков и спинномозговых нервов с имплантацией различных стабилизирующих систем</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Сложные декомпрессионно-стабилизирующие и реконструктивные операции при травмах и заболеваниях позвоночника, сопровождающихся развитием миелопатии, с использованием остеозамещающих материалов, погружных и наружных фиксирующих устройств. Имплантация временных электродов для нейростимуляции спинного мозга и периферических нервов</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G95.1, G95.2, G95.8, G95.9, M50, M51.0 - M51.3, M51.8, M51.9</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поражения межпозвоночных дисков шейных и грудных отделов с миелопатией, радикуло- и нейропатией</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межпозвонкового диска с имплантацией системы, стабилизирующей позвоночник, или протезирование межпозвонкового диска</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межпозвонкового диска эндоскопическое</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G95.1, G95.2, G95.8, G95.9, B67, D16, D18, M88</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G95.1, G95.2, G95.8, G95.9, M42, M43, M45, M46, M48, M50, M51, M53, M92, M93, M95, G95.1, G95.2, G95.8, G95.9, Q76.2</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комбинированного доступа,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G95.1, G95.2, G95.8, G95.9, A18.0, S12.0, S12.1, S13, S14, S19, S22.0, S22.1, S23, S24, S32.0, S32.1, S33, S34, T08, T09, T85, T91, M80, M81, M82, M86, M85, M87, M96, M99, Q67, Q76.0, Q76.1, Q76.4, Q77, Q76.3</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декомпрессивно-стабилизирующее вмешательство с резекцией позвонка, межпозвонкового диска, связочных элементов сегмента позвоночника из вентрального или заднего доступа, репозиционно-стабилизирующий спондилосинтез с использованием костной пластики (спондилодеза), погружных имплантатов</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Микрохирургическая васкулярная декомпрессия корешков черепных нервов</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G50 - G53</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невралгии и нейропатии черепных нервов</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интракраниальная микрохирургическая васкулярная декомпрессия черепных нервов, в том числе с эндоскопической ассистенцией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Микрохирургические, эндоваскулярные и стереотаксические вмешательства с применением адгезивных клеевых композиций, микроэмболов, микроспиралей (менее 5 койлов), стентов при патологии сосудов головного и спинного мозга, богатокровоснабжаемых опухолях головы и головного мозга, внутримозговых и внутрижелудочковых гематомах</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I60, I61, I62</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микрохирургическое вмешательство с применением нейрофизиологического мониторинга</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421807</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пункционная аспирация внутримозговых и внутрижелудочковых гематом с использованием нейронавигации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I67.1</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артериальная аневризма головного мозга вне стадии разрыва</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микрохирургическое вмешательство с применением интраоперационного ультразвукового контроля кровотока в церебральных артериях</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эндоваскулярное вмешательство с применением адгезивных клеевых композиций, микроэмболов, микроспиралей и стентов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Q28.2, Q28.8</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артериовенозная мальформация головного мозга и спинного мозга</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микрохирургическое вмешательство с применением нейрофизиологического мониторинга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эндоваскулярное вмешательство с применением адгезивной клеевой композиции, микроэмболов и (или) микроспиралей (менее 5 койлов)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I67.8, I72.0, I77.0, I78.0</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эндоваскулярное вмешательство с применением адгезивных клеевых композиций и микроэмболов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C83.9, C85.1, D10.6, D10.9, D18.0 - D18.1, D21.0, D35.5 - D35.7, D36.0, Q85.8, Q28.8</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артериовенозные мальформации, ангиомы, гемангиомы, гемангиобластомы, ангиофибромы, параганглиомы и лимфомы головы, шеи, головного и спинного мозга</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эндоваскулярное вмешательство с применением адгезивных клеевых композиций микроэмболов и (или) микроспиралей (менее 5 койлов)</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эндоваскулярное вмешательство с прорывом гематоэнцефалического барьера для проведения интраартериальной химиотерапии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микрохирургические вмешательства с интраоперационным нейрофизиологическим мониторингом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микрохирургические вмешательства с интраоперационной реинфузией крови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временных электродов для нейростимуляции спинного мозга. Микрохирургические и стереотаксические деструктивные операции на головном и спинном мозге и спинномозговых нервах, в том числе селективная ризотомия, для лечения эпилепсии, гиперкинезов и миелопатий различного генеза</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G20, G21, G24, G25.0, G25.2, G80, G95.0, G95.1, G95.8</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болезнь Паркинсона и вторичный паркинсонизм, деформирующая мышечная дистония, детский церебральный паралич и эссенциальный тремор</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стереотаксическая деструкция подкорковых структур</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G09, G24, G35, G80, G81.1, G82.1, G82.4, G95.0, G95.1, G95.8, I69.0 - I69.8, M96, T90.5, T91.3</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спастические, болевые синдромы, двигательные и тазовые нарушения как проявления энцефалопатий и миелопатий различного генеза (онкологических процессов, последствий черепно-мозговой и позвоночно-спинномозговой травмы, нарушений мозгового кровообращения по ишемическому или геморрагическому типу, рассеянного склероза, инфекционных заболеваний, последствий медицинских вмешательств и процедур)</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селективная невротомия, селективная дорзальная ризотомия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стереотаксическая деструкция подкорковых структур</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G31.8, G40.1 - G40.4, Q04.3, Q04.8</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симптоматическая эпилепсия (медикаментозно-резистентная)</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селективное удаление и разрушение эпилептических очагов с использо-ванием интраоперационного нейрофизиологического контроля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деструктивные операции на эпилептических очагах с предварительным картированием мозга на основе инвазивной имплантации эпидуральных электродов и мониторирования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в том числе стереотаксическая, внутримозговых и эпидуральных электродов для проведения нейрофизиологического мониторинга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Реконструктивные вмешательства при сложных и гигантских дефектах и деформациях свода и основания черепа, орбиты и прилегающих отделов лицевого скелета врожденного и приобретенного генеза с использованием ресурсоемких имплантатов</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M84.8, M85.0, M85.5, Q01, Q67.2 - Q67.3, Q75.0 - Q75.2, Q75.8, Q87.0, S02.1 - S02.2, S02.7 - S02.9, T90.2, T88.8</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сложные и гигантские дефекты и деформации свода и основания черепа, орбиты и прилегающих отделов лицевого скелета врожденного и приобретенного генеза</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микрохирургическая реконструкция при врожденных и приобретенных сложных и гигантских дефектах и деформациях свода, лицевого скелета и основания черепа с компьютерным и стереолитографическим моделированием с применением биосовместимых пластических материалов и ресурсоемких имплантатов</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225792</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реконструкция врожденных и приобретенных дефектов и деформации лицевого скелета и основания черепа с применением ауто- и (или) аллотрансплантатов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Микрохирургические вмешательства на периферических нервах и сплетениях с одномоментной пластикой нервных стволов аутотрансплантатами. Имплантация временных электродов для нейростимуляции спинного мозга и периферических нервов</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G54.0 - G54.4, G54.6, G54.8, G54.9</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поражения плечевого сплетения и шейных корешков, синдром фантома конечности с болью, невропатией или радикулопатией</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невролиз и трансплантация нерва под интраоперационным нейрофизиологическим и эндоскопическим контролем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двухуровневое проведение эпидуральных электродов с применением малоинвазивного инструментария под нейровизуализационным контролем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стереотаксическая деструкция подкорковых структур</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G56, G57, T14.4</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микрохирургические вмешательства под интраоперационным нейрофизиологическим и эндоскопическим контролем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проведение эпидуральных и периферических электродов с применением малоинвазивного инструментария под рентгенологическим и нейрофизиологическим контролем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C47, D36.1, D48.2, D48.7</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и доброкачественные опухоли периферических нервов и сплетений</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микрохирургические вмешательства на периферических нервах и сплетениях с одномоментной пластикой нервных стволов аутотрансплантатами под интраоперационным нейрофизиологическим контролем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Эндоскопические и стереотаксические вмешательства при врожденной или приобретенной гидроцефалии окклюзионного характера и приобретенных церебральных кистах</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G91, G93.0, Q03</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врожденная или приобретенная гидроцефалия окклюзионного характера. Приобретенные церебральные кисты</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вентрикулостомия дна III желудочка мозга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фенестрация стенок кист</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кистовентрикулоциестерностомия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стереотаксическая установка внутрижелудочковых стентов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Стереотаксически ориентированное дистанционное лучевое лечение при поражениях головы, головного и спинного мозга, позвоночника, тригеминальной невралгии и медикаментознорезистен-тных болевых синдромах различного генеза</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C31, C41, C71.0 - C71.7, C72, C75.3, D10.6, D16.4, D16.6, D16.8, D21, D32, D33, D35, G50.0, Q28.2, Q85.0, I67.8</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первичные злокачественные и доброкачественные опухоли головного и спинного мозга, их оболочек, черепных нервов, костей черепа и лицевого скелета, позвоночника, мягких покровов головы. Артериовенозные мальформации и дуральные артериовенозные фистулы головного мозга, оболочек головного мозга различного генеза. Тригеминальная невралгия. Медикаментознорезистентные болевые синдромы различного генеза</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лучевое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стереотаксически ориентированное лучевое лечение первичных злокачественных и доброкачественных опухолей головного и спинного мозга, оболочек, черепных нервов, а также костей основания черепа и позвоночника</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341316</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стереотаксически ориентированное лучевое лечение артериовенозных мальформаций головного и спинного мозга и патологических соустий головного мозга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стереотаксически ориентированное лучевое лечение тригеминальной невралгии и болевых синдромов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Микрохирургические, эндоваскулярные и стереотаксические вмешательства с применением неадгезивной клеевой композиции, микроспиралей (5 и более койлов) или потоковых стентов при патологии сосудов головного и спинного мозга, богатокровоснабжаемых опухолях головы и головного мозга</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I60, I61, I62</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артериальная аневризма в условиях разрыва или артериовенозная мальформация головного мозга в условиях острого и подострого периода субарахноидального или внутримозгового кровоизлияния</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ресурсоемкое эндоваскулярное вмешательство с применением адгезивной и неадгезивной клеевой композиции, микроспиралей, стентов, в том числе потоковых</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1132050</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ресурсоемкое комбинированное микрохирургическое и эндоваскулярное вмешательство</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I67.1</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артериальная аневризма головного мозга вне стадии разрыва</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ресурсоемкое эндоваскулярное вмешательство с применением адгезивной и неадгезивной клеевой композиции, микроспиралей (5 и более койлов) и стентов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ресурсоемкое комбинированное микрохирургическое и эндоваскулярное вмешательство</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Q28.2, Q28.8</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артериовенозная мальформация головного и спинного мозга</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ресурсоемкое эндоваскулярное вмешательство с применением адгезивной и неадгезивной клеевой композиции, микроспиралей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I67.8, I72.0, I77.0, I78.0</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дуральные артериовенозные фистулы головного и спинного мозга, в том числе каротидно-кавернозные. Ложные аневризмы внутренней сонной артерии. Наследственная геморрагическая телеангиэктазия (болезнь Рендю - Ослера - Вебера)</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ресурсоемкое эндоваскулярное вмешательство с применением адгезивной и неадгезивной клеевой композиции, микроспиралей, стентов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D18.0, D18.1, D21.0, D36.0, D35.6, I67.8, Q28.8</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артериовенозные мальформации, ангиомы, гемангиомы, гемангиобластомы, ангиофибромы и параганглиомы головы, шеи и головного и спинного мозга. Варикозное расширение вен орбиты</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ресурсоемкое эндоваскулярное вмешательство с комбинированным применением адгезивной и неадгезивной клеевой композиции, микроспиралей и стентов</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I66</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окклюзии, стенозы, эмболии и тромбозы интракраниальных отделов церебральных артерий. Ишемия головного мозга как последствие цереброваскулярных болезней</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эндоваскулярная ангиопластика и стентирование</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18.</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в том числе стереотаксическая, внутримозговых, эпидуральных и периферийных электродов, включая тестовые, нейростимуляторов и помп на постоянных источниках тока и их замена для нейростимуляции головного и спинного мозга, периферических нервов</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G20, G21, G24, G25.0, G25.2, G80, G95.0, G95.1, G95.8</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болезнь Паркинсона и вторичный паркинсонизм, деформирующая мышечная дистония, детский церебральный паралич и эссенциальный тремор</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1494022</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E75.2, G09, G24, G35 - G37, G80, G81.1, G82.1, G82.4, G95.0, G95.1, G95.8, I69.0 - I69.8, M53.3, M54, M96, T88.8, T90.5, T91.3</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спастические, болевые синдромы, двигательные и тазовые нарушения как проявления энцефалопатий и миелопатий различного генеза (онкологические процессы, последствия черепно-мозговой и позвоночно-спинномозговой травмы, нарушения мозгового кровообращения по ишемическому или геморрагическому типу, демиелинизирующие болезни, инфекционные болезни, последствия медицинских вмешательств и процедур)</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помпы для хронического интратекального введения лекарственных препаратов в спинномозговую жидкость и ее замена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G31.8, G40.1 - G40.4, Q04.3, Q04.8</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симптоматическая эпилепсия (резистентная к лечению лекарственными препаратами)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в том числе стереотаксическая, внутричерепных и периферических временных или постоянных электродов и нейростимуляторов на постоянных источниках тока для регистрации и модуляции биопотенциалов и их замена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M50, M51.0 - M51.3, M51.8 - M51.9</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поражения межпозвоночных дисков шейных и грудных отделов с миелопатией, радикуло- и нейропатией</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в том числе стереотаксическая, внутримозговых и эпидуральных электродов и постоянных нейростимуляторов на постоянных источниках тока и их замена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G50 - G53, G54.0 - G54.4, G54.6, G54.8, G54.9, G56, G57, T14.4, T91, T92, T93</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поражения плечевого сплетения и шейных корешков, синдром фантома конечности с болью, невропатией или радикулопатией</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эпидуральных и периферических электродов и постоянных нейростимуляторов на постоянных источниках тока и их замена</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G56, G57, T14.4, T91, T92, T93</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последствия травматических и других поражений периферических нервов и сплетений с туннельными и компрессионно-ишемическими невропатиями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эпидуральных и периферических электродов и постоянных нейростимуляторов на постоянных источниках тока и их замена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15453" w:type="dxa"/>
            <w:gridSpan w:val="7"/>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Онкология</w:t>
            </w: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19.</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Видеоэндоскопические внутриполостные и видеоэндоскопические внутрипросветные хирур-гические вмешательства, интервенционные радиологические вмешательства, малоинвазивные органосохранные вмешательства при злокачественных новообразованиях</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C00, C01, C02, C04 - C06, C09.0, C09.1, C09.8, C09.9, C10.0, C10.1, C10.2, C10.3, C10.4, C11.0, C11.1, C11.2, C11.3, C11.8, C11.9, C12, C13.0, C13.1, C13.2, C13.8, C13.9, C14.0, C14.2, C15.0, C30.0, C31.0, C31.1, C31.2, C31.3, C31.8, C31.9, C32, C43, C44, C69, C73</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головы и шеи I - III стадии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полости носа видеоэндоскопическое</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234445</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тиреоидэктомия видеоэндоскопическая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микроэндоларингеальная резекция гортани с использованием эндовидеотехники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микроэндоларингеальная резекция видеоэндоскопическая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тиреоидэктомия видеоассистированная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нервосберегающая шейная лимфаденэктомия видеоассистированная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лимфатических узлов и клетчатки переднего верхнего средостения видеоассистированное</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придаточных пазух носа видеоассистированное</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верхней челюсти видеоассистированная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эндоларингеальная резекция видеоэндоскопическая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селективная и суперселективная инфузия в глазную артерию химиопрепарата как вид органосохраняющего лечения ретинобластомы у детей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C15, C16, C17, C18, C19, C20, C21</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пищевода, желудка, двенадцатиперстной кишки, ободочной кишки, ректосигмоидного соединения, прямой кишки, заднего прохода и анального канала в пределах слизистого слоя T1</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эндоскопическое электрохирургическое удаление опухоли</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C15</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локализованные и местнораспространенные формы злокачественных новообразований пищевода</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видеоассистированная одномоментная резекция и пластика пищевода с лимфаденэктомией 2S, 2F, 3F</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C16</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начальные и локализованные формы злокачественных новообразований желудка</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лапароскопическая парциальная резекция желудка, в том числе с исследованием сторожевых лимфатических узлов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лапароскопическая дистальная субтотальная резекция желудка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гастрэктомия с применением видеоэндоскопических технологий при злокачественных новообразованиях желудка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C17</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локализованные и местнораспространенные формы злокачественных новообразований двенадцатиперстной и тонкой кишки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лапароскопическая резекция тонкой кишки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лапароскопическая панкреато-дуоденальная резекция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C18.1, C18.2, C18.3, C18.4</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локализованные формы злокачественных новообразований правой половины ободочной кишки. Карциноидные опухоли червеобразного отростка</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лапароскопически-ассистированная правосторонняя гемиколэктомия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лапароскопически-ассистированная правосторонняя гемиколэктомия с расширенной лимфаденэктомией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C18.5, C18.6</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локализованные формы злокачественных новообразований левой половины ободочной кишки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лапароскопически-ассистированная левосторонняя гемиколэктомия</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лапароскопически-ассистированная левосторонняя гемиколэктомия с расширенной лимфаденэктомией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C18.7, C19</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локализованные формы злокачественных новообразований сигмовидной кишки и ректосигмоидного отдела</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лапароскопически-ассистированная резекция сигмовидной кишки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лапароскопически-ассистированная резекция сигмовидной кишки с расширенной лимфаденэктомией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нервосберегающая лапароскопически-ассистированная резекция сигмовидной кишки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C20, C21</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ранние формы злокачественных новообразований прямой кишки;</w:t>
            </w:r>
          </w:p>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локализованные формы злокачественных новообразований прямой кишки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трансанальная эндоскопическая микрохирургия (ТЕМ)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лапароскопически-ассистированная резекция прямой кишки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лапароскопически-ассистированная резекция прямой кишки с расширенной лимфаденэктомией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лапароскопически-ассистированная резекция прямой кишки с формированием тазового толстокишечного резервуара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нервосберегающая лапароскопически-ассистированная резекция прямой кишки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брюшно-промежностная экстирпация прямой кишки, в том числе с применением лапароскопических технологий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C22, C78.7, C24.0</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первичные и метастатические злокачественные новообразования печени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видеоэндоскопическая сегментэктомия, атипичная резекция печени</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нерезектабельные злокачественные новообразования печени и внутрипеченочных желчных протоков</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внутрипротоковая фотодинамическая терапия под рентгеноскопическим контролем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общего желчного протока</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общего желчного протока в пределах слизистого слоя T1</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комбинированная операция (электрорезекция, аргоноплазменная коагуляция и фотодинамическая терапия опухоли желчных протоков)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желчных протоков</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интервенционно-радиологическое и эндоскопическое формирование и стентирование пункционного билиодигестивного шунта при опухолевых стенозах желчевыводящих путей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интервенционно-радиологическое и эндоскопическое формирование и стентирование пункционного билиодигестивного шунта с использованием специальных магнитных элементов при опухолевых стенозах желчевыводящих путей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C33, C34</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немелкоклеточный ранний центральный рак легкого (Tis-T1NoMo)</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эндоскопическое электрохирургическое удаление опухоли бронхов</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фотодинамическая терапия опухоли бронхов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комбинированная операция (электрорезекция, аргоноплазменная коагуляция и фотодинамическая терапия опухоли бронхов)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реканализация и эндопротезирование бронха как этап комбинированного лечения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C33, C34</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ранний рак трахеи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комбинированная операция (электрорезекция, аргоноплазменная коагуляция и фотодинамическая терапия опухоли трахеи)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эндоскопическое электрохирургическое удаление опухоли трахеи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стенозирующие злокачественные новообразования трахеи. Стенозирующий центральный рак легкого (T2-4NxMx)</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комбинированная операция (электрорезекция, аргоноплазменная коагуляция и фотодинамическая терапия опухоли трахеи)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реканализация и эндопротезирование трахеи как этап комбинированного лечения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комбинированная операция (электрорезекция, аргоноплазменная коагуляция и фотодинамическая терапия опухоли бронхов)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C34</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ранние формы злокачественных опухолей легкого (I - II стадия)</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видеоторакоскопическая лобэктомия, билобэктомия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C37, C38.1, C38.2, C38.3</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опухоль вилочковой железы (I - II стадия). Опухоль переднего, заднего средостения (начальные формы). Метастатическое поражение средостения</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видеоэндоскопическое удаление опухоли средостения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видеоэндоскопическое удаление опухоли средостения с медиастинальной лимфаденэктомией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C48.0</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неорганные злокачественные новообразования забрюшинного пространства (первичные и рецидивные)</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видеоэндоскопическое удаление опухоли забрюшинного пространства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видеоэндоскопическое удаление опухоли забрюшинного пространства с паракавальной, парааортальной, забрюшинной лимфаденэктомией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C50.2, C50.3, C50.9</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молочной железы Iia, Iib, IIIa стадии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радикальная мастэктомия или радикальная резекция с видеоассистированной парастернальной лимфаденэктомией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C53</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шейки матки (I - III стадия). Местнораспространенные формы рака шейки матки, осложненные кровотечением</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видеоэндоскопическая расширенная экстирпация матки с придатками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видеоэндоскопическая расширенная экстирпация матки с транспозицией яичников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C54</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эндометрия in situ - III стадия</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видеоэндоскопическая экстирпация матки с придатками и тазовой лимфаденэктомией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экстирпация матки расширенная видеоэндоскопическая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C54, C55</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местнораспространенные формы злокачественных новообразований тела матки, осложненных кровотечением</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селективная эмболизация (химиоэмболизация) маточных артерий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C56</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яичников I стадии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лапароскопическая экстирпация матки с придатками, субтотальная резекция большого сальника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C61</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локализованные злокачественные новообразования предстательной железы I стадии (T1a-T2cNxMo)</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лапароскопическая простатэктомия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C64</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почки (I - III стадия), нефробластома</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лапароскопическая резекция почки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C64</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локализованные злокачественные новообразования почки (I - IV стадия), нефробластома, в том числе двусторонняя (T1a-T2NxMo-M1)</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лапароскопическая нефрадреналэктомия, парааортальная лимфаденэктомия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C66, C65</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мочеточника, почечной лоханки (I - II стадия (T1a-T2NxMo)</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лапароскопическая нефруретероэктомия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C67</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локализованные злокачественные новообразования, саркома мочевого пузыря (I - II стадия (T1-T2bNxMo)</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лапароскопическая резекция мочевого пузыря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лапароскопическая цистэктомия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лапароскопическая цистпростатвезикулэктомия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мочевого пузыря (I стадия (T1NxMo)</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трансуретральная резекция мочевого пузыря с внутрипузырной химиотерапией, фотодинамической диагностикой и терапией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C74</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надпочечника</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лапароскопическая адреналэктомия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C38.4, C38.8, C45.0</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опухоль плевры. Распространенное поражение плевры. Мезотелиома плевры</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видеоторакоскопическое удаление опухоли плевры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видеоторакоскопическая плеврэктомия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20.</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Реконструктивно-пластические, микрохирургические, обширные циторедуктивные, расширенно-комбинированные хирургические вмешательства, в том числе с применением физических факторов при злокачественных новообразованиях</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C00.0, C00.1, C00.2, C00.3, C00.4, C00.5, C00.6, C00.8, C00.9, C01, C02, C03.1, C03.9, C04.0, C04.1, C04.8, C04.9, C05, C06.0, C06.1, C06.2, C06.8, C06.9, C07, C08.0, C08.1, C08.8, C08.9, C09.0, C09.1, C09.8, C09.9, C10.0, C10.1, C10.2, C10.3, C10.4, C10.8, C10.9, C11.0, C11.1, C11.2, C11.3, C11.8, C11.9, C12, C13.0, C13.1, C13.2, C13.8, C13.9, C14.0, C14.2, C14.8, C15.0, C30.0, С30.1, C31.0, C31.1, C31.2, C31.3, C31.8, C31.9, C32.0, C32.1, C32.2, C32.3, C32.8, C32.9, C33, C43.0 - C43.9, C44.0 - C44.9, C49.0, C69, C73</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опухоли головы и шеи, первичные и рецидивные, метастатические опухоли центральной нервной системы</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поднакостничная экзентерация орбиты</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257990</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поднакостничная экзентерация орбиты с сохранением век</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орбитосинуальная экзентерация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орбиты темпоральным доступом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орбиты транзигоматозным доступом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транскраниальная верхняя орбитотомия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орбитотомия с ревизией носовых пазух</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органосохраняющее удаление опухоли орбиты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реконструкция стенок глазницы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пластика верхнего неба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глосэктомия с реконструктивно-пластическим компонентом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ротоглотки комбинированная с реконструктивно-пластическим компонентом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фарингэктомия комбинированная с реконструктивно-пластическим компонентом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иссечение новообразования мягких тканей с реконструктивно-пластическим компонентом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верхней или нижней челюсти с реконструктивно-пластическим компонентом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губы с реконструктивно-пластическим компонентом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черепно-лицевого комплекса с реконструктивно-пластическим компонентом</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паротидэктомия радикальная с реконструктивно-пластическим компонентом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твердого неба с реконструктивно-пластическим компонентом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глотки с реконструктивно-пластическим компонентом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ларингофарингэктомия с реконструкцией перемещенным лоскутом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ротоглотки комбинированная с реконструктивно-пластическим компонентом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дна полости рта комбинированная с микрохирургической пластикой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ларингофарингоэзофагэктомия с реконструкцией висцеральными лоскутами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твердого неба с микрохирургической пластикой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гортани с реконструкцией посредством имплантата или биоинженерной реконструкцией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ларингофарингэктомия с биоинженерной реконструкцией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ларингофарингэктомия с микрососудистой реконструкцией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нижней челюсти с микрохирургической пластикой</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ротоглотки комбинированная с микрохирургической реконструкцией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тиреоидэктомия с микрохирургической пластикой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верхней челюсти с микрохирургической пластикой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лимфаденэктомия шейная расширенная с ангиопластикой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черепно-глазнично-лицевого комплекса с микрохирургической пластикой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иссечение новообразования мягких тканей с микрохирургической пластикой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черепно-лицевого комплекса с микрохирургической пластикой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внеорганной опухоли с комбинированной резекцией соседних органов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внеорганной опухоли с ангиопластикой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внеорганной опухоли с пластикой нервов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грушевидного синуса с реконструктивно-пластическим компонентом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фарингэктомия комбинированная с микрососудистой реконструкцией</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глотки с микрососудистой реконструкцией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пластика трахеи биоинженерным лоскутом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реконструкция и пластика трахеостомы и фарингостомы с отсроченным трахеопищеводным шунтированием и голосовым протезированием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расширенная ларингофарингэктомия с реконструктивно-пластическим компонентом и одномоментным трахеопищеводным шунтированием и голосовым протезированием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ларингэктомия с пластическим оформлением трахеостомы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отсроченная микрохирургическая пластика (все виды)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ротоглотки комбинированная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головного мозга с краниоорбитофациальным ростом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головы и шеи с интракраниальным ростом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C15</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начальные, локализованные и местнораспространенные формы злокачественных новообразований пищевода</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отсроченная пластика пищевода желудочным стеблем</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отсроченная пластика пищевода сегментом толстой кишки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отсроченная пластика пищевода сегментом тонкой кишки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отсроченная пластика пищевода с микрохирургической реваскуляризацией трансплантата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одномоментная эзофагэктомия или субтотальная резекция пищевода с лимфаденэктомией, интраоперационной фотодинамической терапией и пластикой пищевода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C17</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местнораспространенные и диссеминированные формы злокачественных новообразований двенадцатиперстной и тонкой кишки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панкреатодуоденальная резекция с интраоперационной фотодинамической терапией</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циторедуктивная резекция тонкой кишки с интраоперационной фотодинамической терапией или внутрибрюшной гипертермической химиотерапией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C18, C19, C20</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местнораспространенные и метастатические формы первичных и рецидивных злокачественных новообразований ободочной, сигмовидной, прямой кишки и ректосигмоидного соединения (II - IV стадия)</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левосторонняя гемиколэктомия с резекцией печени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левосторонняя гемиколэктомия с резекцией легкого</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сигмовидной кишки с резекцией печени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сигмовидной кишки с резекцией легкого</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тотальная экзентерация малого таза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задняя экзентерация малого таза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расширенная, комбинированная брюшно-анальная резекция прямой кишки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прямой кишки с резекцией легкого</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расширенная, комбинированная брюшно-промежностная экстирпация прямой кишки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брюшно-промежностная экстирпация прямой кишки с формированием неосфинктера и толстокишечного резервуара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тотальная экзентерация малого таза с реконструкцией сфинктерного аппарата прямой кишки и толстокишечного резервуара, а также пластикой мочевого пузыря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C20</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локализованные опухоли средне- и нижнеампулярного отдела прямой кишки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сфинктеросохраняющие низкие внутрибрюшные резекции прямой кишки с реконструкцией сфинктерного аппарата и (или) формированием толстокишечных резервуаров</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C22, C23, C24, C78.7</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местнораспространенные первичные и метастатические опухоли печени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анатомическая резекция печени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правосторонняя гемигепатэктомия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левосторонняя гемигепатэктомия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медианная резекция печени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двухэтапная резекция печени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C25</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резектабельные опухоли поджелудочной железы</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панкреатодуоденальная резекция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пилоруссберегающая панкреато-дуоденальная резекция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срединная резекция поджелудочной железы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тотальная дуоденопанкреатэктомия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расширенно-комбинированная панкреатодуоденальная резекция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расширенно-комбинированная пилоруссберегающая панкреато-дуоденальная резекция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расширенно-комбинированная срединная резекция поджелудочной железы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расширенно-комбинированная тотальная дуоденопанкреатэктомия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расширенно-комбинированная дистальная гемипанкреатэктомия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C33</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опухоль трахеи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расширенная, комбинированная циркулярная резекция трахеи с формированием межтрахеального или трахеогортанного анастомозов</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расширенная, комбинированная циркулярная резекция трахеи с формированием концевой трахеостомы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пластика трахеи (ауто-, аллопластика, использование свободных микрохирургических, перемещенных и биоинженерных лоскутов)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C34</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опухоли легкого (I - III стадия)</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изолированная (циркулярная) резекция бронха (формирование межбронхиального анастомоза)</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комбинированная пневмонэктомия с циркулярной резекцией бифуркации трахеи (формирование трахео-бронхиального анастомоза)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комбинированная лобэктомия (билобэктомия, пневмонэктомия) с резекцией, пластикой (алло-, аутотрасплантатом, перемещенным биоинженерным лоскутом) грудной стенки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расширенные лоб-, билобэктомии, пневмонэктомия, включая билатеральную медиастинальную лимфаденэктомию</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лоб-, билоб-, пневмонэктомия с медиастинальной лимфаденэктомией и интраоперационной фотодинамической терапией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C37, C08.1, C38.2, C38.3, C78.1</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опухоль вилочковой железы III стадии, опухоль переднего, заднего средостения, местнораспространенные формы, метастатическое поражение средостения</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средостения с интраоперационной фотодинамической терапией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C38.4, C38.8, C45, C78.2</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опухоль плевры. Распространенное поражение плевры. Мезотелиома плевры. Метастатическое поражение плевры</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плевропневмонэктомия</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тотальная плеврэктомия с гемиперикардэктомией, резекцией диафрагмы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тотальная плеврэктомия или плевропневмонэктомия с интраоперационной фотодинамической терапией, гипертермической хемоперфузией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C39.8, C41.3, C49.3</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опухоли грудной стенки (мягких тканей, ребер, грудины, ключицы)</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грудной стенки с экзартикуляцией ребер, ключицы и пластикой дефекта грудной стенки местными тканями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грудной стенки с экзартикуляцией ребер, ключицы и пластикой обширного дефекта мягких тканей, каркаса грудной стенки ауто-, алломатериалами, перемещенными, биоинженерными лоскутами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грудной стенки с экзартикуляцией ребер, ключицы и резекцией соседних органов и структур (легкого, мышечной стенки пищевода, диафрагмы, перикарда, верхней полой вены, адвентиции аорты и др.)</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C40.0, C40.1, C40.2, C40.3, C40.8, C40.9, C41.2, C41.3, C41.4, C41.8, C41.9, C79.5, C43.5</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первичные злокачественные новообразования костей и суставных хрящей туловища и конечностей Ia-b, Iia-b, Iva-b стадии. Метастатические новообразования костей, суставных хрящей туловища и конечностей</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кости с микрохирургической реконструкцией</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грудной стенки с микрохирургической реконструкцией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злокачественного новообразования кости с микрохирургической реконструкцией нерва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стабилизирующие операции на позвоночнике передним доступом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кости с реконструктивно-пластическим компонентом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лопатки с реконструктивно-пластическим компонентом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экстирпация ребра с реконструктивно-пластическим компонентом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экстирпация лопатки с реконструктивно-пластическим компонентом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экстирпация ключицы с реконструктивно-пластическим компонентом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костей таза комбинированная с реконструктивно-пластическим компонентом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ампутация межподвздошно-брюшная с пластикой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позвонка с эндопротезированием и фиксацией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лонной и седалищной костей с реконструктивно-пластическим компонентом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костей верхнего плечевого пояса с реконструктивно-пластическим компонентом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экстирпация костей верхнего плечевого пояса с реконструктивно-пластическим компонентом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костей таза комбинированная с реконструктивно-пластическим компонентом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злокачественного новообразования кости с протезированием артерии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местнораспространенные формы первичных и метастатических злокачественных опухолей длинных трубчатых костей</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изолированная гипертермическая регионарная химиоперфузия конечностей</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C43, C43.5, C43.6, C43.7, C43.8, C43.9, C44, C44.5, C44.6, C44.7, C44.8, C44.9</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кожи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широкое иссечение меланомы кожи с пластикой дефекта кожно-мышечным лоскутом на сосудистой ножке</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широкое иссечение опухоли кожи с реконструктивно-пластическим компонентом комбинированное (местные ткани и эспандер)</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местнораспространенные формы первичных и метастатических меланом кожи конечностей</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изолированная гипертермическая регионарная химиоперфузия конечностей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C48</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местнораспространенные и диссеминированные формы первичных и рецидивных неорганных опухолей забрюшинного пространства</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первичных и рецидивных неорганных забрюшинных опухолей с ангиопластикой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первичных и рецидивных неорганных забрюшинных опухолей с реконструктивно-пластическим компонентом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местнораспространенные формы первичных и метастатических опухолей брюшной стенки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первичных, рецидивных и метастатических опухолей брюшной стенки с реконструктивно-пластическим компонентом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C49.1, C49.2, C49.3, C49.5, C49.6, C47.1, C47.2, C47.3, C47.5, C43.5</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первичные злокачественные новообразования мягких тканей туловища и конечностей, злокачественные новообразования периферической нервной системы туловища, нижних и верхних конечностей I a-b, II a-b, III, IV a-b стадии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иссечение новообразования мягких тканей с микрохирургической пластикой</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местнораспространенные формы первичных и метастатических сарком мягких тканей конечностей</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изолированная гипертермическая регионарная химиоперфузия конечностей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C50, C50.1, C50.2, C50.3, C50.4, C50.5, C50.6, C50.8, C50.9</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молочной железы (0 - IV стадия)</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радикальная мастэктомия с пластикой подмышечно-подключично-подлопаточной области композитным мышечным трансплантатом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радикальная мастэктомия с перевязкой лимфатических сосудов подмышечно-подключично-подлопаточной области с использованием микрохирургической техники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радикальная мастэктомия с пластикой кожно-мышечным лоскутом прямой мышцы живота и использованием микрохирургической техники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подкожная мастэктомия (или субтотальная радикальная резекция молочной железы) с одномоментной маммопластикой широчайшей мышцей спины или широчайшей мышцей спины в комбинации с эндопротезом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подкожная мастэктомия (или субтотальная радикальная резекция молочной железы) с одномоментной маммопластикой широчайшей мышцей спины и (или) большой грудной мышцей в комбинации с эндопротезом</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подкожная мастэктомия (или субтотальная радикальная резекция молочной железы) с одномоментной маммопластикой кожно-мышечным лоскутом прямой мышцы живота или кожно-мышечным лоскутом прямой мышцы живота в комбинации с эндопротезом, в том числе с применением микрохирургической техники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радикальная расширенная модифицированная мастэктомия с закрытием дефекта кожно-мышечным лоскутом прямой мышцы живота, в том числе с применением микрохирургической техники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подкожная радикальная мастэктомия с одномоментной пластикой эндопротезом и сетчатым имплантатом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мастэктомия радикальная расширенная модифицированная с пластическим закрытием дефекта грудной стенки различными вариантами кожно-мышечных лоскутов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C51</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вульвы (I - III стадия)</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расширенная вульвэктомия с реконструктивно-пластическим компонентом</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вульвэктомия с двусторонней расширенной подвздошно-паховой лимфаденэктомией и интраоперационной фотодинамической терапией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вульвэктомия с определением сторожевых лимфоузлов и расширенной лимфаденэктомией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вульвэктомия с двусторонней подвздошно-паховой лимфаденэктомией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C52</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влагалища (II - III стадия)</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влагалища с реконструктивно-пластическим компонентом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опухоли влагалища с резекцией смежных органов, пахово-бедренной лимфаденэктомией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C53</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шейки матки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радикальная абдоминальная трахелэктомия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радикальная влагалищная трахелэктомия с видеоэндоскопической тазовой лимфаденэктомией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расширенная экстирпация матки с парааортальной лимфаденэктомией, резекцией смежных органов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нервосберегающая расширенная экстирпация матки с придатками и тазовой лимфаденэктомией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нервосберегающая расширенная экстирпация матки с транспозицией яичников и тазовой лимфаденэктомией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расширенная экстирпация матки с придатками после предоперационной лучевой терапии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C54</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тела матки (местнораспространенные формы). Злокачественные новообразования эндометрия IA III стадии с осложненным соматическим статусом (тяжелая степень ожирения, тяжелая степень сахарного диабета и т.д.)</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расширенная экстирпация матки с парааортальной лимфаденэктомией и субтотальной резекцией большого сальника</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нервосберегающая экстирпация матки с придатками, с верхней третью влагалища и тазовой лимфаденкэтомией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экстирпация матки с транспозицией яичников и тазовой лимфаденэктомией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экстирпация матки с придатками, верхней третью влагалища, тазовой лимфаденэктомией и интраоперационной лучевой терапией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C56</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яичников (I - IV стадия). Рецидивы злокачественных новообразований яичников</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экстирпация матки с придатками, субтотальная резекция большого сальника с интраоперационной флюоресцентной диагностикой и фотодинамической терапией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C53, C54, C56, C57.8</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рецидивы злокачественных новообразований тела матки, шейки матки и яичников</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тазовые эвисцерации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C60</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полового члена (I - IV стадия)</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полового члена с пластикой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C61</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предстательной железы II стадии (T1c-2bN0M0), уровень ПСА менее 10 нг/мл, сумма баллов по Глисону менее 7</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радикальная простатэктомия промежностным доступом</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предстательной железы II стадии (T1b-T2cNxMo)</w:t>
            </w: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vMerge/>
            <w:tcBorders>
              <w:top w:val="nil"/>
              <w:left w:val="nil"/>
              <w:bottom w:val="nil"/>
              <w:right w:val="nil"/>
            </w:tcBorders>
          </w:tcPr>
          <w:p w:rsidR="00CA543D" w:rsidRPr="00AC7C7C" w:rsidRDefault="00CA543D">
            <w:pPr>
              <w:rPr>
                <w:rFonts w:ascii="Times New Roman" w:hAnsi="Times New Roman" w:cs="Times New Roman"/>
              </w:rPr>
            </w:pP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предстательной железы (II - III стадия (T1c-2bN0M0) с высоким риском регионарного метастазирования</w:t>
            </w: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vMerge/>
            <w:tcBorders>
              <w:top w:val="nil"/>
              <w:left w:val="nil"/>
              <w:bottom w:val="nil"/>
              <w:right w:val="nil"/>
            </w:tcBorders>
          </w:tcPr>
          <w:p w:rsidR="00CA543D" w:rsidRPr="00AC7C7C" w:rsidRDefault="00CA543D">
            <w:pPr>
              <w:rPr>
                <w:rFonts w:ascii="Times New Roman" w:hAnsi="Times New Roman" w:cs="Times New Roman"/>
              </w:rPr>
            </w:pP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локализованные злокачественные новообразования предстательной железы (I - II стадия (T1-2cN0M0)</w:t>
            </w: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vMerge/>
            <w:tcBorders>
              <w:top w:val="nil"/>
              <w:left w:val="nil"/>
              <w:bottom w:val="nil"/>
              <w:right w:val="nil"/>
            </w:tcBorders>
          </w:tcPr>
          <w:p w:rsidR="00CA543D" w:rsidRPr="00AC7C7C" w:rsidRDefault="00CA543D">
            <w:pPr>
              <w:rPr>
                <w:rFonts w:ascii="Times New Roman" w:hAnsi="Times New Roman" w:cs="Times New Roman"/>
              </w:rPr>
            </w:pP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C64</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единственной почки с инвазией в лоханку почки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почечной лоханки с пиелопластикой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почки (III - IV стадия)</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радикальная нефрэктомия с расширенной забрюшинной лимфаденэктомией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радикальная нефрэктомия с резекцией соседних органов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почки (I - III стадия (T1a-T3aNxMo)</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рецидивной опухоли почки с расширенной лимфаденэктомией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рецидивной опухоли почки с резекцией соседних органов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C67</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мочевого пузыря (I - IV стадия)</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цистпростатвезикулэктомия с пластикой мочевого резервуара сегментом тонкой кишки</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передняя экзентерация таза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C74</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надпочечника (I - III стадия (T1a-T3aNxMo)</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лапароскопическое удаление рецидивной опухоли надпочечника с расширенной лимфаденэктомией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рецидивной опухоли надпочечника с резекцией соседних органов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надпочечника (III - IV стадия)</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лапароскопическая расширенная адреналэктомия или адреналэктомия с резекцией соседних органов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 злокачественных новообразований, сочетающее обширные хирургические вмешательства и лекарственное противоопухолевое лечение, требующее интенсивной поддерживающей и корригирующей терапии</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C00, C01, C02, C03, C04, C05, C06, C07, C08, C09, C10, C11, C12, C13, C14, C15.0, C30, C31, C32, C33, C43, C44, C49.0, C69, C73</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головы и шеи (III - IV стадия), рецидив</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внутриартериальная или системная предоперационная полихимиотерапия с последующей операцией в течение одной госпитализации</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395393</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C16</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местнораспространенные злокачественные новообразования желудка (T2N2M0, T3N1M0, T4N0M0, T3N2M0, T4N1-3M0-1) после операций в объеме R0</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 с последующим курсом химиотерапии в течение одной госпитализации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C18, C19, C20</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местнораспространенные колоректальные злокачественные новообразования (T1-2N1M0, T3-4N1M0, T1-4N2M0)</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 с последующим курсом химиотерапии в течение одной госпитализации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метастатические колоректальные злокачественные новообразования, предполагающие использование на одном из этапов лечения хирургического метода</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предоперационная химиотерапия с применением таргетных лекарственных препаратов после проведения генетических исследований (определение мутаций) с последующим хирургическим лечением в течение одной госпитализации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 с последующим курсом химиотерапии с применением таргетных лекарственных препаратов после проведения генетических исследований (определение мутаций) в течение одной госпитализации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C34</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местнораспространенные злокачественные новообразования легкого (T3N1M0, T1-3N2M0, T4N0-2M0, T1-4N3M0)</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C40, C41.2, C41.3, C41.4, C41.8, C41.9</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первичные злокачественные новообразования костей и суставных хрящей туловища и конечностей IIb - IVa,b стадии. Первичные злокачественные новообразования мягких тканей туловища и конечностей Iia-b, III, IV стадии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внутриартериальная химиотерапия с последующим хирургическим вмешательством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C48</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местнораспространенные и метастатические формы первичных и рецидивных неорганных опухолей забрюшинного пространства</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местнораспространенные формы опухолей брюшной стенки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C50</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первичные злокачественные новообразования молочной железы (T1-3N0-1M0)</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первичные злокачественные новообразования молочной железы (T1N2-3M0; T2-3N1-3M0)</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предоперационная химиотерапия, в том числе в сочетании с таргетными лекарственными препаратами, с проведением хирургического вмешательства в течение одной госпитализации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метастатические и рецидивные злокачественные новообразования молочной железы, предполагающие использование на одном из этапов лечения хирургического метода</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C53</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местнораспространенные формы злокачественных новообразований шейки матки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C54</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эндометрия (II - III стадия)</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послеоперационная химиотерапия с проведением хирургического вмешательства в течение одной госпитализации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C56</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яичников (I - IV стадия)</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рецидивы злокачественных новообразований яичников</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C62</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местнораспространенные, метаста-тические и рецидивные злокачественные новообразования яичка</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яичка (I - III стадия (T1-4N1-3M0-1)</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C64</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почки IV стадии (T3b-3c4, N0-1M1)</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послеоперационная лекарственная терапия с проведением хирургического вмешательства в течение одной госпитализации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C65, C66, C67</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местнораспространенные уротелиальные злокачественные новообразования (T3-4N0M0) при планировании органосохраняющей операции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местнораспространенные уротелиальные злокачественные новообразования (T1-4N1-3M0)</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C00, C01, C02, C03, C04, C05, C09, C10, C11, C30, C31, C41.0, C41.1, C49.0, C69.2, C69.4, C69.6</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опухоли головы и шеи у детей (остеосаркома, опухоли семейства саркомы Юинга, саркомы мягких тканей, хондросаркома, злокачественная фиброзная гистиоцитома, ретинобластома)</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C71</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опухоли центральной нервной системы у детей</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C22, C34, C38, C48.0, C52, C53.9, C56, C61, C62, C64, C67.8, C74</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торако-абдоминальной локализации у детей (опухоли средостения, опухоли надпочечника, опухоли печени, яичка, яичников, неорганные забрюшинные опухоли, опухоли почки, мочевыводящей системы и другие). Программное лечение</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лечение с применением высокотоксичных противоопухолевых лекарственных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C40, C41, C49</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опухоли опорно-двигательного аппарата у детей (остеосаркома, опухоли семейства саркомы Юинга, злокачественная фиброзная гистиоцитома, саркомы мягких тканей)</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предоперационная или послеоперационная химиотерапия с проведением хирургического вмешательства в течение одной госпитализации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лечение с применением высокотоксичных противоопухолевых препаратов, включая таргетные лекарственные препараты, при развитии выраженных токсических реакций с применением сопроводительной терапии, требующей постоянного мониторирования в стационарных условиях</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22.</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лечение с применением стандартной химио - и (или) иммунотерапии (включая таргетные лекарственные препараты), лучевой и афферентной терапии при первичных острых и хронических лейкозах и лимфомах (за исключением высокозлокачественных лимфом, хронического миелолейкоза в стадии бластного криза и фазе акселерации), рецидивах и рефрактерных формах солидных опухолей</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C81 - C90, C91.1 - С91.9, C92.1, C93.1, D45, C95.1</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первичные хронические лейкозы и лимфомы (кроме высокозлокачественных лимфом, хронического миелолейкоза в фазе бластного криза и фазе акселерации)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комплексная иммунохимиотерапия с поддержкой ростовыми факторами и использованием антибактериальной, противогрибковой, противовирусной терапии, методов афферентной терапии и лучевой терапии</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320531</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лечение с использованием таргетных лекарственных препаратов, факторов роста, биопрепаратов, поддержкой стволовыми клетками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комплексная химиотерапия с поддержкой ростовыми факторами и использованием антибактериальных, противогрибковых, противовирусных лекарственных препаратов, методов афферентной терапии и лучевой терапии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23.</w:t>
            </w: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Внутритканевая, внутриполостная, аппликационная лучевая терапия в радиотерапевтических отделениях. Интраоперационная лучевая терапия</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C00 - C14, C15 - C17, C18 - C22, C23 - C25, C30, C31, C32, C33, C34, C37, C39, C40, C41, C44, C48, C49, C50, C51, C55, C60, C61, C64, C67, C68, C73, C74, C77,0, C77.1, C77.2, C77.5</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M0), локализованные и местнораспространенные формы</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интраоперационная лучевая терапия. Внутритканевая, аппликационная лучевая терапия. 3D - 4D планирование. Внутриполостная лучевая терапия. Рентгенологический и/или ультразвуковой контроль установки эндостата</w:t>
            </w:r>
          </w:p>
        </w:tc>
        <w:tc>
          <w:tcPr>
            <w:tcW w:w="1559"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236 962</w:t>
            </w: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C51, C52, C53, C54, C55</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интраэпительальные, микроинвазивные и инвазивные злокачественные новообразования вульвы, влагалища, шейки и тела матки (Т0-4N0-1M0-1), в том числе с метастазированием в параортальные или паховые лимфоузлы</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внутритканевая, аппликационная лучевая терапия. 3D - 4D планирование. Внутриполостная лучевая терапия.</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Рентгенологический и/или ультразвуковой контроль установки эндостата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C64</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почки (T1-3N0M0), локализованные и местнораспространенные формы</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интраоперационная лучевая терапия. Компьютерная томография и (или) магнитно-резонансная топометрия. 3D - 4D планирование</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C73</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щитовидной железы</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радиойодабляция остаточной тиреоидной ткани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радиойодтерапия отдаленных метастазов дифференцированного рака щитовидной железы (в легкие, в кости и другие органы)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радиойодтерапия в сочетании с локальной лучевой терапией при метастазах рака щитовидной железы в кости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радиойодтерапия в сочетании с радионуклидной терапией при множественных метастазах рака щитовидной железы с болевым синдромом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Стереотаксическая лучевая терапия при злокачественных новообразованиях с олигометастатическим поражением внутренних органов и ЦНС</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C00 - C75, C78 - C80, C97</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головы и шеи, трахеи, бронхов, легкого, пищевода, желудка, тонкой кишки, желчного пузыря, желчных путей, поджелудочной железы, толстой и прямой кишки, анального канала, печени, плевры, средостения, кожи, мезотелиальной и мягких тканей, молочной железы, мочевого пузыря, надпочечников, щитовидной железы, женских и мужских половых органов, костей и суставных хрящей, кожи, мягких тканей, глаза, головного мозга и других отделов центральной нервной системы, щитовидной железы и других эндокринных желез, первичных множественных локализаций. Злокачественные новообразования из первично-невыявленного очага</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стереотаксическая дистанционная лучевая терапия. Компьютерно-томографическая и (или) магнитно-резонансная топометрия. 3D - 4D планирование. Фиксирующие устройства. Объемная визуализация мишени. Установка маркеров.</w:t>
            </w:r>
          </w:p>
        </w:tc>
        <w:tc>
          <w:tcPr>
            <w:tcW w:w="1559"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24.</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Радионуклидная лучевая терапия в радиотерапевтических отделениях</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C50, C61, C34, C73, C64, C79</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множественные метастазы в кости при злокачественных новообразованиях молочной железы, предстательной железы, легкого, почки, щитовидной железы (радиойоднегативный вариант) и других опухолей, сопровождающиеся болевым синдромом</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системная радионуклидная терапия</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311449</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сочетание системной радионуклидной терапии и локальной лучевой терапии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C22, C24.0, C78.7</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первичные и метастатические злокачественные новообразования печени, внутрипеченочных желчных протоков, общего желчного протока, в том числе у соматически-отягощенных пациентов</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эмболизация с использованием локальной радионуклидной терапии</w:t>
            </w:r>
          </w:p>
        </w:tc>
        <w:tc>
          <w:tcPr>
            <w:tcW w:w="1559"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25.</w:t>
            </w: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Контактная лучевая терапия при раке предстательной железы</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C61</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предстательной железы (T1-2N0M0), локализованные формы</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внутритканевая лучевая терапия с использованием постоянных источников ионизирующего излучения</w:t>
            </w:r>
          </w:p>
        </w:tc>
        <w:tc>
          <w:tcPr>
            <w:tcW w:w="1559"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457261</w:t>
            </w: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26.</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Комплексная и высокодозная химиотерапия (включая эпигеномную терапию) острых лейкозов, высокозлокачественных лимфом, рецидивов и рефрактерных форм лимфопролиферативных и миелопролиферативных заболеваний. Комплексная, высокоинтенсивная и высокодозная химиотерапия (включая лечение таргетными лекарственными препаратами) солидных опухолей, рецидивов и рефрактерных форм солидных опухолей, гистиоцитоза у детей</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C81 - C90, C91.0, C91.5 - C91.9, C92, C93, C94.0, C94.2 - 94.7, C95, C96.9, C00 - C14, C15 - C21, C22, C23 - C26, C30 - C32, C34, C37, C38, C39, C40, C41, C45, C46, C47, C48, C49, C51 - C58, C60, C61, C62, C63, C64, C65, C66, C67, C68, C69, C71, C72, C73, C74, C75, C76, C77, C78, C79; C96.5; С96.6; С96.8; D 46; D 47.4</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острые лейкозы, высокозлокачественные лимфомы, рецидивы и резистентные формы других лимфопролиферативных заболеваний, хронический миелолейкоз в фазах акселерации и бластного криза. Солидные опухоли у детей высокого риска (опухоли центральной нервной системы, ретинобластома, нейробластома и другие опухоли периферической нервной системы, опухоли почки, опухоли печени, опухоли костей, саркомы мягких тканей, герминогенные опухоли).</w:t>
            </w:r>
          </w:p>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Рак носоглотки. Меланома.</w:t>
            </w:r>
          </w:p>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Другие злокачественные эпителиальные опухоли. Опухоли головы и шеи у детей (остеосаркома, опухоли семейства саркомы Юинга, хондросаркома, ЗФГ, саркомы мягких тканей, ретинобластома, опухоли параменингеальной области). Высокий риск.</w:t>
            </w:r>
          </w:p>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Миелодиспластические синдромы.</w:t>
            </w:r>
          </w:p>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w:t>
            </w:r>
          </w:p>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Гистиоцитоз X (мультифокальный, унифокальный). Гистиоцитоз Лангерганса (мультифокальный, унифокальный). Злокачественный гистиоцитоз.</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высокодозная химиотерапия, применение таргетных лекарственных препаратов с поддержкой ростовыми факторами, использованием компонентов крови, антибактериальных, противогрибковых, противовирусных лекарственных препаратов и методов афферентной терапии</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355090</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комплексная терапия химиопрепаратами и эпигеномная терапия с поддержкой ростовыми факторами и использованием антибактериальных, противогрибковых, противовирусных лекарственных препаратов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интенсивная высокотоксичная химиотерапия, требующая массивного и длительного сопроводительного лечения с поддержкой ростовыми факторами, использованием антибактериальных, противогрибковых, противовирусных лекарственных препаратов и методов афферентной терапии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комплексная химиотерапия с использованием лекарственных препаратов направленного действия, бисфосфонатов, иммуномодулирующих лекарственных препаратов, иммунопрепаратов (в том числе вакцинотерапия дендритными клетками, цитотоксическими лимфоцитами и др.), с поддержкой ростовыми факторами и использованием антибактериальных, противогрибковых, противовирусных лекарственных препаратов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высокодозная химиотерапия с поддержкой аутологичными стволовыми клетками крови с использованием ростовых факторов, антибактериальных, противогрибковых, противовирусных лекарственных препаратов, компонентов крови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27.</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Эндопротезирование, реэндопротезирование сустава, реконструкция кости с применением эндопротезов онкологических раздвижных и нераздвижных при опухолевых заболеваниях, поражающих опорно-двигательный аппарат у детей</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C40.0, C40.2, C41.2, C41.4</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опухоли опорно-двигательного аппарата у детей. Остеосаркома, опухоли семейства саркомы Юинга, хондросаркома, злокачественная фиброзная гистиоцитома, саркомы мягких тканей</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большой берцовой кости сегментарная с эндопротезированием</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1897887</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костей голени сегментарная с эндопротезированием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бедренной кости сегментарная с эндопротезированием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плечевой кости сегментарная с эндопротезированием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костей предплечья сегментарная с эндопротезированием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костей верхнего плечевого пояса с эндопротезированием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экстирпация костей верхнего плечевого пояса с эндопротезированием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экстирпация бедренной кости с тотальным эндопротезированием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реэндопротезирование</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грудной стенки с эндопротезированием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костей, образующих коленный сустав, сегментарная с эндопротезированием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костей таза и бедренной кости сегментарная с эндопротезированием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тела позвонка с эндопротезированием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позвонка с эндопротезированием и фиксацией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28.</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Эндопротезирование, реэндопротезирование сустава, реконструкция кости при опухолевых заболеваниях, поражающих опорно-двигательный аппарат у взрослых</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C12, C13, C14, C32.1 - C32.3, C32.8, C32.9, C33, C41.1, C41.2, C43.1, C43.2, C43.3, C43.4, C44.1 - C44.4, C49.1 - C49.3, C69</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опухоли черепно-челюстной локализации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реконструкция костей черепа, эндопротезирование верхней челюсти, эндопротезирование нижнечелюстного сустава с изготовлением стереолитографической модели и пресс-формы</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1018116</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C40.0, C40.1, C40.2, C40.3, C40.8, C40.9, C41.2, C41.3, C41.4, C41.8, C41.9, C79.5</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первичные опухоли длинных костей Iа-б, IIа-б, IVа, IVб стадии у взрослых. Метастатические опухоли длинных костей у взрослых. Гигантоклеточная опухоль длинных костей у взрослых</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большой берцовой кости сегментарная с эндопротезированием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костей голени сегментарная с эндопротезированием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бедренной кости сегментарная с эндопротезированием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плечевой кости сегментарная с эндопротезированием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костей предплечья сегментарная с эндопротезированием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костей верхнего плечевого пояса с эндопротезированием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экстирпация костей верхнего плечевого пояса с эндопротезированием</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экстирпация бедренной кости с тотальным эндопротезированием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реэндопротезирование</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грудной стенки с эндопротезированием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тела позвонка с эндопротезированием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позвонка с эндопротезированием и фиксацией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29.</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 злокачественных новообразований, в том числе у детей, с использованием робототехники</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C06.2, C09.0, C09.1, C09.8, C09.9, C10.0 - С10.4, C11.0 - C11.3, C11.8, C11.9, C12, C13.0 - C13.2, C13.8, C13.9, C14.0 - C14.2, C15.0, C30.0, C31.0 - C31.3, C31.8, C31.9, C32.0 - C32.3, C32.8, C32.9</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опухоли головы и шеи (T1 - 2, N3 - 4), рецидив</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роботассистированное удаление опухолей головы и шеи</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301930</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роботассистированные резекции щитовидной железы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тиреоидэктомия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нервосберегающая шейная лимфаденэктомия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шейная лимфаденэктомия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роботассистированное удаление лимфатических узлов и клетчатки передневерхнего средостения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роботассистированное удаление опухолей полости носа и придаточных пазух носа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эндоларингеальная резекция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роботассистированное удаление опухоли полости рта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роботассистированное удаление опухоли глотки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роботассистированное удаление опухолей мягких тканей головы и шеи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C16</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начальные и локализованные формы злокачественных новообразований желудка</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парциальная резекция желудка</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дистальная субтотальная резекция желудка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C17</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начальные и локализованные формы злокачественных новообразований тонкой кишки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резекция тонкой кишки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C18.1, C18.2, C18.3, C18.4</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локализованные опухоли правой половины ободочной кишки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правосторонняя гемиколэктомия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правосторонняя гемиколэктомия с расширенной лимфаденэктомией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C18.5, C18.6</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локализованные опухоли левой половины ободочной кишки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левосторонняя гемиколэктомия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левосторонняя гемиколэктомия с расширенной лимфаденэктомией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C18.7, C19</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локализованные опухоли сигмовидной кишки и ректосигмоидного отдела</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резекция сигмовидной кишки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резекция сигмовидной кишки с расширенной лимфаденэктомией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C20</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локализованные опухоли прямой кишки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резекция прямой кишки</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резекция прямой кишки с расширенной лимфаденэктомией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C22</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резектабельные первичные и метастатические опухоли печени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анатомическая резекция печени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правосторонняя гемигепатэктомия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левосторонняя гемигепатэктомия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расширенная правосторонняя гемигепатэктомия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расширенная левосторонняя гемигепатэктомия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медианная резекция печени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C23</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локализованные формы злокачественных новообразований желчного пузыря</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холецистэктомия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C24</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резектабельные опухоли внепеченочных желчных протоков</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панкреато-дуоденальная резекция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панкреато-дуоденальная резекция с расширенной лимфаденэктомией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пилоросохраняющая панкреато-дуоденальная резекция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C25</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резектабельные опухоли поджелудочной железы</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панкреато-дуоденальная резекция</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панкреато-дуоденальная резекция с расширенной лимфаденэктомией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пилоросохраняющая панкреато-дуоденальная резекция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дистальная резекция поджелудочной железы с расширенной лимфаденэктомией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медианная резекция поджелудочной железы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C34</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ранние формы злокачественных новообразований легкого I стадии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лобэктомия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C37, C38.1</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опухоль вилочковой железы I стадии. Опухоль переднего средостения (начальные формы)</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роботассистированное удаление опухоли средостения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C53</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шейки матки Ia стадии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роботассистрированная экстирпация матки с придатками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экстирпация матки без придатков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шейки матки (Ia2 - Ib стадия)</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радикальная трахелэктомия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шейки матки (Ia2 - III стадия)</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расширенная экстирпация матки с придатками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расширенная экстирпация матки с транспозицией яичников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шейки матки (II - III стадия), местнораспространенные формы</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транспозиция яичников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C54</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эндометрия (Ia - Ib стадия)</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экстирпация матки с придатками</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роботоассистированная экстирпация матки с маточными трубами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эндометрия (Ib - III стадия)</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экстирпация матки с придатками и тазовой лимфаденэктомией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экстирпация матки расширенная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C56</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яичников I стадии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аднексэктомия или резекция яичников, субтотальная резекция большого сальника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аднексэктомия односторонняя с резекцией контрлатерального яичника и субтотальная резекция большого сальника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C61</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локализованный рак предстательной железы II стадии (T1C-2CN0M0)</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радикальная простатэктомия с использованием робототехники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тазовая лимфаденэктомия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C64</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почки I стадии (T1a-1bN0M0)</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почки с использованием робототехники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нефрэктомия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C62</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яичка</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расширенная забрюшинная лимфаденэктомия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C67</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мочевого пузыря (I - IV стадия)</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радикальная цистэктомия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C78</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метастатическое поражение легкого</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атипичная резекция легкого</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30.</w:t>
            </w: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Протонная лучевая терапия, в том числе детям</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C00 - C14, C15 - C17, C18 - C22, C23 - C25, C30, C31, C32, C33, C34, C37, C39, C40, C41, C44, C48, C49, C50, C51, C55, C60, C61, C64, C67, C68, C71.0 - C71.7, C72.0, C73, C74, C75.3, C77.0, C77.1, C77.2, C77.5, C79.3 - C79.5</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головы и шеи, трахеи, бронхов, легкого, плевры, средостения, щитовидной железы, молочной железы, пищевода, желудка, тонкой кишки, ободочной кишки, желчного пузыря, поджелудочной железы, толстой и прямой кишки, анального канала, печени, мочевого пузыря, надпочечников, почки, полового члена, предстательной железы, костей и суставных хрящей, кожи, мягких тканей (T14N любая M10), локализованные и местнораспространенные формы злокачественные новообразования почки (T1-3N0M0), локализованные и местнораспространенные формы</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протонная лучевая терапия, в том числе IMPT. Радиомодификация. Компьютерная томография и (или) магниторезонансная топометрия. 3D - 4D планирование. Фиксирующие устройства. Плоскостная и (или) объемная визуализация мишени</w:t>
            </w:r>
          </w:p>
        </w:tc>
        <w:tc>
          <w:tcPr>
            <w:tcW w:w="1559"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2553293</w:t>
            </w: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31.</w:t>
            </w: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Иммунотерапия острых лейкозов</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C91.0</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острый лимфобластный лейкоз у взрослых, в том числе рецидив, включая минимальную остаточную болезнь (МОБ), или рефрактерность</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иммунотерапия острого лимфобластного лейкоза биспецифическими и конъюгированными моноклональными антителами</w:t>
            </w:r>
          </w:p>
        </w:tc>
        <w:tc>
          <w:tcPr>
            <w:tcW w:w="1559"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4382835</w:t>
            </w: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32.</w:t>
            </w: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Нехимиотерапевтическое биологическое лечение острых лейкозов</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C92.0</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острые миелоидные лейкозы</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эпигенетическая и таргетная терапия острых лейкозов ингибиторами ключевых точек сигнальных каскадов</w:t>
            </w:r>
          </w:p>
        </w:tc>
        <w:tc>
          <w:tcPr>
            <w:tcW w:w="1559"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1316375</w:t>
            </w:r>
          </w:p>
        </w:tc>
      </w:tr>
      <w:tr w:rsidR="00CA543D" w:rsidRPr="00AC7C7C" w:rsidTr="00AC7C7C">
        <w:tblPrEx>
          <w:tblBorders>
            <w:insideH w:val="none" w:sz="0" w:space="0" w:color="auto"/>
            <w:insideV w:val="none" w:sz="0" w:space="0" w:color="auto"/>
          </w:tblBorders>
        </w:tblPrEx>
        <w:tc>
          <w:tcPr>
            <w:tcW w:w="15453" w:type="dxa"/>
            <w:gridSpan w:val="7"/>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Оториноларингология</w:t>
            </w: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33.</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Реконструктивные операции на звукопроводящем аппарате среднего уха</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H66.1, H66.2, Q16, H80.0, H80.1, H80.9</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хронический туботимпальный гнойный средний отит. Хронический эпитимпано-антральный гнойный средний отит. Другие приобретенные дефекты слуховых косточек. Врожденные аномалии (пороки развития) уха, вызывающие нарушение слуха. Отосклероз, вовлекающий овальное окно, необлитерирующий. Отосклероз неуточненный. Кондуктивная и нейросенсорная потеря слуха. Отосклероз, вовлекающий овальное окно, облитерирующий</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тимпанопластика с санирующим вмешательством, в том числе при врожденных аномалиях развития, приобретенной атрезии вследствие хронического гнойного среднего отита, с применением микрохирургической техники, аллогенных трансплантатов, в том числе металлических</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136671</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стапедопластика при патологическом процессе, врожденном или приобретенном, с вовлечением окна преддверия, с применением аутотканей и аллогенных трансплантатов, в том числе металлических</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слухоулучшающие операции с применением имплантата среднего уха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 болезни Меньера и других нарушений вестибулярной функции</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H81.0</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болезнь Меньера при неэффективности консервативной терапии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дренирование эндолимфатических пространств внутреннего уха с применением микрохирургической и лучевой техники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 доброкачественных новообразований околоносовых пазух, основания черепа и среднего уха</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D10.6, D14.0, D33.3</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доброкачественное новообразование носоглотки. Доброкачественное новообразование среднего уха. Юношеская ангиофиброма основания черепа. Гломусные опухоли с распространением в среднее ухо. Доброкачественное новообразование основания черепа. Доброкачественное новообразование черепных нервов</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новообразования с применением эндоскопической, навигационной техники, эндоваскулярной эмболизации сосудов микроэмболами и при помощи адгезивного агента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Реконструктивно-пластическое восстановление функции гортани и трахеи</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J38.6, D14.1, D14.2, J38.0</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стеноз гортани. Доброкачественное новообразование гортани. Доброкачественное новообразование трахеи. Паралич голосовых складок и гортани.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ларинготрахеопластика при доброкачественных новообразованиях гортани, параличе голосовых складок и гортани, стенозе гортани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по реиннервации и заместительной функциональной пластике гортани и трахеи с применением микрохирургической техники и электромиографическим мониторингом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34.</w:t>
            </w: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 сенсоневральной тугоухости высокой степени и глухоты</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H90.3</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нейросенсорная потеря слуха двусторонняя</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кохлеарная имплантация при двусторонней нейросенсорной потере слуха</w:t>
            </w:r>
          </w:p>
        </w:tc>
        <w:tc>
          <w:tcPr>
            <w:tcW w:w="1559"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1456419</w:t>
            </w:r>
          </w:p>
        </w:tc>
      </w:tr>
      <w:tr w:rsidR="00CA543D" w:rsidRPr="00AC7C7C" w:rsidTr="00AC7C7C">
        <w:tblPrEx>
          <w:tblBorders>
            <w:insideH w:val="none" w:sz="0" w:space="0" w:color="auto"/>
            <w:insideV w:val="none" w:sz="0" w:space="0" w:color="auto"/>
          </w:tblBorders>
        </w:tblPrEx>
        <w:tc>
          <w:tcPr>
            <w:tcW w:w="15453" w:type="dxa"/>
            <w:gridSpan w:val="7"/>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Офтальмология</w:t>
            </w: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35.</w:t>
            </w: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H26.0 - H26.4, H40.1 - H40.8, Q15.0</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глаукома с повышенным или высоким внутриглазным давлением развитой, далеко зашедшей стадии, в том числе с осложнениями, у взрослых.</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антиглаукоматозного металлического шунта</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101589</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и (или) лучевое лечение новообразований глаза, его придаточного аппарата и орбиты, внутриорбитальных доброкачественных опухолей, врожденных пороков развития орбиты, реконструктивно-пластическая хирургия при их последствиях</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C43.1, C44.1, C69.0 - C69.9, C72.3, D31.5, D31.6, Q10.7, Q11.0 - Q11.2</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злокачественные новообразования глаза, его придаточного аппарата, орбиты у взрослых и детей (стадии T1 - T3 N0 M0), доброкачественные опухоли орбиты, врожденные пороки развития орбиты без осложнений или осложненные патологией роговицы, хрусталика, стекловидного тела, зрительного нерва, глазодвигательных мышц, офтальмогипертензией</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и (или) лучевое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отсроченная имплантация иридо-хрусталиковой диафрагмы при новообразованиях глаза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брахитерапия, в том числе с одномоментной склеропластикой, при новообразованиях глаза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орбитотомия различными доступами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транспупиллярная термотерапия, в том числе с ограничительной лазеркоагуляцией при новообразованиях глаза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криодеструкция при новообразованиях глаза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энуклеация с пластикой культи и радиокоагуляцией тканей орбиты при новообразованиях глаза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экзентерация орбиты с одномоментной пластикой свободным кожным лоскутом или пластикой местными тканями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иридэктомия, в том числе с иридопластикой, при новообразованиях глаза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иридэктомия с иридопластикой с экстракцией катаракты с имплантацией интраокулярной линзы при новообразованиях глаза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иридоциклосклерэктомия, в том числе с иридопластикой, при новообразованиях глаза</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иридоциклосклерэктомия с иридопластикой, экстракапсулярной экстракцией катаракты, имплантацией интраокулярной линзы при новообразованиях глаза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иридоциклохориосклерэктомия, в том числе с иридопластикой, при новообразованиях глаза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реконструктивно-пластические операции переднего и заднего отделов глаза и его придаточного аппарата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орбитотомия с энуклеацией и пластикой культи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контурная пластика орбиты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эксцизия новообразования конъюнктивы и роговицы с послойной кератоконъюнктивальной пластикой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брахитерапия при новообразованиях придаточного аппарата глаза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рентгенотерапия при злокачественных новообразованиях век</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36.</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Реконструктивно-пластические и оптико-реконструктивные операции при травмах (открытых, закрытых) глаза, его придаточного аппарата, орбиты</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H02.0 - H02.5, H04.0 - H04.6, H05.0 - H05.5, H11.2, H21.5, H27.0, H27.1, H26.0 - H26.9, H31.3, H40.3, S00.1, S00.2, S02.3, S04.0 - S04.5, S05.0 - S05.9, T26.0 - T26.9, H44.0 - H44.8, T85.2, T85.3, T90.4, T95.0, T95.8</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травма глаза и глазницы, термические и химические ожоги, ограниченные областью глаза и его придаточного аппарата, при острой или стабильной фазе при любой стадии у взрослых и детей со следующими осложнениями:</w:t>
            </w:r>
          </w:p>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патология хрусталика, стекловидного тела, офтальмогипертензия, перелом дна орбиты, открытая рана века и окологлазничной области, вторичная глаукома, энтропион и трихиаз века, эктропион века, лагофтальм, птоз века, стеноз и недостаточность слезных протоков, деформация орбиты, энофтальм, неудаленное инородное тело орбиты вследствие проникающего ранения, рубцы конъюнктивы, рубцы и помутнение роговицы, слипчивая лейкома, гнойный эндофтальмит, дегенеративные состояния глазного яблока, неудаленное магнитное инородное тело, неудаленное немагнитное инородное тело, травматическое косоглазие, осложнения механического происхождения, связанные с имплантатами и трансплантатами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аллолимбальная трансплантация</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122900</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витрэктомия с удалением люксированного хрусталика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витреоленсэктомия с имплантацией интраокулярной линзы, в том числе с лазерным витриолизисом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дисклеральное удаление инородного тела с локальной склеропластикой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искусственной радужки (иридохрусталиковой диафрагмы)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иридопластика, в том числе с лазерной реконструкцией, передней камеры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кератопротезирование</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пластика полости, века, свода (ов) с пересадкой свободных лоскутов, в том числе с пересадкой ресниц</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пластика культи с орбитальным имплантатом и реконструкцией, в том числе с кровавой тарзорафией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трансвитеральное удаление внутриглазного инородного тела с эндолазерной коагуляцией сетчатки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реконструктивно-пластические операции на веках, в том числе с кровавой тарзорафией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реконструкция слезоотводящих путей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трансплантация амниотической мембраны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контурная пластика орбиты</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энуклеация (эвисцерация) глаза с пластикой культи орбитальным имплантатом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устранение посттравматического птоза верхнего века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дилатация слезных протоков экспандерами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дакриоцисториностомия наружным доступом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вторичная имплантация интраокулярной линзы с реконструкцией передней камеры, в том числе с дисцизией лазером вторичной катаракты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реконструкция передней камеры с передней витрэктомией с удалением травматической катаракты, в том числе с имплантацией интраокулярной линзы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подвывихнутого хрусталика с имплантацией различных моделей интраокулярной линзы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сквозная кератопластика с имплантацией иридохрусталиковой диафрагмы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герметизация раны роговицы (склеры) с реконструкцией передней камеры с иридопластикой, склеропластикой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герметизация раны роговицы (склеры) с реконструкцией передней камеры с иридопластикой, с удалением инородного тела из переднего сегмента глаза</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эндовитреальное вмешательство, в том числе с тампонадой витреальной полости, с удалением инородного тела из заднего сегмента глаза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пластика орбиты, в том числе с удалением инородного тела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шейверная (лазерная) реконструктивная операция при патологии слезоотводящих путей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реконструктивная блефаропластика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рассечение симблефарона с пластикой конъюнктивальной полости (с пересадкой тканей)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эндовитреальное вмешательство с репозицией интраокулярной линзы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укрепление бельма, удаление ретропротезной пленки при кератопротезировании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лечение болезней роговицы, включая оптико-реконструктивную и лазерную хирургию, интенсивное консервативное лечение язвы роговицы</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H16.0, H17.0 - H17.9, H18.0 - H18.9</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язва роговицы острая, стромальная или перфорирующая у взрослых и детей, осложненная гипопионом, эндофтальмитом, патологией хрусталика. Рубцы и помутнения роговицы, другие болезни роговицы (буллезная кератопатия, дегенерация, наследственные дистрофии роговицы, кератоконус) у взрослых и детей вне зависимости от осложнений</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автоматизированная послойная кератопластика с использованием фемтосекундного лазера или кератома, в том числе с реимплантацией эластичной интраокулярной линзы, при различных болезнях роговицы</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неавтоматизированная послойная кератопластика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интрастромальных сегментов с помощью фемтосекундного лазера при болезнях роговицы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эксимерлазерная коррекция посттравматического астигматизма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эксимерлазерная фототерапевтическая кератэктомия при язвах роговицы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эксимерлазерная фототерапевтическая кератэктомия рубцов и помутнений роговицы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сквозная реконструктивная кератопластика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сквозная кератопластика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трансплантация десцеметовой мембраны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трансплантация амниотической мембраны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послойная глубокая передняя кератопластика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кератопротезирование</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кератопластика послойная ротационная или обменная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кератопластика послойная инвертная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интенсивное консервативное лечение язвы роговицы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и (или) лазерное лечение ретролентальной фиброплазии (ретинопатия недоношенных), в том числе с применением комплексного офтальмологического обследования под общей анестезией</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H35.2</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ретролентальная фиброплазия (ретинопатия недоношенных) у детей, активная фаза, рубцовая фаза, любой стадии, без осложнений или осложненная патологией роговицы, хрусталика, стекловидного тела, глазодвигательных мышц, врожденной и вторичной глаукомой</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реконструкция передней камеры с ленсэктомией, в том числе с витрэктомией, швартотомией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модифицированная синустрабекулэктомия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эписклеральное круговое и (или) локальное пломбирование, в том числе с трансклеральной лазерной коагуляцией сетчатки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исправление косоглазия с пластикой экстраокулярных мышц</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с эндолазеркоагуляцией сетчатки</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транспупиллярная лазеркоагуляция вторичных ретинальных дистрофий и ретиношизиса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лазерная корепраксия (создание искусственного зрачка)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лазерная иридокореопластика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лазерная витреошвартотомия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лазерные комбинированные операции на структурах угла передней камеры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лазерная деструкция зрачковой мембраны с коагуляцией (без коагуляции) сосудов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37.</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Транспупиллярная, микроинвазивная энергетическая оптико-реконструктивная, эндовитреальная 23 - 27 гейджевая хирургия при витреоретинальной патологии различного генеза</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E10, E11, H25.0 - H25.9, H26.0 - H26.4, H27.0, H28, H30.0 - H30.9, H31.3, H32.8, H33.0 - H33.5, H34.8, H35.2 - H35.4, H36.0, H36.8, H43.1, H43.3, H44.0, H44.1</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сочетанная патология глаза у взрослых и детей (хориоретинальные воспаления, хориоретинальные нарушения при болезнях, классифицированных в других рубриках, ретиношизис и ретинальные кисты, ретинальные сосудистые окклюзии, пролиферативная ретинопатия, дегенерация макулы и заднего полюса). Кровоизлияние в стекловидное тело, осложненные патологией роговицы, хрусталика, стекловидного тела. Диабетическая ретинопатия взрослых, пролиферативная стадия, в том числе с осложнениями или с патологией хрусталика, стекловидного тела, вторичной глаукомой, макулярным отеком. Различные формы отслойки и разрывы сетчатки у взрослых и детей, в том числе осложненные патологией роговицы, хрусталика, стекловидного тела. Катаракта у взрослых и детей, осложненная сублюксацией хрусталика, глаукомой, патологией стекловидного тела, сетчатки, сосудистой оболочки. Осложнения, возникшие в результате предшествующих оптико-реконструктивных, эндовитреальных вмешательств у взрослых и детей. Возрастная макулярная дегенерация (ВМД), влажная форма, в том числе с осложнениями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транспупиллярная панретинальная лазеркоагуляция</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147428</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реконструкция передней камеры с ультразвуковой факоэмульсификацией осложненной катаракты с имплантацией эластичной интраокулярной линзы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интравитреальное введение ингибитора ангиогенеза и (или) имплантата с глюкокортикоидом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микроинвазивная ревизия витреальной полости, в том числе с ленсэктомией, имплантацией эластичной интраокулярной линзы, мембранопилингом, швартэктомией, швартотомией, ретинотомией, эндотампонадой перфторорганическими соединениями, силиконовым маслом, эндолазеркоагуляцией сетчатки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Реконструктивное, восстановительное, реконструктивно-пластическое хирургическое и лазерное лечение при врожденных аномалиях (пороках развития) века, слезного аппарата, глазницы, переднего и заднего сегментов глаза, хрусталика, в том числе с применением комплексного офтальмологического обследования под общей анестезией</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H26.0, H26.1, H26.2, H26.4, H27.0, H33.0, H33.2 - H33.5, H35.1, H40.3, H40.4, H40.5, H43.1, H43.3, H49.9, Q10.0, Q10.1, Q10.4 - Q10.7, Q11.1, Q12.0, Q12.1, Q12.3, Q12.4, Q12.8, Q13.0, Q13.3, Q13.4, Q13.8, Q14.0, Q14.1, Q14.3, Q15.0, H02.0 - H02.5, H04.5, H05.3, H11.2</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врожденные аномалии хрусталика, переднего сегмента глаза, врожденная, осложненная и вторичная катаракта, кератоконус, кисты радужной оболочки, цилиарного тела и передней камеры глаза, колобома радужки, врожденное помутнение роговицы, другие пороки развития роговицы без осложнений или осложненные патологией роговицы, стекловидного тела, частичной атрофией зрительного нерва. Врожденные аномалии заднего сегмента глаза (сетчатки, стекловидного тела, сосудистой оболочки, без осложнений или осложненные патологией стекловидного тела, частичной атрофией зрительного нерва). врожденные аномалии (пороки развития) век, слезного аппарата, глазницы, врожденный птоз, отсутствие или агенезия слезного аппарата, другие пороки развития слезного аппарата без осложнений или осложненные патологией роговицы. Врожденные болезни мышц глаза, нарушение содружественного движения глаз</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эписклеральное круговое и (или) локальное пломбирование, в том числе с трансклеральной лазерной коагуляцией сетчатки</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эписклеральное круговое и (или) локальное пломбирование в сочетании с витрэктомией,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сквозная кератопластика, в том числе с реконструкцией передней камеры, имплантацией эластичной интраокулярной линзы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сквозная лимбокератопластика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послойная кератопластика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реконструкция передней камеры с ленсэктомией, в том числе с витрэктомией, швартотомией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микроинвазивная экстракция катаракты, в том числе с реконструкцией передней камеры, витрэктомией, имплантацией эластичной интраокулярной линзы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факоаспирация врожденной катаракты с имплантацией эластичной интраокулярной линзы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панретинальная лазеркоагуляция сетчатки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микроинвазивная витрэктомия, в том числе с ленсэктомией, имплантацией интраокулярной линзы, мембранопилингом, швартэктомией, швартотомией, ретинотомией, эндотампонадой перфторорганическим соединением, силиконовым маслом, эндолазеркоагуляцией сетчатки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диодлазерная циклофотокоагуляция, в том числе с коагуляцией сосудов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силиконового масла (другого высокомолекулярного соединения) из витреальной полости с введением расширяющегося газа и (или) воздуха, в том числе эндолазеркоагуляцией сетчатки</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реконструктивно-пластические операции на экстраокулярных мышцах или веках или слезных путях при пороках развития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модифицированная синустрабекулэктомия, в том числе с задней трепанацией склеры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эластичной интраокулярной линзы в афакичный глаз с реконструкцией задней камеры, в том числе с витрэктомией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пластика культи орбитальным имплантатом с реконструкцией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вторичной катаракты с реконструкцией задней камеры, в том числе с имплантацией интраокулярной линзы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микроинвазивная капсулэктомия, в том числе с витрэктомией на афакичном (артифакичном) глазу</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подвывихнутого хрусталика, в том числе с витрэктомией, имплантацией различных моделей эластичной интраокулярной линзы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репозиция интраокулярной линзы с витрэктомией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контурная пластика орбиты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пластика конъюнктивальных сводов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ленсвитрэктомия подвывихнутого хрусталика, в том числе с имплантацией интраокулярной линзы</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лазерная корепраксия (создание искусственного зрачка)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лазерная иридокореопластика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лазерная витреошвартотомия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лазерные комбинированные операции на структурах угла передней камеры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лазерная деструкция зрачковой мембраны, в том числе с коагуляцией сосудов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38.</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лечение экзофтальма при нарушении функции щитовидной железы (эндокринной офтальмопатии), угрожающего потерей зрения и слепотой, включая хирургическое и интенсивное консервативное лечение</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H06.2; H16.8; H19.3; H48; H50.4; H54</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Экзофтальм при нарушении функции щитовидной железы (эндокринная офтальмопатия активная и неактивная стадия), осложненная поражением зрительного нерва и зрительных путей (оптической нейропатией), кератитом, кератоконъюнктивитом, язвой роговицы (поражения роговицы) и гетеротропией (вторичным косоглазием)</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интенсивное комплексное консервативное лечение эндокринной офтальмопатии;</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185614</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внутренняя декомпрессия орбиты;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внутренняя декомпрессия орбиты в сочетании с реконструктивно-пластическими операциями на глазодвигательных мышцах;</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костная декомпрессия латеральной стенки орбиты;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внутренняя декомпрессия орбиты в сочетании с костной декомпрессией латеральной стенки орбиты;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реконструктивно-пластические операции на глазодвигательных мышцах</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39.</w:t>
            </w: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 глаукомы, включая микроинвазивную энергетическую оптико-реконструктивную и лазерную хирургию, имплантацию различных видов дренажей у детей</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H40.3, H40.4, H40.5, H40.6, H40.8, Q15.0</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врожденная глаукома, глаукома вторичная вследствие воспалительных и других заболеваний глаза, в том числе с осложнениями, у детей</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антиглаукоматозного металлического шунта или нерассасывающегося клапана дренажа</w:t>
            </w:r>
          </w:p>
        </w:tc>
        <w:tc>
          <w:tcPr>
            <w:tcW w:w="1559"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120500</w:t>
            </w:r>
          </w:p>
        </w:tc>
      </w:tr>
      <w:tr w:rsidR="00CA543D" w:rsidRPr="00AC7C7C" w:rsidTr="00AC7C7C">
        <w:tblPrEx>
          <w:tblBorders>
            <w:insideH w:val="none" w:sz="0" w:space="0" w:color="auto"/>
            <w:insideV w:val="none" w:sz="0" w:space="0" w:color="auto"/>
          </w:tblBorders>
        </w:tblPrEx>
        <w:tc>
          <w:tcPr>
            <w:tcW w:w="15453" w:type="dxa"/>
            <w:gridSpan w:val="7"/>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Педиатрия</w:t>
            </w: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40.</w:t>
            </w: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Поликомпонентное лечение врожденных аномалий (пороков развития) трахеи, бронхов, легкого с применением химиотерапевтических и генно-инженерных биологических лекарственных препаратов</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Q32.0, Q32.2, Q32.3, Q32.4, Q33, P27.1</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врожденные аномалии (пороки развития) трахеи, бронхов, легкого, сосудов легкого, врожденная бронхоэктазия, которые сопровождаются развитием тяжелого хронического бронхолегочного процесса с дыхательной недостаточностью и формированием легочного сердца. Врожденная трахеомаляция. Врожденная бронхомаляция. Врожденный стеноз бронхов. Синдром Картагенера, первичная цилиарная дискинезия. Врожденные аномалии (пороки развития) легкого. Агенезия легкого. Врожденная бронхоэктазия. Синдром Вильямса - Кэмпбелла. Бронхолегочная дисплазия</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w:t>
            </w:r>
          </w:p>
        </w:tc>
        <w:tc>
          <w:tcPr>
            <w:tcW w:w="1559"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108554</w:t>
            </w: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 тяжелых форм преждевременного полового развития (II - V степень по Prader), включая оперативное лечение, блокаду гормональных рецепторов, супрессивную терапию в пульсовом режиме</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E30, E22.8, Q78.1</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преждевременное половое развитие, обусловленное врожденными мальформациями и (или) опухолями головного мозга. Преждевременное половое развитие, обусловленное опухолями надпочечников. Преждевременное половое развитие, обусловленное опухолями гонад. Преждевременное половое развитие, обусловленное мутацией генов половых гормонов и их рецепторов</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введение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опухолей гонад в сочетании с введением блокаторов гормональных рецепторов в различном пульсовом режиме под контролем комплекса биохимических, гормональных, молекулярно-генетических, морфологических и иммуногистохимических методов диагностики, а также методов визуализации (эндоскопических, ультразвуковой диагностики с доплерографией, магнитно-резонансной томографии, компьютерной томографии), включая рентгенрадиологические</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опухолей надпочечников</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лечение костной дисплазии, включая бисфосфанаты последнего поколения и другие лекарственные препараты, влияющие на формирование костной ткани, под контролем эффективности лечения с применением двухэнергетической рентгеновской абсорбциометрии, определением маркеров костного ремоделирования, гормонально-биохимического статуса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Поликомпонентное лечение тяжелой формы бронхиальной астмы и (или) атопического дерматита в сочетании с другими клиническими проявлениями поливалентной аллергии с дифференцированным использованием кортикостероидов (в том числе комбинированных), иммуносупрессивных и иммунобиологических лекарственных препаратов</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J45.0, J45.1, J45.8, L20.8, T78.3</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бронхиальная астма, тяжелое персистирующее течение, неконтролируемая и (или) атопический дерматит, распространенная форма, обострение в сочетании с другими клиническими проявлениями поливалентной аллергии (аллергическим ринитом, риносинуситом, риноконъюнктивитом, конъюнктивитом)</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дифференцированное назначение иммунобиологического генно-инженерного лекарственного препарата на фоне базисного кортикостероидного и иммуносупрессивного лечения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41.</w:t>
            </w: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Поликомпонентное лечение болезни Крона, неспецифического язвенного колита, гликогеновой болезни, фармакорезистентных хронических вирусных гепатитов, аутоиммунного гепатита, цирроза печени с применением химиотерапевтических, генно-инженерных биологических лекарственных препаратов и методов экстракорпоральной детоксикации</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K50</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болезнь Крона, непрерывно-рецидивирующее течение и (или) с формированием осложнений (стенозы, свищи)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поликомпонентное лечение с применением противовоспалительных, гормональных лекарственных препаратов, цитотоксических иммунодепрессантов, в том числе биологических генно-инженерных лекарственных препаратов,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 компьютерной томографии)</w:t>
            </w:r>
          </w:p>
        </w:tc>
        <w:tc>
          <w:tcPr>
            <w:tcW w:w="1559"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171620</w:t>
            </w: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E74.0</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гликогеновая болезнь (I и III типы) с формированием фиброза</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поликомпонентное лечение с применением гормональных, биологических и иных лекарственных препаратов, влияющих на эндокринную систему, специализированных диет под контролем эффективности лечения с применением комплекса биохимических, иммунологических, молекулярно-биологических и морфологических методов диагностики, а также комплекса методов визуализации (ультразвуковой диагностики с доплерографией, магнитно-резонансной томографии, компьютерной томографии)</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K51</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неспецифический язвенный колит, непрерывно рецидивирующее течение, с развитием первичного склерозирующего холангита и (или) с формированием осложнений (мегаколон, кровотечения)</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поликомпонентное лечение с применением противовоспалительных, гормональных лекарственных препаратов, цитотоксических иммунодепрессантов, в том числе биологических генно-инженерных препаратов, под контролем эффективности терапии с применением комплекса иммунологических, биохимических, молекулярно-биологических, цитохимических и морфологических методов, а также визуализирующих методов диагностики (эндоскопических, ультразвуковой диагностики с доплерографией, магнитно-резонансной томографии)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B18.0, B18.1, B18.2, B18.8, B18.9, K73.2, K73.9</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хронический вирусный гепатит с умеренной и высокой степенью активности и (или) формированием фиброза печени и резистентностью к проводимой лекарственной терапии. Аутоиммунный гепатит</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поликомпонентное лечение с применением комбинированных схем иммуносупрессивной терапии, включающей системные и (или) топические глюкокортикостероиды и цитостатики; гепатопротекторы и компоненты крови, в том числе с проведением экстракорпоральных методов детоксикации под контролем показателей гуморального и клеточного иммунитета, биохимических (включая параметры гемостаза), иммуноцитохимических, молекулярно-генетических методов, а также методов визуализации (эндоскопических, ультразвуковой диагностики с доплерографией, фиброэластографии и количественной оценки нарушений структуры паренхимы печени, магнитно-резонансной томографии, компьютерной томографии)</w:t>
            </w:r>
          </w:p>
        </w:tc>
        <w:tc>
          <w:tcPr>
            <w:tcW w:w="1559"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K74.6</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цирроз печени, активное течение с развитием коллатерального кровообращения</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поликомпонентное лечение с применением гормональных и (или) иммуномодулирующих, противовирусных лекарственных препаратов, генно-инженерных стимуляторов гемопоэза, в том числе с проведением экстракорпоральных методов детоксикации под контролем комплекса иммунологических, биохимических (включая параметры гемостаза), цитохимических, молекулярно-генетических методов, а также методов визуализации (эндоскопических, ультразвуковой диагностики с доплерографией и количественной оценкой нарушений структуры паренхимы печени, фиброэластографии, магнитно-резонансной томографии)</w:t>
            </w:r>
          </w:p>
        </w:tc>
        <w:tc>
          <w:tcPr>
            <w:tcW w:w="1559"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Поликомпонентное лечение ювенильного ревматоидного артрита, юношеского анкилозирующего спондилита, системной красной волчанки, системного склероза, юношеского дерматополимиозита, ювенильного узелкового полиартериит с применением химиотерапевтических, генно-инженерных биологических лекарственных препаратов, протезно-ортопедической коррекции и экстракорпоральных методов очищения крови</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M33, M34.9</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дерматополимиозит, системный склероз с высокой степенью активности воспалительного процесса и (или) резистентностью к проводимому лекарственному лечению</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поликомпонетное иммуномодулирующее лечение генно-инженерными биологическими препаратами, мегадозами глюкокортикоидных гормонов и иммуноглобулина человека нормального и цитотоксических иммунодепрессантов, экстракорпоральных методов очищения крови. Контроль эффективности лечения с применением комплекса иммунологических, биохимических, молекулярно-биологических методов диагностики ревматических болезней, а также комплекса визуализирующих методов диагностики ревматических болезней (включая компьютерную томографию, магнитно-резонансную томографию, сцинтиграфию, рентгенденситометрию)</w:t>
            </w:r>
          </w:p>
        </w:tc>
        <w:tc>
          <w:tcPr>
            <w:tcW w:w="1559"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M30, M31, M32</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системная красная волчанка, узелковый полиартериит и родственные состояния, другие некротизирующие васкулопатии с высокой степенью активности воспалительного процесса и (или) резистентностью к проводимому лекарственному лечению</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поликомпонентное иммуномодулирующее лечение с применением генно-инженерных биологических лекарственных препаратов, пульс-терапии мегадозами глюкокортикоидов и цитотоксических иммунодепрессантов, экстракорпоральных методов очищения крови под контролем лабораторных и инструментальных методов, включая иммунологические, молекулярно-генетические методы, а также эндоскопические, рентгенологические (компьютерная томография, магнитно-резонансная томография), ультразвуковые методы и радиоизотопное сканирование</w:t>
            </w:r>
          </w:p>
        </w:tc>
        <w:tc>
          <w:tcPr>
            <w:tcW w:w="1559"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M08</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ювенильный артрит с высокой степенью активности воспалительного процесса и (или) резистентностью к проводимому лекарственному лечению</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поликомпонентная иммуномодулирующая терапия с применением генно-инженерных биологических лекарственных препаратов, пульс-терапии мегадозами глюкокортикоидов и цитотоксических иммунодепрессантов под контролем лабораторных и инструментальных методов, включая иммунологические, молекулярно-генетические методы, а также эндоскопические, рентгенологические (компьютерная томография, магнитно-резонансная томография), ультразвуковые методы и радиоизотопное сканирование</w:t>
            </w:r>
          </w:p>
        </w:tc>
        <w:tc>
          <w:tcPr>
            <w:tcW w:w="1559"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Поликомпонентное лечение кистозного фиброза (муковисцидоза) с использованием химиотерапевтических, генно-инженерных биологических лекарственных препаратов, включая генетическую диагностику</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E84</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кистозный фиброз. Кистозный фиброз с легочными проявлениями, дыхательной недостаточностью и сниженными респираторными функциями. Кистозный фиброз с кишечными проявлениями и синдромом мальабсорбции. Кистозный фиброз с другими проявлениями, дыхательной недостаточностью и синдромом мальабсорбции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поликомпонентное лечение с применением: химиотерапевтических лекарственных препаратов для длительного внутривенного и ингаляционного введения и (или) генно-инженерных биологических лекарственных препаратов; методов лечения, направленных на улучшение дренажной функции бронхов (физиотерапия, кинезо- и механотерапия) с учетом резистентности патологического агента, эндоскопической санации бронхиального дерева и введением химиотерапевтических и генно-инженерных биологических лекарственных препаратов под контролем микробиологического мониторирования, лабораторных и инструментальных методов, включая ультразвуковые исследования с доплерографией сосудов печени, фиброэластографию и количественную оценку нарушений структуры паренхимы печени, биохимические, цитохимические (мониторирование содержания панкреатической эластазы, витаминов), лучевые методы (в том числе ангиопульмонографию) и радиоизотопное сканирование</w:t>
            </w:r>
          </w:p>
        </w:tc>
        <w:tc>
          <w:tcPr>
            <w:tcW w:w="1559"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D80, D81.0, D81.1, D81.2, D82, D83, D84</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иммунодефициты с преимущественной недостаточностью антител, наследственная гипогаммаглобулинемия, несемейная гипогаммаглобулинемия, избирательный дефицит иммуноглобулина A, избирательный дефицит подклассов иммуноглобулина G, избирательный дефицит иммуноглобулина M, иммунодефицит с повышенным содержанием иммуноглобулина M, недостаточность антител с близким к норме уровнем иммуноглобулинов или с гипериммуноглобулинемией. Преходящая гипогаммаглобулинемия детей. Комбинированные иммунодефициты. Тяжелый комбинированный иммунодефицит с ретикулярным дисгенезом. Тяжелый комбинированный иммунодефицит с низким содержанием T- и B-клеток. Тяжелый комбинированный иммунодефицит с низким или нормальным содержанием B-клеток. Общий вариабельный иммунодефицит</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поликомпонентное лечение врожденных иммунодефицитов с применением химиотерапевтических и генно-инженерных биологических лекарственных препаратов, под контролем молекулярно-генетических, иммунологических и цитологических методов обследования</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Поликомпонентное лечение наследственных нефритов, тубулопатий, стероидрезистентного и стероидзависимого нефротических синдромов с применением иммуносупрессивных и (или) ренопротективных лекарственных препаратов с морфологическим исследованием почечной ткани (методами световой, электронной микроскопии и иммунофлюоросценции) и дополнительным молекулярно-генетическим исследованием</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N04, N07, N25</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нефротический синдром неустановленной этиологии и морфологического варианта, в том числе врожденный, резистентный к кортикостероидному и цитотоксическому лечению, сопровождающийся отечным синдромом, постоянным или транзиторным нарушением функции почек, осложнившийся артериальной гипертензией, кушингоидным синдромом, остеопенией, эрозивно-язвенным поражением желудочно-кишечного тракта, анемией, неврологическими нарушениями, склонностью к тромбообразованию, задержкой роста и иммунодефицитным состоянием</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поликомпонентное иммуносупрессивное лечение нефротического стероидозависимого и стероидрезистентного синдрома с применением селективных иммуносупрессивных, генно-инженерных биологических лекарственных препаратов под контролем иммунологических сывороточных и тканевых маркеров активности патологического процесса, а также эффективности и токсичности проводимого лечения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поликомпонентное иммуносупрессивное лечение с включением селективных иммуносупрессивных, генно-инженерных рекобинантных и биологических лекарственных препаратов при первичных и вторичных нефритах, ассоциированных с коллагенозами и васкулигами, под контролем лабораторных и инструментальных методов, включая иммунологические, фармакодинамические, а также эндоскопические, рентгенорадиологические и ультразвуковые методы диагностики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наследственные нефропатии, в том числе наследственный нефрит, кистозные болезни, болезни почечных сосудов и другие, осложнившиеся нарушением почечных функций вплоть до почечной недостаточности, анемией, артериальной гипертензией, инфекцией мочевыводящих путей, задержкой роста, нарушением зрения и слуха, неврологическими расстройствами. Наследственные и приобретенные тубулопатии, сопровождающиеся нарушением почечных функций, системными метаболическими расстройствами, жизнеугрожающими нарушениями водноэлектролитного, минерального, кислотно-основного гомеостаза, артериальной гипертензией, неврологическими нарушениями, задержкой роста и развития</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поликомпонентное лечение при наследственных нефритах с применением нефропротективных и генно-инженерных биологических лекарственных препаратов под контролем лабораторных и инструментальных методов, включая иммунологические, фармакодинамические, а также рентгенорадиологические и ультразвуковые методы диагностики</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поликомпонентное лечение метаболических расстройств при канальцевых заболеваниях почек в стадии почечной недостаточности с использованием цистеамина и других селективных метаболических корректоров под контролем лабораторных и инструментальных методов, включая иммунологические, цитохимические, а также рентгенорадиологические (в том числе двухэнергетическая рентгеновская абсорбциометрия) и ультразвуковые методы диагностики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42.</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Поликомпонентное лечение рассеянного склероза, оптикомиелита Девика, нейродегенеративных нервно-мышечных заболеваний, спастических форм детского церебрального паралича, митохондриальных энцефаломиопатий с применением химиотерапевтических, генно-инженерных биологических лекарственных препаратов, методов экстракорпорального воздействия на кровь и с использованием прикладной кинезотерапии</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G12.0, G31.8, G35, G36, G60, G70, G71, G80, G80.1, G80.2, G80.8, G81.1, G82.4</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врожденные и дегенеративные заболевания центральной нервной системы с тяжелыми двигательными нарушениями, включая перинатальное поражение центральной нервной системы и его последствия. Ремиттирующий с частыми обострениями или прогрессирующий рассеянный склероз. Оптикомиелит Девика. Нервно-мышечные заболевания с тяжелыми двигательными нарушениями. Митохондриальные энцефаломиопатии с очаговыми поражениями центральной нервной системы. Спастические формы детского церебрального паралича и другие паралитические синдромыс двигательными нарушениями, соответствующими 3 - 5 уровню по шкале GMFCS</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терапевтическое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поликомпонентное иммуномодулирующее лечение нервно-мышечных, врожденных, дегенеративных, демиелинизирующих и митохондриальных заболеваний центральной нервной системы иммунобиологическими и генно-инженерными лекарственными препаратами, на основе комплекса иммунобиологических и молекулярно-генетических методов диагностики под контролем лабораторных и инструментальных методов, включая иммунологические, биохимические, цитохимические методы, а также методы визуализации (рентгенологические, ультразвуковые методы и радиоизотопное сканирование)</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229650</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поликомпонентное лечение нервно-мышечных, врожденных, дегенеративных и демиелинизирующих и митохондриальных заболеваний центральной нервной системы мегадозами кортикостероидов, цитостатическими лекарственными препаратами, а также методами экстракорпорального воздействия на кровь, под контролем комплекса нейровизуализационных и нейрофункциональных методов обследования, определения уровня сывороточных и тканевых маркеров активности патологического процесса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лечение тяжелых двигательных нарушений при спастических формах детского церебрального паралича, врожденных, включая перинатальные, нейродегенеративных, нервно-мышечных и демиелинизирующих заболеваниях с применением методов физиотерапии (в том числе аппаратной криотерапии, стимуляционных токов в движении, основанных на принципе биологической обратной связи), кинезотерапии, роботизированной механотерапии и (или) ботулинотерапии под контролем комплекса нейровизуализационных и (или) нейрофункциональных методов обследования</w:t>
            </w:r>
          </w:p>
        </w:tc>
        <w:tc>
          <w:tcPr>
            <w:tcW w:w="1559"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43.</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Лечение сахарного диабета у детей с использованием систем непрерывного введения инсулина с гибридной обратной связью</w:t>
            </w:r>
          </w:p>
        </w:tc>
        <w:tc>
          <w:tcPr>
            <w:tcW w:w="1898"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E10.2, E10.3. E10.4, E10.5, E10.6, E10.7, E10.8, E10.9</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сахарный диабет 1 типа в детском возрасте, сопровождающийся высокой вариабельностью гликемии в виде подтвержденных эпизодов частой легкой или тяжелой гипогликемии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применение систем непрерывного подкожного введения инсулина с функцией автоматической остановки подачи инсулина при гипогликемии и возможностью проведения мониторинга и контроля проводимого лечения у пациента с сахарным диабетом</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499431</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применение систем непрерывного подкожного введения инсулина с функцией предикативной автоматической остановки подачи инсулина до гипогликемии и возможностью проведения мониторинга и контроля проводимого лечения у пациента с сахарным диабетом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15453" w:type="dxa"/>
            <w:gridSpan w:val="7"/>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Сердечно-сосудистая хирургия</w:t>
            </w: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44.</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Коронарная реваскуляризация миокарда с применением аортокоронарного шунтирования при ишемической болезни и различных формах сочетанной патологии</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I20.1, I20.8, I20.9, I25, I44.1, I44.2, I45.2, I45.3, I45.6, I46.0, I49.5, Q21.0, Q24.6</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ишемическая болезнь сердца со значительным проксимальным стенозированием главного ствола левой коронарной артерии, наличие 3 и более стенозов коронарных артерий в сочетании с патологией 1 или 2 клапанов сердца, аневризмой, дефектом межжелудочковой перегородки, нарушениями ритма и проводимости, другими полостными операциями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аортокоронарное шунтирование у больных ишемической болезнью сердца в условиях искусственного кровоснабжения</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371616</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аортокоронарное шунтирование у больных ишемической болезнью сердца на работающем сердце</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аортокоронарное шунтирование в сочетании с пластикой (протезированием) 1 - 2 клапанов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аортокоронарное шунтирование в сочетании с аневризмэктомией, закрытием постинфарктного дефекта межжелудочковой перегородки, деструкцией проводящих путей и аритмогенных зон сердца, в том числе с имплантацией электрокардиостимулятора, кардиовертера-дефибриллятора, другими полостными операциями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45.</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Эндоваскулярная, хирургическая коррекция нарушений ритма сердца без имплантации кардиовертера-дефибриллятора</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I44.1, I44.2, I45.2, I45.3, I45.6, I46.0, I47.0, I47.1, I47.2, I47.9, I48, I49.0, I49.5, Q22.5, Q24.6</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пароксизмальные нарушения ритма и проводимости различного генеза, сопровождающиеся сердечной недостаточностью, гемодинамическими расстройствами и отсутствием эффекта от лечения лекарственными препаратами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эндоваскулярная деструкция дополнительных проводящих путей и аритмогенных зон сердца</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293586</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частотно-адаптированного трехкамерного кардиостимулятора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торакоскопическая деструкция аритмогенных зон сердца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хирургическая и (или) криодеструкция дополнительных проводящих путей и аритмогенных зон сердца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46.</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Хирургическая и эндоваскулярная коррекция заболеваний магистральных артерий</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I20, I25, I26, I65, I70.0, I70.1, I70.8, I71, I72.0, I72.2, I72.3, I72.8, I73.1, I77.6, I98, Q26.0, Q27.3</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врожденные и приобретенные заболевания аорты и магистральных артерий</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эндоваскулярная (баллонная ангиопластика со стентированием) и хирургическая коррекция приобретенной и врожденной артериовенозной аномалии</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335001</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эндоваскулярные, хирургические и гибридные операции на аорте и магистральных сосудах (кроме артерий конечностей)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аневризмэктомия аорты в сочетании с пластикой или без пластики ее ветвей, в сочетании с пластикой или без пластики восходящей аорты клапансодержащим кондуитом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Радикальная и гемодинамическая коррекция врожденных пороков перегородок, камер сердца и соединений магистральных сосудов</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Q20.1 - Q20.9, Q21, Q22, Q23, Q24, Q25</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врожденные пороки перегородок, камер сердца и соединений магистральных сосудов</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эндоваскулярная (баллонная ангиопластика и стентирование) коррекция легочной артерии, аорты и ее ветвей</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радикальная, гемодинамическая, гибридная коррекция у детей старше 1 года и взрослых</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реконструктивные и пластические операции при изолированных дефектах перегородок сердца у детей старше 1 года и взрослых</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хирургическая (перевязка, суживание, пластика) коррекция легочной артерии, аорты и ее ветвей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47.</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 врожденных, ревматических и неревматических пороков клапанов сердца, опухолей сердца</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Q20.5, Q21.3, Q22, Q23.0 - Q23.3, Q24.4, Q25.3, I34.0, I34.1, I34.2, I35.1, I35.2, I36.0, I36.1, I36.2, I05.0, I05.1, I05.2, I06.0, I06.1, I06.2, I07.0, I07.1, I07.2, I08.0, I08.1, I08.2, I08.3, I08.8, I08.9, D15.1</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поражение клапанного аппарата сердца различного генеза (врожденные, приобретенные пороки сердца, опухоли сердца)</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пластика клапанов в условиях искусственного кровообращения</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420307</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протезирование 1 клапана в сочетании с пластикой или без пластики клапана, удаление опухоли сердца с пластикой или без пластики клапана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протезирование 2 клапанов в сочетании с пластикой клапана или без пластики клапана, торакоскопическое протезирование и (или) пластика клапана сердца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протезирование 3 клапанов у больного без инфекционного эндокардита или 1 - 2 клапанов у больного с инфекционным эндокардитом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48.</w:t>
            </w: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Эндоваскулярное лечение врожденных, ревматических и неревматических пороков клапанов сердца, опухолей сердца</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Q20.5, Q21.3, Q22, Q23.0 - Q23.3, Q24.4, Q25.3, I34.0, I34.1, I34.2, I35.1, I35.2, I36.0, I36.1, I36.2, I05.0, I05.1, I05.2, I06.0, I06.1, I06.2, I07.0, I07.1, I07.2, I08.0, I08.1, I08.2, I08.3, I08.8, I08.9, D15.1</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поражение клапанного аппарата сердца различного генеза (врожденные, приобретенные пороки сердца, опухоли сердца)</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транскатетерное протезирование клапанов сердца</w:t>
            </w:r>
          </w:p>
        </w:tc>
        <w:tc>
          <w:tcPr>
            <w:tcW w:w="1559"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1662027</w:t>
            </w: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49.</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 хронической сердечной недостаточности</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I42.1, I23.3, I23.5, I23.4, I50.0</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хроническая сердечная недостаточность различного генеза (ишемическая болезнь сердца, гипертрофическая кардиомиопатия с обструкцией путей оттока, дилятационная кардиомиопатия и другие) 2Б - 3 стадии (классификация Стражеско-Василенко), III - IV функционального класса (NYHA), фракция выброса левого желудочка менее 40 процентов</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иссечение гипертрофированных мышц при обструктивной гипертрофической кардиомиопатии</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481518</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реконструкция левого желудочка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систем моно- и бивентрикулярного обхода желудочков сердца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ресинхронизирующая электрокардиостимуляция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50.</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Эндоваскулярная, хирургическая коррекция нарушений ритма сердца с имплантацией кардиовертера-дефибриллятора</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I44.1, I44.2, I45.2, I45.3, I45.6, I46.0, I47.0, I47.1, I47.2, I47.9, I48, I49.0, I49.5, Q22.5, Q24.6</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пароксизмальные нарушения ритма и проводимости различного генеза, сопровождающиеся гемодинамическими расстройствами и отсутствием эффекта от лечения лекарственными препаратами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однокамерного кардиовертера-дефибриллятора</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1038142</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двухкамерного кардиовертера-дефибриллятора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трехкамерного кардиовертера-дефибриллятора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51.</w:t>
            </w: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Радикальная и гемодинамическая коррекция врожденных пороков перегородок, камер сердца и соединений магистральных сосудов у детей до 1 года</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Q20.1 - Q20.9, Q21, Q22, Q23, Q24, Q25</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врожденные пороки перегородок, камер сердца и соединений магистральных сосудов</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радикальная, гемодинамическая, гибридная коррекция, реконструктивные и пластические операции при изолированных дефектах перегородок сердца у новорожденных и детей до 1 года</w:t>
            </w:r>
          </w:p>
        </w:tc>
        <w:tc>
          <w:tcPr>
            <w:tcW w:w="1559"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458227</w:t>
            </w: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52.</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Хирургическая коррекция поражений клапанов сердца при повторном многоклапанном протезировании</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I08.0, I08.1, I08.2, I08.3, I08.8, I08.9, I47.0, I47.1, I33.0, I33.9, T82.0, T82.1, T82.2, T82.3, T82.6, T82.7, T82.8</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повторные операции на 2 - 3 клапанах. Поражения клапанов сердца в сочетании с коррекцией фибрилляции предсердий. Поражения клапанов в сочетании с ИБС. Декомпенсированные состояния при многоклапанных пороках сердца, обусловленные инфекционным, протезным эндокардитом (острое, подострое течение)</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репротезирование клапанов сердца</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546247</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ререпротезирование клапанов сердца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репротезирование и пластика клапанов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протезирование 2 и более клапанов и вмешательства на коронарных артериях (аортокоронарное шунтирование)</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протезирование 2 и более клапанов и вмешательства по поводу нарушений ритма (эндоваскулярная деструкция дополнительных проводящих путей и аритмогенных зон сердца)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53.</w:t>
            </w: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Эндоваскулярная коррекция заболеваний аорты и магистральных артерий</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I20, I25, I26, I65, I70.0, I70.1, I70.8, I71, I72.0, I72.2, I72.3, I72.8, I73.1, I77.6, I98, Q26.0, Q27.3</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врожденные и приобретенные заболевания аорты и магистральных артерий</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эндопротезирование аорты</w:t>
            </w:r>
          </w:p>
        </w:tc>
        <w:tc>
          <w:tcPr>
            <w:tcW w:w="1559"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1135041</w:t>
            </w: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54.</w:t>
            </w: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Транслюминальная баллонная ангиопластика легочных артерий</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I27.8, I28.8</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пациент с неоперабельной формой ХТЭЛГ с ФК III (ВОЗ) перенесенной ранее тромбоэмболией легочной артерии, тромбозом вен нижних конечностей и преимущественно дистальным поражением легочной артерией (по данным инвазивной ангиопульмонографии)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эндоваскулярное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транслюминальная баллонная ангиопластика легочных артерий</w:t>
            </w:r>
          </w:p>
        </w:tc>
        <w:tc>
          <w:tcPr>
            <w:tcW w:w="1559"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328326</w:t>
            </w: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55.</w:t>
            </w: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Модуляция сердечной сократимости</w:t>
            </w:r>
          </w:p>
        </w:tc>
        <w:tc>
          <w:tcPr>
            <w:tcW w:w="18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I50.0, I42, I42.0, I25.5</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пациент с ХНС с ФК III по NYHA, с ФВ 25 - 45%, с симптомами СН несмотря на оптимальную медикаментозную терапию с узким комплексом QRS (меньше/равно 130 мс), либо с противопоказаниями к кардиоресинхронизирующей терапии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устройства для модуляции сердечной сократимости</w:t>
            </w:r>
          </w:p>
        </w:tc>
        <w:tc>
          <w:tcPr>
            <w:tcW w:w="1559"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1726526</w:t>
            </w: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56.</w:t>
            </w: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Эндоваскулярная окклюзия ушка левого предсердия</w:t>
            </w:r>
          </w:p>
        </w:tc>
        <w:tc>
          <w:tcPr>
            <w:tcW w:w="18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I48.0, I48.1, I48.2, I48.9</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пациент с неклапанной фибрилляцией предсердий при наличии противопоказаний, непереносимости или иных рисков, связанных с антикоагулянтной терапией</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окклюдера ушка левого предсердия</w:t>
            </w:r>
          </w:p>
        </w:tc>
        <w:tc>
          <w:tcPr>
            <w:tcW w:w="1559"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382458</w:t>
            </w: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57.</w:t>
            </w: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Трансвенозная экстракция эндокардиальных электродов у пациентов с имплантируемыми устройствами</w:t>
            </w:r>
          </w:p>
        </w:tc>
        <w:tc>
          <w:tcPr>
            <w:tcW w:w="18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T82.1, T82.7, T82.8, T82.9, I51.3, I39.2, I39.4, I97.8</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осложнения со стороны имплантируемой антиаритмической системы, связанные с местным или распространенным инфекционным процессом, наличием хронического болевого синдрома, тромбозом или стенозом магистральных вен, дисфункцией системы и иными клиническими состояниями, требующими ее удаления</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трансвенозная экстракция эндокардиальных электродов с применением механических и/или лазерных систем экстракции</w:t>
            </w:r>
          </w:p>
        </w:tc>
        <w:tc>
          <w:tcPr>
            <w:tcW w:w="1559"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551814</w:t>
            </w: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58.</w:t>
            </w: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 хронической сердечной недостаточности у детей</w:t>
            </w:r>
          </w:p>
        </w:tc>
        <w:tc>
          <w:tcPr>
            <w:tcW w:w="18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I42.1, I50.0, I50.1</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хроническая сердечная недостаточность различного генеза (ишемическая болезнь сердца, дилятационная кардиомиопатия и другие), III или IV функционального класса (NYHA), фракция выброса левого желудочка менее или равно 25 процентов</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желудочковой вспомогательной системы длительного использования для детей</w:t>
            </w:r>
          </w:p>
        </w:tc>
        <w:tc>
          <w:tcPr>
            <w:tcW w:w="1559"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9795793</w:t>
            </w:r>
          </w:p>
        </w:tc>
      </w:tr>
      <w:tr w:rsidR="00CA543D" w:rsidRPr="00AC7C7C" w:rsidTr="00AC7C7C">
        <w:tblPrEx>
          <w:tblBorders>
            <w:insideH w:val="none" w:sz="0" w:space="0" w:color="auto"/>
            <w:insideV w:val="none" w:sz="0" w:space="0" w:color="auto"/>
          </w:tblBorders>
        </w:tblPrEx>
        <w:tc>
          <w:tcPr>
            <w:tcW w:w="15453" w:type="dxa"/>
            <w:gridSpan w:val="7"/>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Торакальная хирургия</w:t>
            </w: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59.</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Реконструктивно-пластические операции на грудной стенке и диафрагме</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A15, A16</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туберкулез органов дыхания</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торакопластика</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201372</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торакомиопластика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перемещение и пластика диафрагмы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Q67.6, Q67.7, Q67.8, Q76.7</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врожденные аномалии (пороки развития) грудной клетки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коррекция воронкообразной деформации грудной клетки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торакопластика: резекция реберного горба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M86</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гнойно-некротические заболевания грудной стенки (остеомиелит ребер, грудины), лучевые язвы</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грудины и (или) ребер с восстановлением каркаса при помощи металлоконструкций, синтетических материалов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грудной стенки, торакомиопластика, в том числе с использованием перемещенных мышечных лоскутов, микрохирургической техники и аллотрансплантатов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Q79.0, T91</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врожденная диафрагмальная грыжа, посттравматические диафрагмальные грыжи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пластика диафрагмы синтетическими материалами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Эндоскопические и эндоваскулярные операции на органах грудной полости</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A15, A16</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туберкулез органов дыхания</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клапанная бронхоблокация, в том числе в сочетании с коллапсохирургическими вмешательствами</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D02.1</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новообразование трахеи in situ</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фотодинамическая терапия опухоли трахеи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аргоноплазменная коагуляция опухоли трахеи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лазерная фотодеструкция опухоли трахеи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эндоскопическое электрохирургическое удаление опухоли трахеи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эндопротезирование (стентирование) трахеи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J95.5, T98.3</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рубцовый стеноз трахеи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эндоскопическая реканализация трахеи: бужирование, электрорезекция, лазерная фотодеструкция, криодеструкция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эндопротезирование (стентирование) трахеи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J86</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гнойные и некротические состояния нижних дыхательных путей</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установка эндобронхиальных клапанов с целью лечения эмпиемы плевры с бронхоплевральным свищом</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J43</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эмфизема легкого</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установка эндобронхиальных клапанов с целью редукции легочного объема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A15, A16</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туберкулез органов дыхания</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эндоваскулярная окклюзия (эмболизация) бронхиальных артерий при легочных кровотечениях</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J47</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бронхоэктазии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эндоваскулярная окклюзия (эмболизация) бронхиальных артерий при легочных кровотечениях</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Q32, Q33, Q34</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врожденные аномалии (пороки развития) органов дыхания</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эндоваскулярная эмболизация легочных артериовенозных фистул</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катетеризация и эмболизация бронхиальных артерий при легочных кровотечениях</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Видеоторакоскопические операции на органах грудной полости</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A15, A16</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туберкулез органов дыхания</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видеоторакоскопические анатомические резекции легких</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видеоассистированные резекции легких</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видеоассистированная пневмонэктомия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видеоассистированная плеврэктомия с декортикацией легкого</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Q32, Q33, Q34</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врожденные аномалии (пороки развития) органов дыхания</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видеоторакоскопические анатомические резекции легких</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J47</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бронхоэктазии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видеоторакоскопические анатомические резекции легких</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J85</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абсцесс легкого</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видеоторакоскопические анатомические резекции легких</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J94.8</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эмпиема плевры</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видеоторакоскопическая декортикация легкого</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J85, J86</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гнойные и некротические состояния нижних дыхательных путей</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видеоторакоскопическая плеврэктомия с декортикацией легкого</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J43.1</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панлобулярная эмфизема легкого</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видеоторакоскопическая хирургическая редукция объема легких при диффузной эмфиземе</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D38.3</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неуточненные новообразования средостения</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видеоторакоскопическое удаление новообразования средостения, вилочковой железы</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D38.4</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неуточненные новообразования вилочковой железы</w:t>
            </w: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vMerge/>
            <w:tcBorders>
              <w:top w:val="nil"/>
              <w:left w:val="nil"/>
              <w:bottom w:val="nil"/>
              <w:right w:val="nil"/>
            </w:tcBorders>
          </w:tcPr>
          <w:p w:rsidR="00CA543D" w:rsidRPr="00AC7C7C" w:rsidRDefault="00CA543D">
            <w:pPr>
              <w:rPr>
                <w:rFonts w:ascii="Times New Roman" w:hAnsi="Times New Roman" w:cs="Times New Roman"/>
              </w:rPr>
            </w:pP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D15.0</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доброкачественные новообразования вилочковой железы</w:t>
            </w: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vMerge/>
            <w:tcBorders>
              <w:top w:val="nil"/>
              <w:left w:val="nil"/>
              <w:bottom w:val="nil"/>
              <w:right w:val="nil"/>
            </w:tcBorders>
          </w:tcPr>
          <w:p w:rsidR="00CA543D" w:rsidRPr="00AC7C7C" w:rsidRDefault="00CA543D">
            <w:pPr>
              <w:rPr>
                <w:rFonts w:ascii="Times New Roman" w:hAnsi="Times New Roman" w:cs="Times New Roman"/>
              </w:rPr>
            </w:pP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D15.2</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доброкачественные новообразования средостения</w:t>
            </w: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vMerge/>
            <w:tcBorders>
              <w:top w:val="nil"/>
              <w:left w:val="nil"/>
              <w:bottom w:val="nil"/>
              <w:right w:val="nil"/>
            </w:tcBorders>
          </w:tcPr>
          <w:p w:rsidR="00CA543D" w:rsidRPr="00AC7C7C" w:rsidRDefault="00CA543D">
            <w:pPr>
              <w:rPr>
                <w:rFonts w:ascii="Times New Roman" w:hAnsi="Times New Roman" w:cs="Times New Roman"/>
              </w:rPr>
            </w:pP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I32</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перикардит</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видеоторакоскопическая перикардэктомия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Q79.0, T91</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врожденная диафрагмальная грыжа, посттравматические диафрагмальные грыжи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видеоторакоскопическая пликация диафрагмы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видеоторакоскопическая пластика диафрагмы синтетическими материалами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Расширенные и реконструктивно-пластические операции на органах грудной полости</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A15, A16</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туберкулез органов дыхания</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резекционные и коллапсохирургические операции легких у детей и подростков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двусторонняя одномоментная резекция легких</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плеврэктомия с декортикацией легкого при эмпиеме плевры туберкулезной этитологии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пневмонэктомия и плевропневмонэктомия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Q39</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врожденные аномалии (пороки развития) пищевода</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реконструктивные операции на пищеводе, в том числе с применением микрохирургической техники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C33</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новообразование трахеи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циркулярные резекции трахеи торцевой трахеостомией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реконструктивно-пластические операции на трахее и ее бифуркации, в том числе с резекцией легкого и пневмонэктомией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циркулярная резекция трахеи с формированием межтрахеального или трахеогортанного анастомоза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пластика трахеи (ауто-, аллопластика, использование свободных микрохирургических, перемещенных и биоинженерных лоскутов)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J95.5, T98.3</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рубцовый стеноз трахеи, трахео- и бронхопищеводные свищи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циркулярная резекция трахеи с межтрахеальным анастомозом</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трахеопластика с использованием микрохирургической техники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разобщение респираторно-пищеводных свищей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D38.1, D38.2, D38.3, D38.4</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новообразование органов дыхания и грудной клетки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тотальная плеврэктомия с гемиперикардэктомией, резекцией диафрагмы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плевропневмонэктомия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Q32</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врожденные аномалии (пороки развития) трахеи и бронхов</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реконструктивно-пластические операции на трахее, ее бифуркации и главных бронхах, в том числе с резекцией легкого и пневмонэктомией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J43.1</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панлобарная эмфизема легкого</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одномоментная двусторонняя хирургическая редукция объема легких при диффузной эмфиземе</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J85, J86</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гнойные и некротические состояния нижних дыхательных путей</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лоб-, билобэктомия с плеврэктомией и декортикацией легкого</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плевропневмонэктомия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60.</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Комбинированные и повторные операции на органах грудной полости, операции с искусственным кровообращением</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A15, A16</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туберкулез органов дыхания</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резекционные и коллапсохирургические операции на единственном легком</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279432</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пневмонэктомия при резецированном противоположном легком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повторные резекции и пневмонэктомия на стороне ранее оперированного легкого</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трансстернальная трансперикардиальная окклюзия главного бронха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реампутация культи бронха трансплевральная, а также из контралатерального доступа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J85</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гнойные и некротические состояния нижних дыхательных путей</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трансстернальная трансперикардиальная окклюзия главного бронха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реампутация культи бронха трансплевральная, реампутация культи бронха из контрлатерального доступа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J95.5, T98.3, D14.2</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доброкачественные опухоли трахеи. Рецидивирующий рубцовый стеноз трахеи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повторные резекции трахеи</w:t>
            </w:r>
          </w:p>
        </w:tc>
        <w:tc>
          <w:tcPr>
            <w:tcW w:w="1559"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61.</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Роботассистированные операции на органах грудной полости</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A15, A16</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туберкулез органов дыхания</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анатомическая резекция легких</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317682</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Q39</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врожденные аномалии (пороки развития) пищевода</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реконструктивные операции на пищеводе с применением робототехники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Q32, Q33, Q34</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врожденные аномалии (пороки развития) органов дыхания</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роботассистированные резекции легких и пневмонэктомии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I32</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перикардит</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перикардэктомия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J47</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бронхоэктазия</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роботассистированные анатомические резекции легких и пневмонэктомии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Q39</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врожденные аномалии (пороки развития) пищевода</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пищевода с одномоментной пластикой желудка, тонкой или толстой кишки с применением робототехники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15453" w:type="dxa"/>
            <w:gridSpan w:val="7"/>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Травматология и ортопедия</w:t>
            </w: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62.</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Реконструктивные и декомпрессивные операции при травмах и заболеваниях позвоночника с резекцией позвонков, корригирующей вертебротомией с использованием протезов тел позвонков и межпозвонковых дисков, костного цемента и остеозамещающих материалов с применением погружных и наружных фиксирующих устройств</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B67, D16, D18, M88</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деструкция и деформация (патологический перелом) позвонков вследствие их поражения доброкачественным новообразованием непосредственно или контактным путем в результате воздействия опухоли спинного мозга, спинномозговых нервов, конского хвоста и их оболочек</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декомпрессивно-стабилизирующее вмешательство с резекцией новообразования и позвонка из вентрального или заднего доступа со спондилосинтезом позвоночника с использованием погружных имплантатов и стабилизирующих систем</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290223</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резекция опухоли или иного опухолеподобного образования блоком или частями из комбинированных доступов с реконструкцией дефекта позвоночного столба с использованием погружных имплантатов и спондилосинтезом стабилизирующими системами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M42, M43, M45, M46, M48, M50, M51, M53, M92, M93, M95, Q76.2</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дегенеративно-дистрофическое поражение межпозвонковых дисков, суставов и связок позвоночника с формированием грыжи диска, деформацией (гипертрофией) суставов и связочного аппарата, нестабильностью сегмента, спондилолистезом, деформацией и стенозом позвоночного канала и его карманов</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декомпрессивно-стабилизирующее вмешательство с резекцией позвонка, межпозвонкового диска, связочных элементов сегмента позвоночника из заднего или вентрального доступов, с фиксацией позвоночника, с использованием костной пластики (спондилодеза), погружных имплантатов и стабилизирующих систем (ригидных или динамических) при помощи микроскопа, эндоскопической техники и малоинвазивного инструментария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двух- и многоэтапное реконструктивное вмешательство с резекцией позвонка, межпозвонкового диска, связочных элементов сегмента позвоночника из комбинированных доступов, с фиксацией позвоночника, с использованием костной пластики (спондилодеза), погружных имплантатов и стабилизирующих систем при помощи микроскопа, эндоскопической техники и малоинвазивного инструментария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A18.0, S12.0, S12.1, S13, S14, S19, S22.0, S22.1, S23, S24, S32.0, S32.1, S33, S34, T08, T09, T85, T91, M80, M81, M82, M86, M85, M87, M96, M99, Q67, Q76.0, Q76.1, Q76.4, Q77, Q76.3</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переломы позвонков, повреждения (разрыв) межпозвонковых дисков и связок позвоночника, деформации позвоночного столба вследствие его врожденной патологии или перенесенных заболеваний</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двух- и многоэтапное реконструктивное вмешательство с одно- или многоуровневой вертебротомией путем резекции позвонка, межпозвонкового диска, связочных элементов сегмента позвоночника из комбинированных доступов, репозиционно-стабилизирующий спондилосинтез с использованием костной пластики (спондилодеза), погружных имплантатов</w:t>
            </w:r>
          </w:p>
        </w:tc>
        <w:tc>
          <w:tcPr>
            <w:tcW w:w="1559"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63.</w:t>
            </w: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Реплантация конечностей и их сегментов с применением микрохирургической техники</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T11.6, T13.4 - T13.6, T14.5, T14.7, T05, S48, S58, S68, S88, S98</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полное отчленение или неполное отчленение с декомпенсацией кровоснабжения различных сегментов верхней и нижней конечности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реплантация (реваскуляризация) отчлененного сегмента верхней или нижней конечности</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199718</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Реконструктивно-пластические операции при комбинированных дефектах и деформациях дистальных отделов конечностей с использованием чрескостных аппаратов и прецизионной техники, а также с замещением мягкотканных и костных хрящевых дефектов синтетическими и биологическими материалами</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M24.6, Z98.1, G80.1, G80.2, M21.0, M21.2, M21.4, M21.5, M21.9, Q68.1, Q72.5, Q72.6, Q72.8, Q72.9, Q74.2, Q74.3, Q74.8, Q77.7, Q87.3, G11.4, G12.1, G80.9</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врожденные и приобретенные дефекты и деформации стопы и кисти различной этиологии у взрослых. Любая этиология деформации стопы и кисти у детей, сопровождающаяся дефектами тканей, нарушениями соотношений в суставах и костными нарушениями анатомии и функциональных возможностей сегмента (кисти, стопы)</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устранение дефектов и деформаций методом корригирующих остеотомии, кожной и сухожильно-мышечной пластики, костной ауто- и аллопластики с использованием наружных и внутренних фиксаторов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реконструктивно-пластическое хирургическое вмешательство на костях стопы, кисти, с использованием ауто- и аллотрансплантатов, имплантатов, остеозамещающих материалов, металлоконструкций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Реконструктивно-пластические операции на костях таза, верхних и нижних конечностях с использованием погружных или наружных фиксирующих устройств, синтетических и биологических остеозамещающих материалов, компьютерной навигации</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T94.1, M95.8, M96, M21, M85, M21.7, M25.6, M84.1, M84.2, M95.8, Q65, Q68 - Q74, Q77</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любая этиология деформации таза, костей верхних и нижних конечностей (угловая деформация не менее 20 градусов, смещение по периферии не менее 20 мм) любой локализации, в том числе многоуровневые и сопровождающиеся укорочением конечности (не менее 30 мм), стойкими контрактурами суставов. Любая этиология дефектов костей таза. Деформации костей таза, бедренной кости у детей со спастическим синдромом</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корригирующие остеотомии костей таза, верхних и нижних конечностей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M25.3, M91, M95.8, Q65.0, Q65.1, Q65.3, Q65.4, Q65.8</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дисплазии, аномалии развития, последствия травм крупных суставов</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реконструкция длинных трубчатых костей при неправильно сросшихся переломах и ложных суставах с использованием остеотомии, костной аутопластики или костных заменителей с остеосинтезом</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реконструкция вертлужной впадины при застарелых переломах и переломо-вывихах, требующих корригирующей остеотомии, костной аутопластики или использования костных заменителей с остеосинтезом погружными имплантатами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реконструкция тазобедренного сустава посредством тройной остеотомии таза и транспозиции вертлужной впадины с заданными углами антеверсии и фронтальной инклинации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создание оптимальных взаимоотношений в суставе путем выполнения различных вариантов остеотомий бедренной и большеберцовой костей с изменением их пространственного положения и фиксацией имплантатами или аппаратами внешней фиксации</w:t>
            </w:r>
          </w:p>
        </w:tc>
        <w:tc>
          <w:tcPr>
            <w:tcW w:w="1559"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Микрохирургическая пересадка комплексов тканей с восстановлением их кровоснабжения</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T92, T93, T95</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глубокий дефект тканей любой локализации. Сегментарный дефект длинных трубчатых костей конечностей. Культя первого луча кисти. Короткие культи трехфаланговых пальцев кисти. Дефект пястных костей и суставов пальцев кисти. Хронический остеомиелит с рубцовыми изменениями кожи в зоне поражения. Утрата активной функции мышц верхней конечности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свободная пересадка кровоснабжаемого комплекса тканей с использованием операционного микроскопа и прецессионной техники</w:t>
            </w:r>
          </w:p>
        </w:tc>
        <w:tc>
          <w:tcPr>
            <w:tcW w:w="1559"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64.</w:t>
            </w: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Пластика крупных суставов конечностей с восстановлением целостности внутрисуставных образований, замещением костно-хрящевых дефектов синтетическими и биологическими материалами</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M15, M17, M19, M24.1, M87, S83.3, S83.7</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умеренное нарушение анатомии и функции крупного сустава</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замещение хрящевых, костно-хрящевых и связочных дефектов суставных поверхностей крупных суставов биологическими и синтетическими материалами</w:t>
            </w:r>
          </w:p>
        </w:tc>
        <w:tc>
          <w:tcPr>
            <w:tcW w:w="1559"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160437</w:t>
            </w: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65.</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Эндопротезирование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и системных заболеваниях, в том числе с использованием компьютерной навигации</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M10, M15, M17, M19, M95.9</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эндопротеза, в том числе под контролем компьютерной навигации, с одновременной реконструкцией биологической оси конечности</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216042</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устранение сложных многоплоскостных деформаций за счет использования чрескостных аппаратов со свойствами пассивной компьютерной навигации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эндопротеза, в том числе под контролем компьютерной навигации, с предварительным удалением аппаратов внешней фиксации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M17, M19, M87, M88.8, M91.1</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деформирующий артроз в сочетании с дисплазией сустава</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специальных диспластических компонентов эндопротеза с костной аутопластикой крыши вертлужной впадины или замещением дефекта крыши опорными блоками из трабекуллярного металла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укорачивающая остеотомия бедренной кости и имплантация специальных диспластических компонентов эндопротеза с реконструкцией отводящего механизма бедра путем транспозиции большого вертела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M80, M10, M24.7</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деформирующий артроз в сочетании с выраженным системным или локальным остеопорозом</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M17.3, M19.8, M19.9</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посттравматический деформирующий артроз сустава с вывихом или подвывихом</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эндопротеза, в том числе с использованием компьютерной навигации, и замещением дефекта костным аутотрансплантатом или опорными блоками из трабекулярного металла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артролиз и управляемое восстановление длины конечности посредством применения аппаратов внешней фиксации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эндопротеза с замещением дефекта костным аутотрансплантатом или опорными блоками из трабекулярного металла с предварительным удалением аппарата внешней фиксации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M24.6, Z98.1</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анкилоз крупного сустава в порочном положении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эндопротеза, в том числе под контролем компьютерной навигации, и стабилизация сустава за счет пластики мягких тканей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Эндопротезирование коленных, плечевых, локтевых и голеностопных суставов конечностей при выраженных деформациях, дисплазии, анкилозах, неправильно сросшихся и несросшихся переломах области сустава, посттравматических вывихах и подвывихах, остеопорозе, в том числе с использованием компьютерной навигации</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M17, M19, M95.9</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деформирующий артроз в сочетании с посттравматическими и послеоперационными деформациями конечности на различном уровне и в различных плоскостях</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эндопротеза с одновременной реконструкцией биологической оси конечности</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Эндопротезирование суставов конечностей у больных с системными заболеваниями соединительной ткани</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M05, M06</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дегенеративно-дистрофические изменения в суставе на фоне системного заболевания соединительной ткани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эндопротеза сустава в сочетании с костной аутопластикой структурным или губчатым трансплантатом и использованием дополнительных средств фиксации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66.</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Реконструктивные и корригирующие операции при сколиотических деформациях позвоночника 3 - 4 степени с применением имплантатов, стабилизирующих систем, аппаратов внешней фиксации, в том числе у детей первых лет жизни и в сочетании с аномалией развития грудной клетки</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M40, M41, Q76, Q85, Q87</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инфантильный и идиопатический сколиоз 3 - 4 степени, осложненный вторичным остеохондрозом с ротацией и многоплоскостной деформацией позвонков шейного, грудного и поясничного отделов позвоночника, с наличием реберного горба. Болезнь Шойермана - Мау, кифотическая деформация позвоночника с клиновидной деформацией, ротацией и многоплоскостной деформацией позвонков шейного, грудного и поясничного отделов позвоночника. Врожденные деформации позвоночника. Врожденные деформации грудной клетки. Остеохондродисплазия и спондилоэпифизарная дисплазия. Ахондроплазия. Нейрофиброматоз. Синдром Марфана</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вентрального или заднего доступов,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418004</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двух- или многоэтапное реконструктивное вмешательство с одно- или многоуровневой вертебротомией, путем резекции позвонка, межпозвонкового диска и связочных элементов сегмента позвоночника из комбинированных доступов, многоэтапный репозиционно-стабилизирующий спондилосинтез с использованием костной пластики (спондилодеза), погружных имплантатов и стабилизирующих систем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67.</w:t>
            </w: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Тотальное эндопротезирование у пациентов с наследственным и приобретенным дефицитом факторов свертывания крови, наличием ингибиторов к факторам и болезнью Виллебранда, болезнью Гоше, миеломной болезнью, с тромбоцитопениями и тромбоцитопатиями</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D61, D66, D67, D68, C90, M87.0</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деформирующий артроз, контрактура крупных суставов с нарушением биологической оси конечности, асептический некроз головки бедренной кости, перелом шейки бедра при невозможности других видов остеосинтеза</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эндопротеза с устранением контрактуры и восстановлением биологической оси конечности</w:t>
            </w:r>
          </w:p>
        </w:tc>
        <w:tc>
          <w:tcPr>
            <w:tcW w:w="1559"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507673</w:t>
            </w: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68.</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Реэндопротезирование суставов конечностей</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Z96.6, M96.6, D61, D66, D67, D68, M87.0</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нестабильность компонентов эндопротеза сустава конечности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нестабильных компонентов эндопротеза и костного цемента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286896</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износ или разрушение компонентов эндопротеза суставов конечностей</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хорошо фиксированных компонентов эндопротеза и костного цемента с использованием ревизионного набора инструментов и имплантация новых компонентов с применением дополнительных средств фиксации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перипротезные переломы с нарушением (без нарушения) стабильности компонентов эндопротеза</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ревизия эндопротеза и различные варианты остеосинтеза перелома с реконструкцией поврежденного сегмента с помощью пластики аллокостью или биокомпозитными материалами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ревизия эндопротеза с удалением нестабильных компонентов эндопротеза и костного цемента и имплантация ревизионных компонентов с одновременным остеосинтезом перелома различными методами</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глубокая инфекция в области эндопротеза</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ревизия эндопротеза с заменой полиэтиленовых компонентов после ультразвуковой обработки раны и замещением костных дефектов биокомпозитными материалами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хорошо фиксированных компонентов эндопротеза и костного цемента с использованием ревизионного набора инструментов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хорошо фиксированных компонентов эндопротеза и костного цемента с использованием ревизионного набора инструментов и имплантация импрегнированного антибиотиками артикулирующего или блоковидного спейсера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с помощью ревизионного набора инструментов временного спейсера и имплантация ревизионных эндопротезных систем с замещением костных дефектов аллотрансплантатами или биокомпозитными материалами и применением дополнительных средств фиксации</w:t>
            </w:r>
          </w:p>
        </w:tc>
        <w:tc>
          <w:tcPr>
            <w:tcW w:w="1559"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рецидивирующие вывихи и разобщение компонентов эндопротеза</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хорошо фиксированных компонентов эндопротеза и костного цемента с использованием ревизионного набора инструментов и реимплантация ревизионных эндопротезов в биомеханически правильном положении</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ревизия эндопротеза с заменой стандартных компонентов ревизионными связанными эндопротезами и стабилизацией сустава за счет пластики мягких тканей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69.</w:t>
            </w: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Реконструктивно-пластические операции на длинных трубчатых костях нижних конечностей с использованием интрамедуллярных телескопических стержней</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Q78.0</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переломы и деформации длинных трубчатых костей нижних конечностей у детей с незавершенным остеогенезом</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хирургической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корригирующие остеотомии длинных трубчатых костей нижних конечностей с использованием интрамедуллярного телескопического стержня</w:t>
            </w:r>
          </w:p>
        </w:tc>
        <w:tc>
          <w:tcPr>
            <w:tcW w:w="1559"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514250</w:t>
            </w:r>
          </w:p>
        </w:tc>
      </w:tr>
      <w:tr w:rsidR="00CA543D" w:rsidRPr="00AC7C7C" w:rsidTr="00AC7C7C">
        <w:tblPrEx>
          <w:tblBorders>
            <w:insideH w:val="none" w:sz="0" w:space="0" w:color="auto"/>
            <w:insideV w:val="none" w:sz="0" w:space="0" w:color="auto"/>
          </w:tblBorders>
        </w:tblPrEx>
        <w:tc>
          <w:tcPr>
            <w:tcW w:w="15453" w:type="dxa"/>
            <w:gridSpan w:val="7"/>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Трансплантация</w:t>
            </w: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70.</w:t>
            </w: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Трансплантация почки</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N18.0, N04, T86.1</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терминальная стадия поражения почек. Врожденный нефротический синдром. Отмирание и отторжение трансплантата почки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трансплантация почки</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991870</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Трансплантация поджелудочной железы</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E10, Q45.0, T86.8</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инсулинзависимый сахарный диабет. Агенезия, аплазия и гипоплазия поджелудочной железы. Отмирание и отторжение других пересаженных органов и тканей (панкреатопривные состояния неонкологического генеза)</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трансплантация панкреатодуоденального комплекса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трансплантация дистального фрагмента поджелудочной железы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Трансплантация поджелудочной железы и почки</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E10, N18.0, T86.8</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инсулинзависимый сахарный диабет с поражением почек. Терминальная стадия поражения почек. Отмирание и отторжение других пересаженных органов и тканей</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трансплантация панкреатодуоденального комплекса и почки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трансплантация дистального фрагмента поджелудочной железы и почки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Трансплантация тонкой кишки</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K52.8, K63.8, K91.2, Q41, T86.8</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другие уточненные неинфекционные гастроэнтериты и колиты. Другие уточненные болезни кишечника. Нарушение всасывания после хирургического вмешательства, не классифицированное в других рубриках. Врожденные отсутствие, атрезия и стеноз тонкого кишечника. Отмирание и отторжение других пересаженных органов тканей (заболевания кишечника с энтеральной недостаточностью)</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трансплантация тонкой кишки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трансплантация фрагмента тонкой кишки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Трансплантация легких</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J43.9, J44.9, J47, J84, J98.4, E84.0, E84.9, I27.0, I28.9, T86.8</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эмфизема неуточненная. Интерстициальная легочная болезнь неуточненная. Хроническая обструктивная легочная болезнь неуточненная. Бронхоэктатическая болезнь (бронхоэктаз). Интерстициальная легочная болезнь неуточненная. Другие интерстициальные легочные болезни. Другие интерстициальные легочные болезни с упоминанием о фиброзе. Другие поражения легкого. Кистозный фиброз с легочными проявлениями. Кистозный фиброз неуточненный. Первичная легочная гипертензия. Болезнь легочных сосудов неуточненная. Отмирание и отторжение других пересаженных органов и тканей</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трансплантация легких</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71.</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Трансплантация сердца</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I25.3, I25.5, I42, T86.2</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аневризма сердца. Ишемическая кардиомиопатия. Кардиомиопатия. Дилатационная кардиомиопатия.</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ортотопическая трансплантация сердца</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1 257 557</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Другая рестриктивная кардиомиопатия. Другие кардиомиопатии. Отмирание и отторжение трансплантата сердца (сердечная недостаточность III, IV функционального класса (NYHA))</w:t>
            </w: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vMerge/>
            <w:tcBorders>
              <w:top w:val="nil"/>
              <w:left w:val="nil"/>
              <w:bottom w:val="nil"/>
              <w:right w:val="nil"/>
            </w:tcBorders>
          </w:tcPr>
          <w:p w:rsidR="00CA543D" w:rsidRPr="00AC7C7C" w:rsidRDefault="00CA543D">
            <w:pPr>
              <w:rPr>
                <w:rFonts w:ascii="Times New Roman" w:hAnsi="Times New Roman" w:cs="Times New Roman"/>
              </w:rPr>
            </w:pP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Трансплантация печени</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K70.3, K74.3, K74.4, K74.5, K74.6, D13.4, C22, Q44.2, Q44.5, Q44.6, Q44.7, E80.5, E74.0, T86.4</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алкогольный цирроз печени. Первичный билиарный цирроз. Вторичный билиарный цирроз. Билиарный цирроз неуточненный. Другой и неуточненный цирроз печени. Доброкачественное новообразование печени (нерезектабельное). Злокачественные новообразования печени и внутрипеченочных желчных протоков (нерезектабельные). Атрезия желчных протоков. Другие врожденные аномалии желчных протоков. Кистозная болезнь печени. Другие врожденные аномалии печени. Синдром Криглера - Найяра. Болезни накопления гликогена. Отмирание и отторжение трансплантата печени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ортотопическая трансплантация печени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ортотопическая трансплантация правой доли печени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ортотопическая трансплантация расширенной правой доли печени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ортотопическая трансплантация левой доли печени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ортотопическая трансплантация левого латерального сектора печени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ортотопическая трансплантация редуцированной печени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72.</w:t>
            </w: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Трансплантация сердечно-легочного комплекса</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I27.0, I27.8, I27.9, Q21.8, T86.3</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первичная легочная гипертензия. Другие уточненные формы сердечно- легочной недостаточности. Сердечно-легочная недостаточность неуточненная. Другие врожденные аномалии сердечной перегородки (синдром Эйзенменгера). Отмирание и отторжение сердечно-легочного трансплантата</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трансплантация сердечно-легочного комплекса</w:t>
            </w:r>
          </w:p>
        </w:tc>
        <w:tc>
          <w:tcPr>
            <w:tcW w:w="1559"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1797532</w:t>
            </w: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73.</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Трансплантация костного мозга аллогенная</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C38.2, C40, C41, C47.0, C47.3, C47.4, C47.5, C47.6, C47.8, C47.9, C48.0, C49, C71, C74.0, C74.1, C74.9, C76.0, C76.1, C76.2, C76.7, C76.8, C81, C82, C83, C84, C85, C90, C91, C92, C93, C94.0, D46, D47,4, D56, D57, D58, D61, D69, D70, D71, D76, D80.5, D81, D82.0, E70.3, E76, E77, Q45, Q78.2, L90.8</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3391873</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неродственная трансплантация аллогенного костного мозга (включая предтрансплантационный период, проведение трансплантации и посттрансплантационный период до момента приживления и иммунологической реконституции включая иммуноадаптивную, противомикробную, противогрибковую терапию)</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74.</w:t>
            </w: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Трансплантация костного мозга аутологичная</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C38.1, C38.2, C40, C41, C47.0, C47.3, C47.4, C47.5, C47.6, C47.8, C47.9, C48.0, C49, C49.5, C52, C56, C62, C64, C65, C66, C68, C71, C74.0, C74.1, C74.9, C76.0, C76.1, C76.2, C76.7, C76.8, C81, C82, C83, C84.0, C84, C85, C90, C91, C92, C93, C94.0, D46, D56, D57, D58, D61, D69, D70, D71, D47,4, D76, D80.5, D81, D82.0, E70.3, E76, E77, Q45, Q78.2, L90.8</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болезнь Ходжкина. Неходжкинские лимфомы. Множественная миелома и злокачественные плазмоклеточные новообразования. Лимфоидный лейкоз (лимфолейкоз). Миелоидный лейкоз (миелолейкоз). Моноцитарный лейкоз, острая эритремия и эритролейкоз. Апластические анемии. Миелодиспластические синдромы. Примитивная нейроэктодермальная опухоль (PNET). Нейробластома. Первичный миелофиброз, вторичный миелофиброз при миелопролиферативном заболевании (трансформация истинной полицитемии и эссенциальной тромбоцитемии в миелофиброз). Злокачественные новообразования других типов соединительной и мягких тканей (рабдомиосаркома). Злокачественные новообразования костей и суставных хрящей (саркома Юинга, фибросаркома, хондросаркома). Болезни накопления. Остеопетроз. Врожденные синдромы костно-мозговой недостаточности. Тяжелый комбинированный иммунодефицит. Синдром Вискотта - Олдрича. Синдром Чедиака - Хигаши. Хроническая грануломатозная болезнь. Гипер-IgM синдром. Гемоглобинопатии. Серповидноклеточная анемия. Талассемия. Гистиоцитозы. Нефробластома. Герминогенные опухоли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трансплантация аутологичного костного мозга (включая предтрансплантационный период, забор костного мозга, проведение трансплантации и посттрансплантационный период до момента приживления и иммунологической реконституции)</w:t>
            </w:r>
          </w:p>
        </w:tc>
        <w:tc>
          <w:tcPr>
            <w:tcW w:w="1559"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2314513</w:t>
            </w:r>
          </w:p>
        </w:tc>
      </w:tr>
      <w:tr w:rsidR="00CA543D" w:rsidRPr="00AC7C7C" w:rsidTr="00AC7C7C">
        <w:tblPrEx>
          <w:tblBorders>
            <w:insideH w:val="none" w:sz="0" w:space="0" w:color="auto"/>
            <w:insideV w:val="none" w:sz="0" w:space="0" w:color="auto"/>
          </w:tblBorders>
        </w:tblPrEx>
        <w:tc>
          <w:tcPr>
            <w:tcW w:w="15453" w:type="dxa"/>
            <w:gridSpan w:val="7"/>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Урология</w:t>
            </w: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75.</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Оперативные вмешательства на органах мочеполовой системы с использованием абляционных технологий (ультразвуковой, крио, радиочастотной, лазерной, плазменной)</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N32.8, N35, N40, D30.0, D30.1, D30.2, D30.3, D29.1</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опухоль предстательной железы. Опухоль почки. Опухоль мочевого пузыря. Опухоль почечной лоханки. Склероз шейки пузыря. Стриктуры уретры. Аденома простаты</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высокоинтенсивная фокусированная ультразвуковая абляция доброкачественных опухолей почек и мочевыделительного тракта</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142667</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радиочастотная абляция доброкачественных поражений мочевыделительного тракта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плазменная абляция доброкачественных поражений мочевыделительного тракта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лазерная аблация доброкачественных поражений мочевыделительного тракта эндоскопическая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Оперативные вмешательства на органах мочеполовой системы с имплантацией синтетических сложных и сетчатых протезов</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N81, R32, N48.4, N13.7, N31.2</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пролапс тазовых органов. Недержание мочи при напряжении. Несостоятельность сфинктера мочевого пузыря. Эректильная дисфункция. Пузырно-лоханочный рефлюкс высокой степени у детей. Атония мочевого пузыря</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пластика тазового дна с использованием синтетического, сетчатого протеза при пролапсе гениталий у женщин</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эндопластика устья мочеточника у детей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искусственного сфинктера мочевого пузыря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фаллопластика с протезированием фаллопротезом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временного сакрального нейростимулятора мочевого пузыря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имплантация постоянного сакрального нейростимулятора мочевого пузыря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Рецидивные и особо сложные операции на органах мочеполовой системы</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lang w:val="en-US"/>
              </w:rPr>
            </w:pPr>
            <w:r w:rsidRPr="00AC7C7C">
              <w:rPr>
                <w:rFonts w:ascii="Times New Roman" w:hAnsi="Times New Roman" w:cs="Times New Roman"/>
                <w:lang w:val="en-US"/>
              </w:rPr>
              <w:t>N20.2, N20.0, N13.0, N13.1, N13.2, C67, Q62.1, Q62.2, Q62.3, Q62.7</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опухоль почки. Камни почек. Стриктура мочеточника. Опухоль мочевого пузыря. Врожденный уретерогидронефроз. Врожденный мегауретер. Врожденное уретероцеле, в том числе при удвоении почки. Врожденный пузырно-мочеточниковый рефлюкс</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нефрэктомия с тромбэктомией из нижней полой вены</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перкутанная нефролитолапоксия с эндопиелотомией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дистанционная литотрипсия у детей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билатеральная пластика тазовых отделов мочеточников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геминефруретерэктомия у детей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передняя тазовая экзентерация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76.</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Оперативные вмешательства на органах мочеполовой системы с использованием лапароскопической техники</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N28.1, Q61.0, N13.0, N13.1, N13.2, N28</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прогрессивно растущая киста почки. Стриктура мочеточника</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 и ретроперитонеоскопическая нефроуретерэктомия</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195620</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лапаро- и ретроперитонеоскопическая резекция почки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77.</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Оперативные вмешательства на органах мочеполовой системы с использованием робототехники</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C67, C61, C64</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опухоль мочевого пузыря, опухоль предстательной железы, опухоль почки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роботассистированнная расширенная лимфаденэктомия</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284436</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радикальная простатэктомия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цистэктомия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роботассистированная резекция почкироботассистированная нефректомия при злокачественных опухолях почки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15453" w:type="dxa"/>
            <w:gridSpan w:val="7"/>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Челюстно-лицевая хирургия</w:t>
            </w: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78.</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Реконструктивно-пластические операции при врожденных пороках развития черепно-челюстно-лицевой области</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Q36.0</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врожденная полная двухсторонняя расщелина верхней губы</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реконструктивная хейлоринопластика</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174603</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Q35, Q37.0, Q37.1</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врожденная одно- или двусторонняя расщелина неба и альвеолярного отростка верхней челюсти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радикальная уранопластика при одно- и двусторонней расщелине неба, костная пластика альвеолярного отростка верхней челюсти, устранение протрузии межчелюстной кости, в том числе с использованием ортодонтической техники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Q75.2</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гипертелоризм</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реконструктивно-пластическая операция устранения орбитального гипертелоризма с использованием вне- и внутричерепного доступа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Q75.0</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краниосиностозы</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краниопластика с помощью костной реконструкции, дистракционного остеогенеза, в том числе с использованием контурной пластики индивидуально изготовленными имплантатами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Q75.4</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челюстно-лицевой дизостоз</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реконструкция костей лицевого скелета и нижней челюсти, в том числе методом дистракционного остеогенеза и контурной пластики с помощью индивидуально изготовленных имплантатов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Реконструктивно-пластические операции по устранению обширных дефектов и деформаций мягких тканей, отдельных анатомических зон и (или) структур головы, лица и шеи</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Q30.2, Q30, M96, M95.0</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обширный или субтотальный дефект костно-хрящевого отдела наружного носа</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ринопластика, в том числе с применением хрящевых трансплантатов, имплантационных материалов</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пластика при обширном дефекте носа лоскутом на ножке из прилегающих участков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S08.8, S08.9</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тотальный дефект, травматическая ампутация носа</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ринопластика лоскутом со лба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ринопластика с использованием стебельчатого лоскута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замещение обширного дефекта носа с помощью сложного экзопротеза на имплантатах</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ринопластика с использованием реваскуляризированного лоскута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S08.1, Q16.0, Q16.1</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врожденное отсутствие, травматическая ампутация ушной раковины</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реконструктивно-пластическая операция с использованием аутотрансплантатов из прилегающих к ушной раковине участков и иных трансплантатов и имплантатов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пластика при тотальном дефекте уха с помощью сложного экзопротеза с опорой на внутрикостные имплантаты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L90.5, T95.0, T95.8, T95.9</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послеожоговая рубцовая контрактура лица и шеи (II и III степени)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устранение контрактуры шеи с использованием лоскутов с осевыми сосудистыми рисунками, микрохирургическая пластика с помощью реваскуляризированного лоскута</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T90.9, T90.8, M96</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обширный дефект мягких тканей нижней зоны лица (2 и более анатомические области)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реконструктивно-пластическая операция сложным лоскутом на ножке с грудной клетки, с использованием лоскутов с осевыми сосудистыми рисунками, тканями стебельчатого лоскута, микрохирургическая пластика с помощью реваскуляризированного лоскута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L91, L90.5, Q18</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обширный порок развития, рубцовая деформация кожи волосистой части головы, мягких тканей лица и шеи (2 и более анатомические области)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пластическое устранение деформации 2 и более ротационными лоскутами, реконструктивно-пластическая операция сложным лоскутом на ножке с грудной клетки и плеча, с использованием лоскутов с осевыми сосудистыми рисунками,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T90.9, T90.8, M96</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посттравматический дефект и рубцовая деформация волосистой части головы, мягких тканей лица и шеи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реконструктивно-пластическая операция сложным лоскутом на ножке с грудной клетки и плеча, с использованием лоскутов с осевыми сосудистыми рисунками, 2 и более ротационными лоскутами, методом дерматензии с использованием тканей, растянутых эспандером, микрохирургическая пластика с помощью реваскуляризированного лоскута</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Реконструктивно-пластические операции по устранению обширных дефектов костей свода черепа, лицевого скелета</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T90.1, T90.2</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посттравматический дефект костей черепа и верхней зоны лица</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реконструкция костей свода черепа, верхней зоны лица с использованием дистракционных фиксирующих аппаратов, костных аутотрансплантатов, биодеградирующих материалов или реваскуляризированного лоскута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реконструкция лобной кости с помощью металлоконструкций, силиконового имплантата или аллогенных материалов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T90.2 - T90.4</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посттравматическая деформация скуло-носо-лобно-орбитального комплекса</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реконструктивно-пластическая операция путем остеотомии, репозиции смещенных костных отломков и замещения дефекта аутотрансплантатом, композитным материалом или титановой пластиной (сеткой), в том числе с использованием компьютерных методов планирования, интраоперационной компьютерной навигации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реконструкция стенок глазницы с помощью костного аутотрансплантата, аллогенного материала или силиконового имплантата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S05, H05.3, H05.4</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посттравматическая деформация глазницы с энофтальмом</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опорно-контурная пластика с использованием коронарного (полукоронарного) хирургического доступа и костных трансплантатов из теменной кости</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эндопротезирование с использованием компьютерных технологий при планировании и прогнозировании лечения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H05.2, S05, H05.3</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деформация глазницы с экзофтальмом</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опорно-контурная пластика путем остеотомии и репозиции стенок орбиты и (или) верхней челюсти по Фор III с выдвижением или дистракцией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K08.0, K08.1, K08.2, K08.9</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дефект (выраженная атрофия) альвеолярного отростка верхней (нижней) челюсти в пределах 3 - 4 и более зубов</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пластическое устранение дефекта альвеолярного отростка челюсти с использованием вне- и внутриротовых костных аутотрансплантатов или дистракционного метода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K07.0, K07.1, K07.2, K07.3, K07.4, K07.8, K07.9</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аномалия и приобретенная деформация верхней и (или) нижней челюсти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ортогнатическая операция путем остеотомии верхней и (или) нижней челюсти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T90.0, T90.1, T90.2</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послеоперационный (посттравматический) обширный дефект и (или) деформация челюстей</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костная пластика челюсти с применением различных трансплантатов, имплатационных материалов и (или) дистракционного аппарата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реконструкция при комбинированном дефекте челюсти с помощью реваскуляризированного аутотрансплантата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сложное зубочелюстное протезирование с опорой на имплантаты</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сложное челюстно-лицевое протезирование и эктопротезирование, в том числе с опорой на имплантатах</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M24.6, M24.5</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анкилоз (анкилозирующие поражения) височно-нижнечелюстного сустава</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реконструктивно-пластическая операция с использованием ортотопических трансплантатов и имплантатов</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реконструкция сустава с использованием эндопротезирования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M19</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деформирующий артроз височно-нижнечелюстного сустава</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эндоскопические и артроскопические операции по удалению, замещению внутрисуставного диска и связочного аппарата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реконструкция сустава с использованием эндопротезирования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реконструктивно-пластическая операция с использованием ортотопических трансплантатов и имплантатов</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Реконструктивно-пластические операции по восстановлению функций пораженного нерва с использованием микрохирургической техники</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G51, G51.9, G51.0, G51.8, T90.3, G52.8</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парез и паралич мимической мускулатуры</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мионевропластика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кросспластика лицевого нерва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невропластика с применением микрохирургической техники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G52.3, S04.8, T90.3</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паралич мускулатуры языка</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ревизия и невропластика подъязычного нерва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79.</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Реконструктивно-пластические, микрохирургические и комбинированные операции при лечении новообразований мягких тканей и (или) костей лицевого скелета с одномоментным пластическим устранением образовавшегося раневого дефекта или замещением его с помощью сложного челюстно-лицевого протезирования</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D11.0</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доброкачественное новообразование околоушной слюнной железы</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субтотальная резекция околоушной слюнной железы с сохранением ветвей лицевого нерва</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259 405</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D11.9</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новообразование околоушной слюнной железы с распространением в прилегающие области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паротидэктомия с пластическим замещением резецированного отрезка лицевого нерва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D10, D10.3</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обширное опухолевое поражение мягких тканей различных зон лица и шеи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опухолевого поражения с одномоментным пластическим устранением раневого дефекта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D18, Q27.3, Q27.9, Q85.0</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обширная (2 и более анатомические области) сосудистая мальформация, опухоль или диспластическое образование лица и шеи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деструкция сосудистого новообразования с использованием электрохимического лизиса, термического, радиочастотного и (или) ульразвукового воздействия</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блоковая резекция мальформации и сосудистого образования с одномоментным пластическим устранением образовавшегося дефекта тканей</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D16.5</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новообразование нижней челюсти в пределах не менее 3 - 4 зубов и (или) ее ветви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новообразования с одномоментной костной пластикой нижней челюсти, микрохирургическая пластика с помощью реваскуляризированного лоскута</w:t>
            </w:r>
          </w:p>
        </w:tc>
        <w:tc>
          <w:tcPr>
            <w:tcW w:w="1559"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частичная резекция нижней челюсти с нарушением ее непрерывности и одномоментной костной пластикой, микрохирургической пластикой с помощью реваскуляризированного лоскута и (или) эндопротезированием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D16.4</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новообразование верхней челюсти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новообразования с одномоментным замещением дефекта верхней челюсти сложным протезом</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D16.4, D16.5</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новообразование верхней (нижней) челюсти с распространением в прилегающие области</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удаление новообразования с резекцией части или всей челюсти и одномоментной костной пластикой аутотрансплантатом, микрохирургической пластикой с помощью реваскуляризированного лоскута</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15453" w:type="dxa"/>
            <w:gridSpan w:val="7"/>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Эндокринология</w:t>
            </w: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80.</w:t>
            </w: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Хирургическая, сосудистая и эндоваскулярная реваскуляризация магистральных артерий нижних конечностей при синдроме диабетической стопы</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E10.5, E11.5</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сахарный диабет 1 и 2 типа с критической ишемией</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 синдрома диабетической стопы, включая пластическую реконструкцию и реваскуляризацию артерий нижних конечностей</w:t>
            </w:r>
          </w:p>
        </w:tc>
        <w:tc>
          <w:tcPr>
            <w:tcW w:w="1559"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362393</w:t>
            </w: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81.</w:t>
            </w:r>
          </w:p>
        </w:tc>
        <w:tc>
          <w:tcPr>
            <w:tcW w:w="2864"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Комбинированное лечение сосудистых осложнений сахарного диабета (нефропатии, диабетической стопы, ишемических поражений сердца и головного мозга), включая реконструктивные органосохраняющие пластические операции стопы, заместительную инсулиновую терапию системами постоянной подкожной инфузии, с мониторированием гликемии, в том числе у пациентов с трансплантированными органами</w:t>
            </w:r>
          </w:p>
        </w:tc>
        <w:tc>
          <w:tcPr>
            <w:tcW w:w="18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E10.6, E10.7, E11.6, E11.7, E13.6, E13.7, E14.6, E14.7</w:t>
            </w:r>
          </w:p>
        </w:tc>
        <w:tc>
          <w:tcPr>
            <w:tcW w:w="2496"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сахарный диабет 1 и 2 типа с сочетанным поражением сосудов почек, сердца, глаз, головного мозга, включая пациентов с трансплантированными органами</w:t>
            </w:r>
          </w:p>
        </w:tc>
        <w:tc>
          <w:tcPr>
            <w:tcW w:w="212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 терапевтическое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лечение, включая имплантацию средств суточного мониторирования гликемии с компьютерным анализом вариабельности суточной гликемии с целью предупреждения и коррекции жизнеугрожающих состояний</w:t>
            </w:r>
          </w:p>
        </w:tc>
        <w:tc>
          <w:tcPr>
            <w:tcW w:w="1559"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98614</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vMerge/>
            <w:tcBorders>
              <w:top w:val="nil"/>
              <w:left w:val="nil"/>
              <w:bottom w:val="nil"/>
              <w:right w:val="nil"/>
            </w:tcBorders>
          </w:tcPr>
          <w:p w:rsidR="00CA543D" w:rsidRPr="00AC7C7C" w:rsidRDefault="00CA543D">
            <w:pPr>
              <w:rPr>
                <w:rFonts w:ascii="Times New Roman" w:hAnsi="Times New Roman" w:cs="Times New Roman"/>
              </w:rPr>
            </w:pPr>
          </w:p>
        </w:tc>
        <w:tc>
          <w:tcPr>
            <w:tcW w:w="2496" w:type="dxa"/>
            <w:vMerge/>
            <w:tcBorders>
              <w:top w:val="nil"/>
              <w:left w:val="nil"/>
              <w:bottom w:val="nil"/>
              <w:right w:val="nil"/>
            </w:tcBorders>
          </w:tcPr>
          <w:p w:rsidR="00CA543D" w:rsidRPr="00AC7C7C" w:rsidRDefault="00CA543D">
            <w:pPr>
              <w:rPr>
                <w:rFonts w:ascii="Times New Roman" w:hAnsi="Times New Roman" w:cs="Times New Roman"/>
              </w:rPr>
            </w:pPr>
          </w:p>
        </w:tc>
        <w:tc>
          <w:tcPr>
            <w:tcW w:w="2127" w:type="dxa"/>
            <w:vMerge/>
            <w:tcBorders>
              <w:top w:val="nil"/>
              <w:left w:val="nil"/>
              <w:bottom w:val="nil"/>
              <w:right w:val="nil"/>
            </w:tcBorders>
          </w:tcPr>
          <w:p w:rsidR="00CA543D" w:rsidRPr="00AC7C7C" w:rsidRDefault="00CA543D">
            <w:pPr>
              <w:rPr>
                <w:rFonts w:ascii="Times New Roman" w:hAnsi="Times New Roman" w:cs="Times New Roman"/>
              </w:rPr>
            </w:pP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лечение, включая хирургическое и (или) лазерное лечение, диабетической ретинопатии</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tcBorders>
              <w:top w:val="nil"/>
              <w:left w:val="nil"/>
              <w:bottom w:val="nil"/>
              <w:right w:val="nil"/>
            </w:tcBorders>
          </w:tcPr>
          <w:p w:rsidR="00CA543D" w:rsidRPr="00AC7C7C" w:rsidRDefault="00CA543D">
            <w:pPr>
              <w:rPr>
                <w:rFonts w:ascii="Times New Roman" w:hAnsi="Times New Roman" w:cs="Times New Roman"/>
              </w:rPr>
            </w:pPr>
          </w:p>
        </w:tc>
        <w:tc>
          <w:tcPr>
            <w:tcW w:w="2864" w:type="dxa"/>
            <w:vMerge/>
            <w:tcBorders>
              <w:top w:val="nil"/>
              <w:left w:val="nil"/>
              <w:bottom w:val="nil"/>
              <w:right w:val="nil"/>
            </w:tcBorders>
          </w:tcPr>
          <w:p w:rsidR="00CA543D" w:rsidRPr="00AC7C7C" w:rsidRDefault="00CA543D">
            <w:pPr>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E10.4, E10.5 E11.4, E11.5, E13.4, E13.5, E14.4, E14.5</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сахарный диабет 1 и 2 типа с неврологическими симптомами, нарушениями периферического кровообращения и множественными осложнениями. Нейропатическая форма синдрома диабетической стопы. Нейроишемическая форма синдрома диабетической стопы</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 синдрома диабетической стопы, включая пластическую реконструкцию</w:t>
            </w:r>
          </w:p>
        </w:tc>
        <w:tc>
          <w:tcPr>
            <w:tcW w:w="1559"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лечение тяжелых форм тиреотоксикоза, гиперпаратиреоза</w:t>
            </w: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E21.0, E21.1, E35.8, D35.8</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первичный, вторичный и третичный гиперпаратиреоз с тяжелыми полиорганными поражениями, резистентный к консервативному лечению. Первичный гиперпаратиреоз в структуре МЭН-1 и МЭН-2 синдромов. Гиперпаратиреоз с жизнеугрожающей гиперкальциемией</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 опухолевых образований паращитовидных желез (парааденомэктомия, удаление эктопически расположенной парааденомы, тотальная парааденомэктомия с аутотрансплантацией паращитовидной железы в мышцы предплечья с применением интраоперационного ультразвукового исследования, выделением возвратного нерва, интраоперационным определением динамики уровня паратиреоидного гормона и предоперационной кальцийснижающей подготовкой, включающей применение кальциймиметиков, программным гемодиализом у пациентов с хронической болезнью почек</w:t>
            </w:r>
          </w:p>
        </w:tc>
        <w:tc>
          <w:tcPr>
            <w:tcW w:w="1559"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864"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E05.0, E05.2</w:t>
            </w:r>
          </w:p>
        </w:tc>
        <w:tc>
          <w:tcPr>
            <w:tcW w:w="2496"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тяжелые формы диффузно-токсического и многоузлового токсического зоба, осложненные кардиомиопатиями, цереброваскулярными и гемодинамическими расстройствами. Тяжелые формы диффузно-токсического зоба, осложненные эндокринной офтальмопатией, угрожающей потерей зрения и слепотой</w:t>
            </w:r>
          </w:p>
        </w:tc>
        <w:tc>
          <w:tcPr>
            <w:tcW w:w="212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 тяжелых форм тиреотоксикоза под контролем возвратно-гортанных нервов и паращитовидных желез с предоперационной индукцией эутиреоза, коррекцией метаболических повреждений миокарда, мерцательной аритмии и сердечной недостаточности. Поликомпонентное иммуномодулирующее лечение с применением пульс-терапии мегадозами глюкокортикоидов и цитотоксических иммунодепрессантов с использованием комплекса инструментальных, иммунологических и молекулярно-биологических методов диагностики</w:t>
            </w:r>
          </w:p>
        </w:tc>
        <w:tc>
          <w:tcPr>
            <w:tcW w:w="1559"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AC7C7C">
        <w:tblPrEx>
          <w:tblBorders>
            <w:insideH w:val="none" w:sz="0" w:space="0" w:color="auto"/>
            <w:insideV w:val="none" w:sz="0" w:space="0" w:color="auto"/>
          </w:tblBorders>
        </w:tblPrEx>
        <w:tc>
          <w:tcPr>
            <w:tcW w:w="680" w:type="dxa"/>
            <w:vMerge w:val="restart"/>
            <w:tcBorders>
              <w:top w:val="nil"/>
              <w:left w:val="nil"/>
              <w:bottom w:val="single" w:sz="4" w:space="0" w:color="auto"/>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82.</w:t>
            </w:r>
          </w:p>
        </w:tc>
        <w:tc>
          <w:tcPr>
            <w:tcW w:w="2864" w:type="dxa"/>
            <w:vMerge w:val="restart"/>
            <w:tcBorders>
              <w:top w:val="nil"/>
              <w:left w:val="nil"/>
              <w:bottom w:val="single" w:sz="4" w:space="0" w:color="auto"/>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Гастроинтестинальные комбинированные рестриктивно-шунтирующие операции при сахарном диабете 2 типа</w:t>
            </w:r>
          </w:p>
        </w:tc>
        <w:tc>
          <w:tcPr>
            <w:tcW w:w="1898" w:type="dxa"/>
            <w:vMerge w:val="restart"/>
            <w:tcBorders>
              <w:top w:val="nil"/>
              <w:left w:val="nil"/>
              <w:bottom w:val="single" w:sz="4" w:space="0" w:color="auto"/>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E11.6, E11.7</w:t>
            </w:r>
          </w:p>
        </w:tc>
        <w:tc>
          <w:tcPr>
            <w:tcW w:w="2496" w:type="dxa"/>
            <w:vMerge w:val="restart"/>
            <w:tcBorders>
              <w:top w:val="nil"/>
              <w:left w:val="nil"/>
              <w:bottom w:val="single" w:sz="4" w:space="0" w:color="auto"/>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сахарный диабет 2 типа с морбидным ожирением, с индексом массы тела равным и более 40 кг/м &lt;2&gt;</w:t>
            </w:r>
          </w:p>
        </w:tc>
        <w:tc>
          <w:tcPr>
            <w:tcW w:w="2127" w:type="dxa"/>
            <w:vMerge w:val="restart"/>
            <w:tcBorders>
              <w:top w:val="nil"/>
              <w:left w:val="nil"/>
              <w:bottom w:val="single" w:sz="4" w:space="0" w:color="auto"/>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хирургическое лечение</w:t>
            </w:r>
          </w:p>
        </w:tc>
        <w:tc>
          <w:tcPr>
            <w:tcW w:w="3829"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гастрошунтирование, в том числе мини-гастрошунтирование с наложением одного желудочно-кишечного анастомоза</w:t>
            </w:r>
          </w:p>
        </w:tc>
        <w:tc>
          <w:tcPr>
            <w:tcW w:w="1559" w:type="dxa"/>
            <w:vMerge w:val="restart"/>
            <w:tcBorders>
              <w:top w:val="nil"/>
              <w:left w:val="nil"/>
              <w:bottom w:val="single" w:sz="4" w:space="0" w:color="auto"/>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255969</w:t>
            </w:r>
          </w:p>
        </w:tc>
      </w:tr>
      <w:tr w:rsidR="00CA543D" w:rsidRPr="00AC7C7C" w:rsidTr="00AC7C7C">
        <w:tblPrEx>
          <w:tblBorders>
            <w:insideH w:val="none" w:sz="0" w:space="0" w:color="auto"/>
            <w:insideV w:val="none" w:sz="0" w:space="0" w:color="auto"/>
          </w:tblBorders>
        </w:tblPrEx>
        <w:tc>
          <w:tcPr>
            <w:tcW w:w="680" w:type="dxa"/>
            <w:vMerge/>
            <w:tcBorders>
              <w:top w:val="nil"/>
              <w:left w:val="nil"/>
              <w:bottom w:val="single" w:sz="4" w:space="0" w:color="auto"/>
              <w:right w:val="nil"/>
            </w:tcBorders>
          </w:tcPr>
          <w:p w:rsidR="00CA543D" w:rsidRPr="00AC7C7C" w:rsidRDefault="00CA543D">
            <w:pPr>
              <w:rPr>
                <w:rFonts w:ascii="Times New Roman" w:hAnsi="Times New Roman" w:cs="Times New Roman"/>
              </w:rPr>
            </w:pPr>
          </w:p>
        </w:tc>
        <w:tc>
          <w:tcPr>
            <w:tcW w:w="2864" w:type="dxa"/>
            <w:vMerge/>
            <w:tcBorders>
              <w:top w:val="nil"/>
              <w:left w:val="nil"/>
              <w:bottom w:val="single" w:sz="4" w:space="0" w:color="auto"/>
              <w:right w:val="nil"/>
            </w:tcBorders>
          </w:tcPr>
          <w:p w:rsidR="00CA543D" w:rsidRPr="00AC7C7C" w:rsidRDefault="00CA543D">
            <w:pPr>
              <w:rPr>
                <w:rFonts w:ascii="Times New Roman" w:hAnsi="Times New Roman" w:cs="Times New Roman"/>
              </w:rPr>
            </w:pPr>
          </w:p>
        </w:tc>
        <w:tc>
          <w:tcPr>
            <w:tcW w:w="1898" w:type="dxa"/>
            <w:vMerge/>
            <w:tcBorders>
              <w:top w:val="nil"/>
              <w:left w:val="nil"/>
              <w:bottom w:val="single" w:sz="4" w:space="0" w:color="auto"/>
              <w:right w:val="nil"/>
            </w:tcBorders>
          </w:tcPr>
          <w:p w:rsidR="00CA543D" w:rsidRPr="00AC7C7C" w:rsidRDefault="00CA543D">
            <w:pPr>
              <w:rPr>
                <w:rFonts w:ascii="Times New Roman" w:hAnsi="Times New Roman" w:cs="Times New Roman"/>
              </w:rPr>
            </w:pPr>
          </w:p>
        </w:tc>
        <w:tc>
          <w:tcPr>
            <w:tcW w:w="2496" w:type="dxa"/>
            <w:vMerge/>
            <w:tcBorders>
              <w:top w:val="nil"/>
              <w:left w:val="nil"/>
              <w:bottom w:val="single" w:sz="4" w:space="0" w:color="auto"/>
              <w:right w:val="nil"/>
            </w:tcBorders>
          </w:tcPr>
          <w:p w:rsidR="00CA543D" w:rsidRPr="00AC7C7C" w:rsidRDefault="00CA543D">
            <w:pPr>
              <w:rPr>
                <w:rFonts w:ascii="Times New Roman" w:hAnsi="Times New Roman" w:cs="Times New Roman"/>
              </w:rPr>
            </w:pPr>
          </w:p>
        </w:tc>
        <w:tc>
          <w:tcPr>
            <w:tcW w:w="2127" w:type="dxa"/>
            <w:vMerge/>
            <w:tcBorders>
              <w:top w:val="nil"/>
              <w:left w:val="nil"/>
              <w:bottom w:val="single" w:sz="4" w:space="0" w:color="auto"/>
              <w:right w:val="nil"/>
            </w:tcBorders>
          </w:tcPr>
          <w:p w:rsidR="00CA543D" w:rsidRPr="00AC7C7C" w:rsidRDefault="00CA543D">
            <w:pPr>
              <w:rPr>
                <w:rFonts w:ascii="Times New Roman" w:hAnsi="Times New Roman" w:cs="Times New Roman"/>
              </w:rPr>
            </w:pPr>
          </w:p>
        </w:tc>
        <w:tc>
          <w:tcPr>
            <w:tcW w:w="3829" w:type="dxa"/>
            <w:tcBorders>
              <w:top w:val="nil"/>
              <w:left w:val="nil"/>
              <w:bottom w:val="single" w:sz="4" w:space="0" w:color="auto"/>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билиопанкреотическое шунтирование, в том числе с наложением дуодено-илеоанастомоза</w:t>
            </w:r>
          </w:p>
        </w:tc>
        <w:tc>
          <w:tcPr>
            <w:tcW w:w="1559" w:type="dxa"/>
            <w:vMerge/>
            <w:tcBorders>
              <w:top w:val="nil"/>
              <w:left w:val="nil"/>
              <w:bottom w:val="single" w:sz="4" w:space="0" w:color="auto"/>
              <w:right w:val="nil"/>
            </w:tcBorders>
          </w:tcPr>
          <w:p w:rsidR="00CA543D" w:rsidRPr="00AC7C7C" w:rsidRDefault="00CA543D">
            <w:pPr>
              <w:rPr>
                <w:rFonts w:ascii="Times New Roman" w:hAnsi="Times New Roman" w:cs="Times New Roman"/>
              </w:rPr>
            </w:pPr>
          </w:p>
        </w:tc>
      </w:tr>
    </w:tbl>
    <w:p w:rsidR="00CA543D" w:rsidRPr="00AC7C7C" w:rsidRDefault="00CA543D">
      <w:pPr>
        <w:rPr>
          <w:rFonts w:ascii="Times New Roman" w:hAnsi="Times New Roman" w:cs="Times New Roman"/>
        </w:rPr>
        <w:sectPr w:rsidR="00CA543D" w:rsidRPr="00AC7C7C">
          <w:pgSz w:w="16838" w:h="11905" w:orient="landscape"/>
          <w:pgMar w:top="1701" w:right="1134" w:bottom="850" w:left="1134" w:header="0" w:footer="0" w:gutter="0"/>
          <w:cols w:space="720"/>
        </w:sectPr>
      </w:pPr>
    </w:p>
    <w:p w:rsidR="00CA543D" w:rsidRPr="00AC7C7C" w:rsidRDefault="00CA543D">
      <w:pPr>
        <w:pStyle w:val="ConsPlusNormal"/>
        <w:jc w:val="both"/>
        <w:rPr>
          <w:rFonts w:ascii="Times New Roman" w:hAnsi="Times New Roman" w:cs="Times New Roman"/>
        </w:rPr>
      </w:pPr>
    </w:p>
    <w:p w:rsidR="00CA543D" w:rsidRPr="00AC7C7C" w:rsidRDefault="00CA543D">
      <w:pPr>
        <w:pStyle w:val="ConsPlusNormal"/>
        <w:ind w:firstLine="540"/>
        <w:jc w:val="both"/>
        <w:rPr>
          <w:rFonts w:ascii="Times New Roman" w:hAnsi="Times New Roman" w:cs="Times New Roman"/>
        </w:rPr>
      </w:pPr>
      <w:r w:rsidRPr="00AC7C7C">
        <w:rPr>
          <w:rFonts w:ascii="Times New Roman" w:hAnsi="Times New Roman" w:cs="Times New Roman"/>
        </w:rPr>
        <w:t>--------------------------------</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&lt;1&gt; Высокотехнологичная медицинская помощь.</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&lt;2&gt; Международная статистическая классификация болезней и проблем, связанных со здоровьем (10-й пересмотр).</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&lt;3&gt; Нормативы финансовых затрат на единицу объема предоставления медицинской помощи и средние нормативы финансовых затрат на единицу объема медицинской помощи приведены без учета районных коэффициентов и других особенностей субъектов Российской Федерации, в которых расположены медицинские организации, оказывающие высокотехнологичную медицинскую помощь, и включают в себя расходы на заработную плату, начисления на оплату труда, прочие выплаты, приобретение лекарственных средств, расходных материалов, продуктов питания, мягкого инвентаря, медицинского инструментария, реактивов и химикатов, прочих материальных запасов, расходы на оплату стоимости лабораторных и инструментальных исследований, проводимых в других учреждениях (при отсутствии в медицинской организации лаборатории и диагностического оборудования), организации питания (при отсутствии организованного питания в медицинской организации), расходы на оплату услуг связи, транспортных услуг, коммунальных услуг, работ и услуг по содержанию имущества, расходы на арендную плату за пользование имуществом, оплату программного обеспечения и прочих услуг, социальное обеспечение работников медицинских организаций, установленное законодательством Российской Федерации, прочие расходы, расходы на приобретение основных средств.</w:t>
      </w:r>
    </w:p>
    <w:p w:rsidR="00CA543D" w:rsidRPr="00AC7C7C" w:rsidRDefault="00CA543D">
      <w:pPr>
        <w:pStyle w:val="ConsPlusNormal"/>
        <w:jc w:val="both"/>
        <w:rPr>
          <w:rFonts w:ascii="Times New Roman" w:hAnsi="Times New Roman" w:cs="Times New Roman"/>
        </w:rPr>
      </w:pPr>
    </w:p>
    <w:p w:rsidR="00CA543D" w:rsidRPr="00AC7C7C" w:rsidRDefault="00CA543D">
      <w:pPr>
        <w:pStyle w:val="ConsPlusNormal"/>
        <w:jc w:val="both"/>
        <w:rPr>
          <w:rFonts w:ascii="Times New Roman" w:hAnsi="Times New Roman" w:cs="Times New Roman"/>
        </w:rPr>
      </w:pPr>
    </w:p>
    <w:p w:rsidR="00CA543D" w:rsidRPr="00AC7C7C" w:rsidRDefault="00CA543D">
      <w:pPr>
        <w:pStyle w:val="ConsPlusNormal"/>
        <w:jc w:val="both"/>
        <w:rPr>
          <w:rFonts w:ascii="Times New Roman" w:hAnsi="Times New Roman" w:cs="Times New Roman"/>
        </w:rPr>
      </w:pPr>
    </w:p>
    <w:p w:rsidR="00CA543D" w:rsidRPr="00AC7C7C" w:rsidRDefault="00CA543D">
      <w:pPr>
        <w:pStyle w:val="ConsPlusNormal"/>
        <w:jc w:val="both"/>
        <w:rPr>
          <w:rFonts w:ascii="Times New Roman" w:hAnsi="Times New Roman" w:cs="Times New Roman"/>
        </w:rPr>
      </w:pPr>
    </w:p>
    <w:p w:rsidR="00CA543D" w:rsidRPr="00AC7C7C" w:rsidRDefault="00CA543D">
      <w:pPr>
        <w:pStyle w:val="ConsPlusNormal"/>
        <w:jc w:val="both"/>
        <w:rPr>
          <w:rFonts w:ascii="Times New Roman" w:hAnsi="Times New Roman" w:cs="Times New Roman"/>
        </w:rPr>
      </w:pPr>
    </w:p>
    <w:p w:rsidR="00CA543D" w:rsidRPr="00AC7C7C" w:rsidRDefault="00CA543D">
      <w:pPr>
        <w:pStyle w:val="ConsPlusNormal"/>
        <w:jc w:val="right"/>
        <w:outlineLvl w:val="1"/>
        <w:rPr>
          <w:rFonts w:ascii="Times New Roman" w:hAnsi="Times New Roman" w:cs="Times New Roman"/>
        </w:rPr>
      </w:pPr>
      <w:r w:rsidRPr="00AC7C7C">
        <w:rPr>
          <w:rFonts w:ascii="Times New Roman" w:hAnsi="Times New Roman" w:cs="Times New Roman"/>
        </w:rPr>
        <w:t>Приложение N 2</w:t>
      </w:r>
    </w:p>
    <w:p w:rsidR="00CA543D" w:rsidRPr="00AC7C7C" w:rsidRDefault="00CA543D">
      <w:pPr>
        <w:pStyle w:val="ConsPlusNormal"/>
        <w:jc w:val="right"/>
        <w:rPr>
          <w:rFonts w:ascii="Times New Roman" w:hAnsi="Times New Roman" w:cs="Times New Roman"/>
        </w:rPr>
      </w:pPr>
      <w:r w:rsidRPr="00AC7C7C">
        <w:rPr>
          <w:rFonts w:ascii="Times New Roman" w:hAnsi="Times New Roman" w:cs="Times New Roman"/>
        </w:rPr>
        <w:t>к Программе государственных гарантий</w:t>
      </w:r>
    </w:p>
    <w:p w:rsidR="00CA543D" w:rsidRPr="00AC7C7C" w:rsidRDefault="00CA543D">
      <w:pPr>
        <w:pStyle w:val="ConsPlusNormal"/>
        <w:jc w:val="right"/>
        <w:rPr>
          <w:rFonts w:ascii="Times New Roman" w:hAnsi="Times New Roman" w:cs="Times New Roman"/>
        </w:rPr>
      </w:pPr>
      <w:r w:rsidRPr="00AC7C7C">
        <w:rPr>
          <w:rFonts w:ascii="Times New Roman" w:hAnsi="Times New Roman" w:cs="Times New Roman"/>
        </w:rPr>
        <w:t>бесплатного оказания гражданам</w:t>
      </w:r>
    </w:p>
    <w:p w:rsidR="00CA543D" w:rsidRPr="00AC7C7C" w:rsidRDefault="00CA543D">
      <w:pPr>
        <w:pStyle w:val="ConsPlusNormal"/>
        <w:jc w:val="right"/>
        <w:rPr>
          <w:rFonts w:ascii="Times New Roman" w:hAnsi="Times New Roman" w:cs="Times New Roman"/>
        </w:rPr>
      </w:pPr>
      <w:r w:rsidRPr="00AC7C7C">
        <w:rPr>
          <w:rFonts w:ascii="Times New Roman" w:hAnsi="Times New Roman" w:cs="Times New Roman"/>
        </w:rPr>
        <w:t>медицинской помощи на 2021 год</w:t>
      </w:r>
    </w:p>
    <w:p w:rsidR="00CA543D" w:rsidRPr="00AC7C7C" w:rsidRDefault="00CA543D">
      <w:pPr>
        <w:pStyle w:val="ConsPlusNormal"/>
        <w:jc w:val="right"/>
        <w:rPr>
          <w:rFonts w:ascii="Times New Roman" w:hAnsi="Times New Roman" w:cs="Times New Roman"/>
        </w:rPr>
      </w:pPr>
      <w:r w:rsidRPr="00AC7C7C">
        <w:rPr>
          <w:rFonts w:ascii="Times New Roman" w:hAnsi="Times New Roman" w:cs="Times New Roman"/>
        </w:rPr>
        <w:t>и на плановый период 2022 и 2023 годов</w:t>
      </w:r>
    </w:p>
    <w:p w:rsidR="00CA543D" w:rsidRPr="00AC7C7C" w:rsidRDefault="00CA543D">
      <w:pPr>
        <w:pStyle w:val="ConsPlusNormal"/>
        <w:jc w:val="both"/>
        <w:rPr>
          <w:rFonts w:ascii="Times New Roman" w:hAnsi="Times New Roman" w:cs="Times New Roman"/>
        </w:rPr>
      </w:pP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ПОЛОЖЕНИЕ</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ОБ УСТАНОВЛЕНИИ ТАРИФОВ НА ОПЛАТУ СПЕЦИАЛИЗИРОВАННОЙ,</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В ТОМ ЧИСЛЕ ВЫСОКОТЕХНОЛОГИЧНОЙ, МЕДИЦИНСКОЙ ПОМОЩИ,</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ОКАЗЫВАЕМОЙ МЕДИЦИНСКИМИ ОРГАНИЗАЦИЯМИ, ФУНКЦИИ</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И ПОЛНОМОЧИЯ УЧРЕДИТЕЛЕЙ В ОТНОШЕНИИ КОТОРЫХ ОСУЩЕСТВЛЯЕТ</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ПРАВИТЕЛЬСТВО РОССИЙСКОЙ ФЕДЕРАЦИИ ИЛИ ФЕДЕРАЛЬНЫЕ ОРГАНЫ</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ИСПОЛНИТЕЛЬНОЙ ВЛАСТИ, В СООТВЕТСТВИИ С ЕДИНЫМИ</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ТРЕБОВАНИЯМИ БАЗОВОЙ ПРОГРАММЫ ОБЯЗАТЕЛЬНОГО</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МЕДИЦИНСКОГО СТРАХОВАНИЯ</w:t>
      </w:r>
    </w:p>
    <w:p w:rsidR="00CA543D" w:rsidRPr="00AC7C7C" w:rsidRDefault="00CA543D">
      <w:pPr>
        <w:pStyle w:val="ConsPlusNormal"/>
        <w:jc w:val="both"/>
        <w:rPr>
          <w:rFonts w:ascii="Times New Roman" w:hAnsi="Times New Roman" w:cs="Times New Roman"/>
        </w:rPr>
      </w:pPr>
    </w:p>
    <w:p w:rsidR="00CA543D" w:rsidRPr="00AC7C7C" w:rsidRDefault="00CA543D">
      <w:pPr>
        <w:pStyle w:val="ConsPlusNormal"/>
        <w:ind w:firstLine="540"/>
        <w:jc w:val="both"/>
        <w:rPr>
          <w:rFonts w:ascii="Times New Roman" w:hAnsi="Times New Roman" w:cs="Times New Roman"/>
        </w:rPr>
      </w:pPr>
      <w:r w:rsidRPr="00AC7C7C">
        <w:rPr>
          <w:rFonts w:ascii="Times New Roman" w:hAnsi="Times New Roman" w:cs="Times New Roman"/>
        </w:rPr>
        <w:t>1. Настоящее Положение определяет порядок установления тарифов на оплату специализированной, в том числе высокотехнологичной, медицинской помощи, оказываемой медицинскими организациями, функции и полномочия учредителей в отношении которых осуществляет Правительство Российской Федерации или федеральные органы исполнительной власти, в соответствии с едиными требованиями базовой программы обязательного медицинского страхования (далее соответственно - федеральная медицинская организация, тариф на оплату медицинской помощи).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2. Тарифы на оплату медицинской помощи устанавливаются по видам медицинской помощи соответствующего профиля медицинской помощи, оказываемой федеральной медицинской организацией при заболеваниях, состояниях (группах заболеваний, состояний), перечни которых предусмотрены приложениями N 1 и 3 к Программе государственных гарантий бесплатного оказания гражданам медицинской помощи на 2021 год и на плановый период 2022 и 2023 годов, утвержденной постановлением Правительства Российской Федерации от 28 декабря 2020 г. N 2299 "О Программе государственных гарантий бесплатного оказания гражданам медицинской помощи на 2021 год и на плановый период 2022 и 2023 годов" (далее - Программа).</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3. Тариф на оплату j-й медицинской помощи (за исключением медицинской помощи при противоопухолевой лекарственной терапии злокачественных новообразований и высокотехнологичной медицинской помощи), оказываемой i-й федеральной медицинской организацией в z-х условиях (стационарные условия или условия дневного стационара) (Т</w:t>
      </w:r>
      <w:r w:rsidRPr="00AC7C7C">
        <w:rPr>
          <w:rFonts w:ascii="Times New Roman" w:hAnsi="Times New Roman" w:cs="Times New Roman"/>
          <w:vertAlign w:val="subscript"/>
        </w:rPr>
        <w:t>ijz</w:t>
      </w:r>
      <w:r w:rsidRPr="00AC7C7C">
        <w:rPr>
          <w:rFonts w:ascii="Times New Roman" w:hAnsi="Times New Roman" w:cs="Times New Roman"/>
        </w:rPr>
        <w:t>), определяется по формуле:</w:t>
      </w:r>
    </w:p>
    <w:p w:rsidR="00CA543D" w:rsidRPr="00AC7C7C" w:rsidRDefault="00CA543D">
      <w:pPr>
        <w:pStyle w:val="ConsPlusNormal"/>
        <w:jc w:val="both"/>
        <w:rPr>
          <w:rFonts w:ascii="Times New Roman" w:hAnsi="Times New Roman" w:cs="Times New Roman"/>
        </w:rPr>
      </w:pPr>
    </w:p>
    <w:p w:rsidR="00CA543D" w:rsidRPr="00AC7C7C" w:rsidRDefault="009F18C6">
      <w:pPr>
        <w:pStyle w:val="ConsPlusNormal"/>
        <w:jc w:val="center"/>
        <w:rPr>
          <w:rFonts w:ascii="Times New Roman" w:hAnsi="Times New Roman" w:cs="Times New Roman"/>
        </w:rPr>
      </w:pPr>
      <w:r>
        <w:rPr>
          <w:rFonts w:ascii="Times New Roman" w:hAnsi="Times New Roman" w:cs="Times New Roman"/>
          <w:position w:val="-9"/>
        </w:rPr>
        <w:pict>
          <v:shape id="_x0000_i1025" style="width:279.75pt;height:20.25pt" coordsize="" o:spt="100" adj="0,,0" path="" filled="f" stroked="f">
            <v:stroke joinstyle="miter"/>
            <v:imagedata r:id="rId4" o:title="base_1_373291_32768"/>
            <v:formulas/>
            <v:path o:connecttype="segments"/>
          </v:shape>
        </w:pict>
      </w:r>
    </w:p>
    <w:p w:rsidR="00CA543D" w:rsidRPr="00AC7C7C" w:rsidRDefault="00CA543D">
      <w:pPr>
        <w:pStyle w:val="ConsPlusNormal"/>
        <w:jc w:val="both"/>
        <w:rPr>
          <w:rFonts w:ascii="Times New Roman" w:hAnsi="Times New Roman" w:cs="Times New Roman"/>
        </w:rPr>
      </w:pPr>
    </w:p>
    <w:p w:rsidR="00CA543D" w:rsidRPr="00AC7C7C" w:rsidRDefault="00CA543D">
      <w:pPr>
        <w:pStyle w:val="ConsPlusNormal"/>
        <w:ind w:firstLine="540"/>
        <w:jc w:val="both"/>
        <w:rPr>
          <w:rFonts w:ascii="Times New Roman" w:hAnsi="Times New Roman" w:cs="Times New Roman"/>
        </w:rPr>
      </w:pPr>
      <w:r w:rsidRPr="00AC7C7C">
        <w:rPr>
          <w:rFonts w:ascii="Times New Roman" w:hAnsi="Times New Roman" w:cs="Times New Roman"/>
        </w:rPr>
        <w:t>где:</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НФЗ</w:t>
      </w:r>
      <w:r w:rsidRPr="00AC7C7C">
        <w:rPr>
          <w:rFonts w:ascii="Times New Roman" w:hAnsi="Times New Roman" w:cs="Times New Roman"/>
          <w:vertAlign w:val="subscript"/>
        </w:rPr>
        <w:t>z</w:t>
      </w:r>
      <w:r w:rsidRPr="00AC7C7C">
        <w:rPr>
          <w:rFonts w:ascii="Times New Roman" w:hAnsi="Times New Roman" w:cs="Times New Roman"/>
        </w:rPr>
        <w:t xml:space="preserve"> - средний норматив финансовых затрат на единицу объема предоставления медицинской помощи в z-х условиях, оказываемой федеральными медицинскими организациями, установленный Программой;</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КБС</w:t>
      </w:r>
      <w:r w:rsidRPr="00AC7C7C">
        <w:rPr>
          <w:rFonts w:ascii="Times New Roman" w:hAnsi="Times New Roman" w:cs="Times New Roman"/>
          <w:vertAlign w:val="subscript"/>
        </w:rPr>
        <w:t>z</w:t>
      </w:r>
      <w:r w:rsidRPr="00AC7C7C">
        <w:rPr>
          <w:rFonts w:ascii="Times New Roman" w:hAnsi="Times New Roman" w:cs="Times New Roman"/>
        </w:rPr>
        <w:t xml:space="preserve"> - коэффициент приведения среднего норматива финансовых затрат на единицу объема предоставления медицинской помощи в z-х условиях к базовой ставке, исключающей влияние применяемых коэффициентов относительной затратоемкости и специфики оказания медицинской помощи, коэффициента дифференциации и коэффициента сложности лечения пациентов, принимающий значение 0,41 - для стационара и 0,52 - для дневного стационара;</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КЗ</w:t>
      </w:r>
      <w:r w:rsidRPr="00AC7C7C">
        <w:rPr>
          <w:rFonts w:ascii="Times New Roman" w:hAnsi="Times New Roman" w:cs="Times New Roman"/>
          <w:vertAlign w:val="subscript"/>
        </w:rPr>
        <w:t>jz</w:t>
      </w:r>
      <w:r w:rsidRPr="00AC7C7C">
        <w:rPr>
          <w:rFonts w:ascii="Times New Roman" w:hAnsi="Times New Roman" w:cs="Times New Roman"/>
        </w:rPr>
        <w:t xml:space="preserve"> - коэффициент относительной затратоемкости оказания j-й медицинской помощи в z-х условиях, значения которого принимаются в соответствии с приложением N 3 к Программе (далее - коэффициент относительной затратоемкости);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КД</w:t>
      </w:r>
      <w:r w:rsidRPr="00AC7C7C">
        <w:rPr>
          <w:rFonts w:ascii="Times New Roman" w:hAnsi="Times New Roman" w:cs="Times New Roman"/>
          <w:vertAlign w:val="superscript"/>
        </w:rPr>
        <w:t>i</w:t>
      </w:r>
      <w:r w:rsidRPr="00AC7C7C">
        <w:rPr>
          <w:rFonts w:ascii="Times New Roman" w:hAnsi="Times New Roman" w:cs="Times New Roman"/>
        </w:rPr>
        <w:t xml:space="preserve"> - коэффициент дифференциации для субъекта Российской Федерации, на территории которого расположена i-я федеральная медицинская организация, используемый при распределении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в соответствии с методикой распределения субвенций, предоставляемых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утвержденной постановлением Правительства Российской Федерации от 5 мая 2012 г. N 462 "О порядке распределения, предоставления и расходования субвенций из бюджета Федерального фонда обязательного медицинского страхования бюджетам территориальных фондов обязательного медицинского страхования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 (далее - коэффициент дифференциации);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КС</w:t>
      </w:r>
      <w:r w:rsidRPr="00AC7C7C">
        <w:rPr>
          <w:rFonts w:ascii="Times New Roman" w:hAnsi="Times New Roman" w:cs="Times New Roman"/>
          <w:vertAlign w:val="subscript"/>
        </w:rPr>
        <w:t>ij</w:t>
      </w:r>
      <w:r w:rsidRPr="00AC7C7C">
        <w:rPr>
          <w:rFonts w:ascii="Times New Roman" w:hAnsi="Times New Roman" w:cs="Times New Roman"/>
        </w:rPr>
        <w:t xml:space="preserve"> - коэффициент специфики оказания j-й медицинской помощи i-й федеральной медицинской организацией, значения которого принимаются в соответствии с пунктом 5 настоящего Положения;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КСЛП - коэффициент сложности лечения пациента, значения которого принимаются в соответствии с пунктом 6 настоящего Положения.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4. Тариф на оплату jLT-й медицинской помощи, оказываемой i-й федеральной медицинской организацией в z-х условиях при противоопухолевой лекарственной терапии злокачественных новообразований (</w:t>
      </w:r>
      <w:r w:rsidR="009F18C6">
        <w:rPr>
          <w:rFonts w:ascii="Times New Roman" w:hAnsi="Times New Roman" w:cs="Times New Roman"/>
          <w:position w:val="-9"/>
        </w:rPr>
        <w:pict>
          <v:shape id="_x0000_i1026" style="width:27pt;height:20.25pt" coordsize="" o:spt="100" adj="0,,0" path="" filled="f" stroked="f">
            <v:stroke joinstyle="miter"/>
            <v:imagedata r:id="rId5" o:title="base_1_373291_32769"/>
            <v:formulas/>
            <v:path o:connecttype="segments"/>
          </v:shape>
        </w:pict>
      </w:r>
      <w:r w:rsidRPr="00AC7C7C">
        <w:rPr>
          <w:rFonts w:ascii="Times New Roman" w:hAnsi="Times New Roman" w:cs="Times New Roman"/>
        </w:rPr>
        <w:t>), определяется по формуле:</w:t>
      </w:r>
    </w:p>
    <w:p w:rsidR="00CA543D" w:rsidRPr="00AC7C7C" w:rsidRDefault="00CA543D">
      <w:pPr>
        <w:pStyle w:val="ConsPlusNormal"/>
        <w:jc w:val="both"/>
        <w:rPr>
          <w:rFonts w:ascii="Times New Roman" w:hAnsi="Times New Roman" w:cs="Times New Roman"/>
        </w:rPr>
      </w:pPr>
    </w:p>
    <w:p w:rsidR="00CA543D" w:rsidRPr="00AC7C7C" w:rsidRDefault="009F18C6">
      <w:pPr>
        <w:pStyle w:val="ConsPlusNormal"/>
        <w:jc w:val="center"/>
        <w:rPr>
          <w:rFonts w:ascii="Times New Roman" w:hAnsi="Times New Roman" w:cs="Times New Roman"/>
        </w:rPr>
      </w:pPr>
      <w:r>
        <w:rPr>
          <w:rFonts w:ascii="Times New Roman" w:hAnsi="Times New Roman" w:cs="Times New Roman"/>
          <w:position w:val="-19"/>
        </w:rPr>
        <w:pict>
          <v:shape id="_x0000_i1027" style="width:441pt;height:30.75pt" coordsize="" o:spt="100" adj="0,,0" path="" filled="f" stroked="f">
            <v:stroke joinstyle="miter"/>
            <v:imagedata r:id="rId6" o:title="base_1_373291_32770"/>
            <v:formulas/>
            <v:path o:connecttype="segments"/>
          </v:shape>
        </w:pict>
      </w:r>
    </w:p>
    <w:p w:rsidR="00CA543D" w:rsidRPr="00AC7C7C" w:rsidRDefault="00CA543D">
      <w:pPr>
        <w:pStyle w:val="ConsPlusNormal"/>
        <w:jc w:val="both"/>
        <w:rPr>
          <w:rFonts w:ascii="Times New Roman" w:hAnsi="Times New Roman" w:cs="Times New Roman"/>
        </w:rPr>
      </w:pPr>
    </w:p>
    <w:p w:rsidR="00CA543D" w:rsidRPr="00AC7C7C" w:rsidRDefault="00CA543D">
      <w:pPr>
        <w:pStyle w:val="ConsPlusNormal"/>
        <w:ind w:firstLine="540"/>
        <w:jc w:val="both"/>
        <w:rPr>
          <w:rFonts w:ascii="Times New Roman" w:hAnsi="Times New Roman" w:cs="Times New Roman"/>
        </w:rPr>
      </w:pPr>
      <w:r w:rsidRPr="00AC7C7C">
        <w:rPr>
          <w:rFonts w:ascii="Times New Roman" w:hAnsi="Times New Roman" w:cs="Times New Roman"/>
        </w:rPr>
        <w:t xml:space="preserve">где </w:t>
      </w:r>
      <w:r w:rsidR="009F18C6">
        <w:rPr>
          <w:rFonts w:ascii="Times New Roman" w:hAnsi="Times New Roman" w:cs="Times New Roman"/>
          <w:position w:val="-12"/>
        </w:rPr>
        <w:pict>
          <v:shape id="_x0000_i1028" style="width:37.5pt;height:24pt" coordsize="" o:spt="100" adj="0,,0" path="" filled="f" stroked="f">
            <v:stroke joinstyle="miter"/>
            <v:imagedata r:id="rId7" o:title="base_1_373291_32771"/>
            <v:formulas/>
            <v:path o:connecttype="segments"/>
          </v:shape>
        </w:pict>
      </w:r>
      <w:r w:rsidRPr="00AC7C7C">
        <w:rPr>
          <w:rFonts w:ascii="Times New Roman" w:hAnsi="Times New Roman" w:cs="Times New Roman"/>
        </w:rPr>
        <w:t xml:space="preserve"> - доля заработной платы и прочих расходов в структуре затрат на оказание jLT-й медицинской помощи в z-х условиях при противоопухолевой лекарственной терапии злокачественных новообразований, значения которой принимаются в соответствии с приложением N 3 к Программе.</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5. Коэффициент специфики оказания медицинской помощи федеральными медицинскими организациями в зависимости от значения коэффициента относительной затратоемкости, территориального расположения и основного вида деятельности федеральной медицинской организации принимает следующие значения: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а) 1,4 - при значении коэффициента относительной затратоемкости, равном 2 и более, а для медицинских организаций, подведомственных Управлению делами Президента Российской Федерации, - при значении коэффициента относительной затратоемкости, равном 1,7 и более;</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б) 1,2 - при значении коэффициента относительной затратоемкости менее 2 и расположении федеральной медицинской организации на территории закрытого административно-территориального образования;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в) 1 - при значении коэффициента относительной затратоемкости менее 2 и отсутствии на территории муниципального образования иных медицинских организаций, оказывающих указанную специализированную медицинскую помощь, при оказании медицинской реабилитации, а для образовательных организаций высшего образования, осуществляющих оказание медицинской помощи, медицинских организаций, подведомственных Управлению делами Президента Российской Федерации, - при значении коэффициента относительной затратоемкости менее 1,7;</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г) 0,8 - для случаев, не указанных в подпунктах "а" - "в" настоящего пункта.</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6. Коэффициент сложности лечения пациента в зависимости от особенностей оказания медицинской помощи принимает следующие значения: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а) 1,1 - при оказании медицинской помощи пациенту в возрасте старше 75 лет (в том числе включая консультацию врача-гериатра, за исключением случаев госпитализации на геронтологические профильные койки);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б) 1,2 - в случае необходимости выполнения при оказании медицинской помощи пациенту одного из следующих мероприятий:</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предоставление спального места и питания законному представителю несовершеннолетних (дети до 4 лет, дети старше 4 лет при наличии медицинских показаний);</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проведение первой иммунизации против респираторно-синцитиальной вирусной инфекции в период госпитализации по поводу лечения нарушений, возникающих в перинатальном периоде, являющихся показанием к иммунизации;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развертывание индивидуального поста;</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в) 1,3 - при проведении сочетанных хирургических вмешательств или проведении однотипных операций на парных органах;</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г) 1,8 - при проведении антимикробной терапии инфекций, вызванных полирезистентными микроорганизмами, а также при наличии у пациента тяжелой сопутствующей патологии, требующей оказания медицинской помощи в период госпитализации, длительных сроках госпитализации, обусловленных медицинскими показаниями;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д) 1 - для случаев, не указанных в подпунктах "а" - "г" настоящего пункта.</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7. Тарифы на оплату медицинской помощи, определенные в соответствии с пунктом 3 настоящего Положения, при прерывании случая оказания медицинской помощи уменьшаются: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а) на 70 процентов - при длительности лечения до 2 дней;</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б) на 50 процентов - при длительности лечения от 3 до 5 дней;</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в) на 20 процентов - при длительности лечения более 5 дней.</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8. Медицинская помощь, оказываемая пациентам одновременно по 2 и более группам заболеваний, состояний, оплачивается по соответствующим тарифам на оплату медицинской помощи (с проведением Федеральным фондом обязательного медицинского страхования последующей экспертизы качества медицинской помощи) в следующих случаях:</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а) возникновение нового заболевания или состояния (заболеваний или состояний), входящего в другой класс Международной статистической классификации болезней и проблем, связанных со здоровьем (10-го пересмотра), и не являющегося следствием закономерного прогрессирования основного заболевания;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б) дородовая госпитализация пациентки в отделение патологии беременности в случае пребывания в отделении патологии беременности в течение 6 и более дней с последующим родоразрешением;</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в) проведение медицинской реабилитации пациента после завершения лечения в той же медицинской организации по поводу заболевания, по которому осуществлялось лечение;</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г) оказание медицинской помощи, связанной с установкой или заменой порт-системы (катетера) для лекарственной терапии злокачественных новообразований с последующим проведением лекарственной терапии или после хирургического лечения в рамках одной госпитализации;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д) этапное хирургическое лечение при злокачественных новообразованиях, не предусматривающих выписку пациента из стационара;</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е) проведение реинфузии аутокрови, или баллонной внутриаортальной контрпульсации, или экстракорпоральной мембранной оксигенации на фоне лечения основного заболевания;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ж) наличие у пациента тяжелой сопутствующей патологии, требующей в ходе оказания медицинской помощи в период госпитализации имплантации в организм пациента медицинского изделия.</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9. Тариф на оплату на оплату j-й высокотехнологичной медицинской помощи, оказываемой i-й федеральной медицинской организацией, (</w:t>
      </w:r>
      <w:r w:rsidR="009F18C6">
        <w:rPr>
          <w:rFonts w:ascii="Times New Roman" w:hAnsi="Times New Roman" w:cs="Times New Roman"/>
          <w:position w:val="-11"/>
        </w:rPr>
        <w:pict>
          <v:shape id="_x0000_i1029" style="width:35.25pt;height:22.5pt" coordsize="" o:spt="100" adj="0,,0" path="" filled="f" stroked="f">
            <v:stroke joinstyle="miter"/>
            <v:imagedata r:id="rId8" o:title="base_1_373291_32772"/>
            <v:formulas/>
            <v:path o:connecttype="segments"/>
          </v:shape>
        </w:pict>
      </w:r>
      <w:r w:rsidRPr="00AC7C7C">
        <w:rPr>
          <w:rFonts w:ascii="Times New Roman" w:hAnsi="Times New Roman" w:cs="Times New Roman"/>
        </w:rPr>
        <w:t>), определяется по формуле:</w:t>
      </w:r>
    </w:p>
    <w:p w:rsidR="00CA543D" w:rsidRPr="00AC7C7C" w:rsidRDefault="00CA543D">
      <w:pPr>
        <w:pStyle w:val="ConsPlusNormal"/>
        <w:jc w:val="both"/>
        <w:rPr>
          <w:rFonts w:ascii="Times New Roman" w:hAnsi="Times New Roman" w:cs="Times New Roman"/>
        </w:rPr>
      </w:pPr>
    </w:p>
    <w:p w:rsidR="00CA543D" w:rsidRPr="00AC7C7C" w:rsidRDefault="009F18C6">
      <w:pPr>
        <w:pStyle w:val="ConsPlusNormal"/>
        <w:jc w:val="center"/>
        <w:rPr>
          <w:rFonts w:ascii="Times New Roman" w:hAnsi="Times New Roman" w:cs="Times New Roman"/>
        </w:rPr>
      </w:pPr>
      <w:r>
        <w:rPr>
          <w:rFonts w:ascii="Times New Roman" w:hAnsi="Times New Roman" w:cs="Times New Roman"/>
          <w:position w:val="-11"/>
        </w:rPr>
        <w:pict>
          <v:shape id="_x0000_i1030" style="width:243.75pt;height:22.5pt" coordsize="" o:spt="100" adj="0,,0" path="" filled="f" stroked="f">
            <v:stroke joinstyle="miter"/>
            <v:imagedata r:id="rId9" o:title="base_1_373291_32773"/>
            <v:formulas/>
            <v:path o:connecttype="segments"/>
          </v:shape>
        </w:pict>
      </w:r>
    </w:p>
    <w:p w:rsidR="00CA543D" w:rsidRPr="00AC7C7C" w:rsidRDefault="00CA543D">
      <w:pPr>
        <w:pStyle w:val="ConsPlusNormal"/>
        <w:jc w:val="both"/>
        <w:rPr>
          <w:rFonts w:ascii="Times New Roman" w:hAnsi="Times New Roman" w:cs="Times New Roman"/>
        </w:rPr>
      </w:pPr>
    </w:p>
    <w:p w:rsidR="00CA543D" w:rsidRPr="00AC7C7C" w:rsidRDefault="00CA543D">
      <w:pPr>
        <w:pStyle w:val="ConsPlusNormal"/>
        <w:ind w:firstLine="540"/>
        <w:jc w:val="both"/>
        <w:rPr>
          <w:rFonts w:ascii="Times New Roman" w:hAnsi="Times New Roman" w:cs="Times New Roman"/>
        </w:rPr>
      </w:pPr>
      <w:r w:rsidRPr="00AC7C7C">
        <w:rPr>
          <w:rFonts w:ascii="Times New Roman" w:hAnsi="Times New Roman" w:cs="Times New Roman"/>
        </w:rPr>
        <w:t>где:</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НФЗ</w:t>
      </w:r>
      <w:r w:rsidRPr="00AC7C7C">
        <w:rPr>
          <w:rFonts w:ascii="Times New Roman" w:hAnsi="Times New Roman" w:cs="Times New Roman"/>
          <w:vertAlign w:val="subscript"/>
        </w:rPr>
        <w:t>ВМПj</w:t>
      </w:r>
      <w:r w:rsidRPr="00AC7C7C">
        <w:rPr>
          <w:rFonts w:ascii="Times New Roman" w:hAnsi="Times New Roman" w:cs="Times New Roman"/>
        </w:rPr>
        <w:t xml:space="preserve"> - норматив финансовых затрат на единицу объема предоставления j-й высокотехнологичной медицинской помощи, значения которого принимаются в соответствии с разделом I приложения N 1 к Программе;</w:t>
      </w:r>
    </w:p>
    <w:p w:rsidR="00CA543D" w:rsidRPr="00AC7C7C" w:rsidRDefault="009F18C6">
      <w:pPr>
        <w:pStyle w:val="ConsPlusNormal"/>
        <w:spacing w:before="220"/>
        <w:ind w:firstLine="540"/>
        <w:jc w:val="both"/>
        <w:rPr>
          <w:rFonts w:ascii="Times New Roman" w:hAnsi="Times New Roman" w:cs="Times New Roman"/>
        </w:rPr>
      </w:pPr>
      <w:r>
        <w:rPr>
          <w:rFonts w:ascii="Times New Roman" w:hAnsi="Times New Roman" w:cs="Times New Roman"/>
          <w:position w:val="-11"/>
        </w:rPr>
        <w:pict>
          <v:shape id="_x0000_i1031" style="width:26.25pt;height:22.5pt" coordsize="" o:spt="100" adj="0,,0" path="" filled="f" stroked="f">
            <v:stroke joinstyle="miter"/>
            <v:imagedata r:id="rId10" o:title="base_1_373291_32774"/>
            <v:formulas/>
            <v:path o:connecttype="segments"/>
          </v:shape>
        </w:pict>
      </w:r>
      <w:r w:rsidR="00CA543D" w:rsidRPr="00AC7C7C">
        <w:rPr>
          <w:rFonts w:ascii="Times New Roman" w:hAnsi="Times New Roman" w:cs="Times New Roman"/>
        </w:rPr>
        <w:t xml:space="preserve"> - доля заработной платы в структуре затрат на оказание j-й высокотехнологичной медицинской помощи, значения которой принимаются в соответствии с приложением N 1 к Программе.</w:t>
      </w:r>
    </w:p>
    <w:p w:rsidR="00CA543D" w:rsidRPr="00AC7C7C" w:rsidRDefault="00CA543D">
      <w:pPr>
        <w:pStyle w:val="ConsPlusNormal"/>
        <w:jc w:val="both"/>
        <w:rPr>
          <w:rFonts w:ascii="Times New Roman" w:hAnsi="Times New Roman" w:cs="Times New Roman"/>
        </w:rPr>
      </w:pPr>
    </w:p>
    <w:p w:rsidR="00CA543D" w:rsidRPr="00AC7C7C" w:rsidRDefault="00CA543D">
      <w:pPr>
        <w:pStyle w:val="ConsPlusNormal"/>
        <w:jc w:val="both"/>
        <w:rPr>
          <w:rFonts w:ascii="Times New Roman" w:hAnsi="Times New Roman" w:cs="Times New Roman"/>
        </w:rPr>
      </w:pPr>
    </w:p>
    <w:p w:rsidR="00CA543D" w:rsidRPr="00AC7C7C" w:rsidRDefault="00CA543D">
      <w:pPr>
        <w:pStyle w:val="ConsPlusNormal"/>
        <w:jc w:val="both"/>
        <w:rPr>
          <w:rFonts w:ascii="Times New Roman" w:hAnsi="Times New Roman" w:cs="Times New Roman"/>
        </w:rPr>
      </w:pPr>
    </w:p>
    <w:p w:rsidR="00CA543D" w:rsidRPr="00AC7C7C" w:rsidRDefault="00CA543D">
      <w:pPr>
        <w:pStyle w:val="ConsPlusNormal"/>
        <w:jc w:val="both"/>
        <w:rPr>
          <w:rFonts w:ascii="Times New Roman" w:hAnsi="Times New Roman" w:cs="Times New Roman"/>
        </w:rPr>
      </w:pPr>
    </w:p>
    <w:p w:rsidR="00CA543D" w:rsidRPr="00AC7C7C" w:rsidRDefault="00CA543D">
      <w:pPr>
        <w:pStyle w:val="ConsPlusNormal"/>
        <w:jc w:val="both"/>
        <w:rPr>
          <w:rFonts w:ascii="Times New Roman" w:hAnsi="Times New Roman" w:cs="Times New Roman"/>
        </w:rPr>
      </w:pPr>
    </w:p>
    <w:p w:rsidR="00CA543D" w:rsidRPr="00AC7C7C" w:rsidRDefault="00CA543D">
      <w:pPr>
        <w:pStyle w:val="ConsPlusNormal"/>
        <w:jc w:val="right"/>
        <w:outlineLvl w:val="1"/>
        <w:rPr>
          <w:rFonts w:ascii="Times New Roman" w:hAnsi="Times New Roman" w:cs="Times New Roman"/>
        </w:rPr>
      </w:pPr>
      <w:r w:rsidRPr="00AC7C7C">
        <w:rPr>
          <w:rFonts w:ascii="Times New Roman" w:hAnsi="Times New Roman" w:cs="Times New Roman"/>
        </w:rPr>
        <w:t xml:space="preserve">Приложение </w:t>
      </w:r>
      <w:r w:rsidR="00AC7C7C">
        <w:rPr>
          <w:rFonts w:ascii="Times New Roman" w:hAnsi="Times New Roman" w:cs="Times New Roman"/>
        </w:rPr>
        <w:t>№</w:t>
      </w:r>
      <w:r w:rsidRPr="00AC7C7C">
        <w:rPr>
          <w:rFonts w:ascii="Times New Roman" w:hAnsi="Times New Roman" w:cs="Times New Roman"/>
        </w:rPr>
        <w:t xml:space="preserve"> 3</w:t>
      </w:r>
    </w:p>
    <w:p w:rsidR="00CA543D" w:rsidRPr="00AC7C7C" w:rsidRDefault="00CA543D">
      <w:pPr>
        <w:pStyle w:val="ConsPlusNormal"/>
        <w:jc w:val="right"/>
        <w:rPr>
          <w:rFonts w:ascii="Times New Roman" w:hAnsi="Times New Roman" w:cs="Times New Roman"/>
        </w:rPr>
      </w:pPr>
      <w:r w:rsidRPr="00AC7C7C">
        <w:rPr>
          <w:rFonts w:ascii="Times New Roman" w:hAnsi="Times New Roman" w:cs="Times New Roman"/>
        </w:rPr>
        <w:t>к Программе государственных гарантий</w:t>
      </w:r>
    </w:p>
    <w:p w:rsidR="00CA543D" w:rsidRPr="00AC7C7C" w:rsidRDefault="00CA543D">
      <w:pPr>
        <w:pStyle w:val="ConsPlusNormal"/>
        <w:jc w:val="right"/>
        <w:rPr>
          <w:rFonts w:ascii="Times New Roman" w:hAnsi="Times New Roman" w:cs="Times New Roman"/>
        </w:rPr>
      </w:pPr>
      <w:r w:rsidRPr="00AC7C7C">
        <w:rPr>
          <w:rFonts w:ascii="Times New Roman" w:hAnsi="Times New Roman" w:cs="Times New Roman"/>
        </w:rPr>
        <w:t>бесплатного оказания гражданам</w:t>
      </w:r>
    </w:p>
    <w:p w:rsidR="00CA543D" w:rsidRPr="00AC7C7C" w:rsidRDefault="00CA543D">
      <w:pPr>
        <w:pStyle w:val="ConsPlusNormal"/>
        <w:jc w:val="right"/>
        <w:rPr>
          <w:rFonts w:ascii="Times New Roman" w:hAnsi="Times New Roman" w:cs="Times New Roman"/>
        </w:rPr>
      </w:pPr>
      <w:r w:rsidRPr="00AC7C7C">
        <w:rPr>
          <w:rFonts w:ascii="Times New Roman" w:hAnsi="Times New Roman" w:cs="Times New Roman"/>
        </w:rPr>
        <w:t>медицинской помощи на 2021 год</w:t>
      </w:r>
    </w:p>
    <w:p w:rsidR="00CA543D" w:rsidRPr="00AC7C7C" w:rsidRDefault="00CA543D">
      <w:pPr>
        <w:pStyle w:val="ConsPlusNormal"/>
        <w:jc w:val="right"/>
        <w:rPr>
          <w:rFonts w:ascii="Times New Roman" w:hAnsi="Times New Roman" w:cs="Times New Roman"/>
        </w:rPr>
      </w:pPr>
      <w:r w:rsidRPr="00AC7C7C">
        <w:rPr>
          <w:rFonts w:ascii="Times New Roman" w:hAnsi="Times New Roman" w:cs="Times New Roman"/>
        </w:rPr>
        <w:t>и на плановый период 2022 и 2023 годов</w:t>
      </w:r>
    </w:p>
    <w:p w:rsidR="00CA543D" w:rsidRPr="00AC7C7C" w:rsidRDefault="00CA543D">
      <w:pPr>
        <w:pStyle w:val="ConsPlusNormal"/>
        <w:jc w:val="both"/>
        <w:rPr>
          <w:rFonts w:ascii="Times New Roman" w:hAnsi="Times New Roman" w:cs="Times New Roman"/>
        </w:rPr>
      </w:pP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ПРИМЕРНЫЙ ПЕРЕЧЕНЬ</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ЗАБОЛЕВАНИЙ, СОСТОЯНИЙ (ГРУПП ЗАБОЛЕВАНИЙ, СОСТОЯНИЙ),</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ПРИ КОТОРЫХ ОКАЗЫВАЕТСЯ СПЕЦИАЛИЗИРОВАННАЯ МЕДИЦИНСКАЯ</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ПОМОЩЬ (ЗА ИСКЛЮЧЕНИЕМ ВЫСОКОТЕХНОЛОГИЧНОЙ МЕДИЦИНСКОЙ</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ПОМОЩИ), В СТАЦИОНАРНЫХ УСЛОВИЯХ И В УСЛОВИЯХ</w:t>
      </w:r>
    </w:p>
    <w:p w:rsidR="00CA543D" w:rsidRPr="00AC7C7C" w:rsidRDefault="00CA543D">
      <w:pPr>
        <w:pStyle w:val="ConsPlusTitle"/>
        <w:jc w:val="center"/>
        <w:rPr>
          <w:rFonts w:ascii="Times New Roman" w:hAnsi="Times New Roman" w:cs="Times New Roman"/>
        </w:rPr>
      </w:pPr>
      <w:r w:rsidRPr="00AC7C7C">
        <w:rPr>
          <w:rFonts w:ascii="Times New Roman" w:hAnsi="Times New Roman" w:cs="Times New Roman"/>
        </w:rPr>
        <w:t>ДНЕВНОГО СТАЦИОНАРА</w:t>
      </w:r>
    </w:p>
    <w:p w:rsidR="00CA543D" w:rsidRPr="00AC7C7C" w:rsidRDefault="00CA543D">
      <w:pPr>
        <w:pStyle w:val="ConsPlusNormal"/>
        <w:jc w:val="both"/>
        <w:rPr>
          <w:rFonts w:ascii="Times New Roman" w:hAnsi="Times New Roman" w:cs="Times New Roman"/>
        </w:rPr>
      </w:pPr>
    </w:p>
    <w:p w:rsidR="00CA543D" w:rsidRPr="00AC7C7C" w:rsidRDefault="00CA543D">
      <w:pPr>
        <w:rPr>
          <w:rFonts w:ascii="Times New Roman" w:hAnsi="Times New Roman" w:cs="Times New Roman"/>
        </w:rPr>
        <w:sectPr w:rsidR="00CA543D" w:rsidRPr="00AC7C7C">
          <w:pgSz w:w="11905" w:h="16838"/>
          <w:pgMar w:top="1134" w:right="850" w:bottom="1134" w:left="1701" w:header="0" w:footer="0" w:gutter="0"/>
          <w:cols w:space="720"/>
        </w:sectPr>
      </w:pPr>
    </w:p>
    <w:tbl>
      <w:tblPr>
        <w:tblW w:w="15026" w:type="dxa"/>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2551"/>
        <w:gridCol w:w="6350"/>
        <w:gridCol w:w="2298"/>
        <w:gridCol w:w="1417"/>
        <w:gridCol w:w="1843"/>
      </w:tblGrid>
      <w:tr w:rsidR="00CA543D" w:rsidRPr="00AC7C7C" w:rsidTr="00B179FF">
        <w:tc>
          <w:tcPr>
            <w:tcW w:w="567" w:type="dxa"/>
            <w:tcBorders>
              <w:top w:val="single" w:sz="4" w:space="0" w:color="auto"/>
              <w:left w:val="nil"/>
              <w:bottom w:val="single" w:sz="4" w:space="0" w:color="auto"/>
            </w:tcBorders>
          </w:tcPr>
          <w:p w:rsidR="00CA543D" w:rsidRPr="00AC7C7C" w:rsidRDefault="00AC7C7C">
            <w:pPr>
              <w:pStyle w:val="ConsPlusNormal"/>
              <w:jc w:val="center"/>
              <w:rPr>
                <w:rFonts w:ascii="Times New Roman" w:hAnsi="Times New Roman" w:cs="Times New Roman"/>
              </w:rPr>
            </w:pPr>
            <w:r>
              <w:rPr>
                <w:rFonts w:ascii="Times New Roman" w:hAnsi="Times New Roman" w:cs="Times New Roman"/>
              </w:rPr>
              <w:t>№</w:t>
            </w:r>
            <w:r w:rsidR="00CA543D" w:rsidRPr="00AC7C7C">
              <w:rPr>
                <w:rFonts w:ascii="Times New Roman" w:hAnsi="Times New Roman" w:cs="Times New Roman"/>
              </w:rPr>
              <w:t xml:space="preserve"> группы</w:t>
            </w:r>
          </w:p>
        </w:tc>
        <w:tc>
          <w:tcPr>
            <w:tcW w:w="2551" w:type="dxa"/>
            <w:tcBorders>
              <w:top w:val="single" w:sz="4" w:space="0" w:color="auto"/>
              <w:bottom w:val="single" w:sz="4" w:space="0" w:color="auto"/>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Наименование &lt;*&gt;</w:t>
            </w:r>
          </w:p>
        </w:tc>
        <w:tc>
          <w:tcPr>
            <w:tcW w:w="6350" w:type="dxa"/>
            <w:tcBorders>
              <w:top w:val="single" w:sz="4" w:space="0" w:color="auto"/>
              <w:bottom w:val="single" w:sz="4" w:space="0" w:color="auto"/>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Коды по МКБ-10</w:t>
            </w:r>
          </w:p>
        </w:tc>
        <w:tc>
          <w:tcPr>
            <w:tcW w:w="2298" w:type="dxa"/>
            <w:tcBorders>
              <w:top w:val="single" w:sz="4" w:space="0" w:color="auto"/>
              <w:bottom w:val="single" w:sz="4" w:space="0" w:color="auto"/>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Медицинские услуги, являющиеся критерием отнесения случая к группе</w:t>
            </w:r>
          </w:p>
        </w:tc>
        <w:tc>
          <w:tcPr>
            <w:tcW w:w="1417" w:type="dxa"/>
            <w:tcBorders>
              <w:top w:val="single" w:sz="4" w:space="0" w:color="auto"/>
              <w:bottom w:val="single" w:sz="4" w:space="0" w:color="auto"/>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Дополнительные критерии отнесения случая к группе &lt;*&gt;</w:t>
            </w:r>
          </w:p>
        </w:tc>
        <w:tc>
          <w:tcPr>
            <w:tcW w:w="1843" w:type="dxa"/>
            <w:tcBorders>
              <w:top w:val="single" w:sz="4" w:space="0" w:color="auto"/>
              <w:bottom w:val="single" w:sz="4" w:space="0" w:color="auto"/>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Коэффициент относительной затратоемкости</w:t>
            </w:r>
          </w:p>
        </w:tc>
      </w:tr>
      <w:tr w:rsidR="00CA543D" w:rsidRPr="00AC7C7C" w:rsidTr="00B179FF">
        <w:tblPrEx>
          <w:tblBorders>
            <w:insideH w:val="none" w:sz="0" w:space="0" w:color="auto"/>
            <w:insideV w:val="none" w:sz="0" w:space="0" w:color="auto"/>
          </w:tblBorders>
        </w:tblPrEx>
        <w:tc>
          <w:tcPr>
            <w:tcW w:w="15026" w:type="dxa"/>
            <w:gridSpan w:val="6"/>
            <w:tcBorders>
              <w:top w:val="single" w:sz="4" w:space="0" w:color="auto"/>
              <w:left w:val="nil"/>
              <w:bottom w:val="nil"/>
              <w:right w:val="nil"/>
            </w:tcBorders>
          </w:tcPr>
          <w:p w:rsidR="00CA543D" w:rsidRPr="00AC7C7C" w:rsidRDefault="00CA543D">
            <w:pPr>
              <w:pStyle w:val="ConsPlusNormal"/>
              <w:jc w:val="center"/>
              <w:outlineLvl w:val="2"/>
              <w:rPr>
                <w:rFonts w:ascii="Times New Roman" w:hAnsi="Times New Roman" w:cs="Times New Roman"/>
              </w:rPr>
            </w:pPr>
            <w:r w:rsidRPr="00AC7C7C">
              <w:rPr>
                <w:rFonts w:ascii="Times New Roman" w:hAnsi="Times New Roman" w:cs="Times New Roman"/>
              </w:rPr>
              <w:t>В стационарных условиях</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1</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Акушерское дело</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0,50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Беременность без патологии, дородовая госпитализация в отделение сестринского ухода</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Z34, Z34.0, Z34.8, Z34.9, Z35, Z35.0, Z35.1, Z35.2, Z35.3, Z35.4, Z35.5, Z35.6, Z35.7, Z35.8, Z35.9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0,50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2</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Акушерство и гинекология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0,80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Осложнения, связанные с беременностью</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O10.0, O10.1, O10.2, O10.3, O10.4, O10.9, O11, O12.0, O12.1, O12.2, O13, O14.0, O14.1, O14.9, O15.0, O15.9, O16, O20, O20.0, O20.8, O20.9,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O60.0, O98.0, O98.1, O98.2, O98.3, O98.4, O98.5, O98.6, O98.8, O98.9, O99.0, O99.1, O99.2, O99.3, O99.4, O99.5, O99.6, O99.7, O99.8</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Беременность, закончившаяся абортивным исходом</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O00, O00.0, O00.1, O00.2, O00.8, O00.9, O02, O02.0, O02.1, O02.8, O02.9, O03, O03.0, O03.1, O03.2, O03.3, O03.4, O03.5, O03.6, O03.7, O03.8, O03.9, O04, O04.0, O04.1, O04.2, O04.3, O04.4, O04.5, O04.6, O04.7, O04.8, O04.9, O05, O05.0, O05.1, O05.2, O05.3, O05.4, O05.5, O05.6, O05.7, O05.8, O05.9, O06, O06.0, O06.1, O06.2, O06.3, O06.4, O06.5, O06.6, O06.7, O06.8, O06.9, O07, O07.0, O07.1, O07.2, O07.3, O07.4, O07.5, O07.6, O07.7, O07.8, O07.9, O08, O08.0, O08.1, O08.2, O08.3, O08.5, O08.6, O08.7, O08.8, O08.9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0,28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Родоразрешение</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O10.0, O10.1, O10.2, O10.3, O10.4, O10.9, O11, O12.0, O12.1, O12.2, O13, O14.0, O14.1, O14.9, O15.0, O15.1, O15.9, O16,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O60, O60.1, O60.2, O60.3, O61.0, O61.1, O61.8, O61.9, O62.0, O62.1, O62.2, O62.3, O62.4, O62.8, O62.9, O63.0, O63.1, O63.2, O63.9, O64.0, O64.1, O64.2, O64.3, O64.4, O64.5, O64.8, O64.9, O65.0, O65.1, O65.2, O65.3, O65.4, O65.5, O65.8, O65.9, O66.0, O66.1, O66.2, O66.3, O66.4, O66.5, O66.8, O66.9, O67.0, O67.8, O67.9, O68.0, O68.1, O68.2, O68.3, O68.8, O68.9, O69.0, O69.1, O69.2, O69.3, O69.4, O69.5, O69.8, O69.9, O70.0, O70.1, O70.2, O70.3, O70.9, O71.0, O71.1, O71.2, O71.3, O71.4, O71.5, O71.6, O71.7, O71.8, O71.9, O72, O72.0, O72.1, O72.2, O72.3, O73, O73.0, O73.1, O74, O74.0, O74.1, O74.2, O74.3, O74.4, O74.5, O74.6, O74.7, O74.8, O74.9, O75, O75.0, O75.1, O75.2, O75.3, O75.4, O75.5, O75.6, O75.7, O75.8, O75.9, O80, O80.0, O80.1, O80.8, O80.9, O81, O81.0, O81.1, O81.2, O81.3, O81.4, O81.5, O83, O83.0, O83.1, O83.2, O83.3, O83.4, O83.8, O83.9, O84, O84.0, O84.1, O84.8, O84.9, O98.0, O98.1, O98.2, O98.3, O98.4, O98.5, O98.6, O98.8, O98.9, O99.0, O99.1, O99.2, O99.3, O99.4, O99.5, O99.6, O99.7, O99.8</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A16.20.007, A16.20.015, A16.20.023, A16.20.024, A16.20.030, B01.001.006, B01.001.009, B02.001.002</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Кесарево сечение</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A16.20.005</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Осложнения послеродового периода</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A34, O15.2, O72.2, O86, O86.0, O86.1, O86.2, O86.3, O86.4, O86.8, O87, O87.0, O87.1, O87.2, O87.3, O87.8, O87.9, O88, O88.0, O88.1, O88.2, O88.3, O88.8, O89, O89.0, O89.1, O89.2, O89.3, O89.4, O89.5, O89.6, O89.8, O89.9, O90, O90.0, O90.1, O90.2, O90.3, O90.5, O90.8, O90.9, O91, O91.0, O91.1, O91.2, O92, O92.0, O92.1, O92.2, O92.3, O92.4, O92.5, O92.6, O92.7, O94</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0,74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Послеродовой сепсис</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O85</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3,21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Воспалительные болезни женских половых органов</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N70, N70.0, N70.1, N70.9, N71, N71.0, N71.1, N71.9, N72, N73, N73.0, N73.1, N73.2, N73.3, N73.4, N73.5, N73.6, N73.8, N73.9, N74.8, N75, N75.0, N75.1, N75.8, N75.9, N76, N76.0, N76.1, N76.2, N76.3, N76.4, N76.5, N76.6, N76.8, N77, N77.0, N77.1, N77.8</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0,71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Доброкачественные новообразования, новообразования in situ, неопределенного и неизвестного характера женских половых органов</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D06, D06.0, D06.1, D06.7, D06.9, D07.0, D07.1, D07.2, D07.3, D25, D25.0, D25.1, D25.2, D25.9, D26, D26.0, D26.1, D26.7, D26.9, D27, D28, D28.0, D28.1, D28.2, D28.7, D28.9, D39, D39.0, D39.1, D39.2, D39.7, D39.9, O01, O01.0, O01.1, O01.9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0,89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Другие болезни, врожденные аномалии, повреждения женских половых органов</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E28, E28.0, E28.1, E28.2, E28.3, E28.8, E28.9, E89.4, I86.3, N80, N80.0, N80.1, N80.2, N80.3, N80.4, N80.5, N80.6, N80.8, N80.9, N81, N81.0, N81.1, N81.2, N81.3, N81.4, N81.5, N81.6, N81.8, N81.9, N82, N82.0, N82.1, N82.2, N82.3, N82.4, N82.5, N82.8, N82.9, N83, N83.0, N83.1, N83.2, N83.3, N83.4, N83.5, N83.6, N83.7, N83.8, N83.9, N84, N84.0, N84.1, N84.2, N84.3, N84.8, N84.9, N85, N85.0, N85.1, N85.2, N85.3, N85.4, N85.5, N85.6, N85.7, N85.8, N85.9, N86, N87, N87.0, N87.1, N87.2, N87.9, N88, N88.0, N88.1, N88.2, N88.3, N88.4, N88.8, N88.9, N89, N89.0, N89.1, N89.2, N89.3, N89.4, N89.5, N89.6, N89.7, N89.8, N89.9, N90, N90.0, N90.1, N90.2, N90.3, N90.4, N90.5, N90.6, N90.7, N90.8, N90.9, N91, N91.0, N91.1, N91.2, N91.3, N91.4, N91.5, N92, N92.0, N92.1, N92.2, N92.3, N92.4, N92.5, N92.6, N93, N93.0, N93.8, N93.9, N94, N94.0, N94.1, N94.2, N94.3, N94.4, N94.5, N94.6, N94.8, N94.9, N95, N95.0, N95.1, N95.2, N95.3, N95.8, N95.9, N96, N97, N97.0, N97.1, N97.2, N97.3, N97.4, N97.8, N97.9, N98, N98.0, N98.1, N98.2, N98.3, N98.8, N98.9, N99.2, N99.3, Q50, Q50.0, Q50.1, Q50.2, Q50.3, Q50.4, Q50.5, Q50.6, Q51, Q51.0, Q51.1, Q51.2, Q51.3, Q51.4, Q51.5, Q51.6, Q51.7, Q51.8, Q51.9, Q52, Q52.0, Q52.1, Q52.2, Q52.3, Q52.4, Q52.5, Q52.6, Q52.7, Q52.8, Q52.9, Q56, Q56.0, Q56.1, Q56.2, Q56.3, Q56.4, R87, R87.0, R87.1, R87.2, R87.3, R87.4, R87.5, R87.6, R87.7, R87.8, R87.9, S30.2, S31.4, S37.4, S37.40, S37.41, S37.5, S37.50, S37.51, S37.6, S37.60, S37.61, S38.0, S38.2, T19.2, T19.3, T19.8, T19.9, T28.3, T28.8, T83.3</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 Женский</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0,46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женских половых органах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A11.20.007, A11.20.008, A11.20.011.003, A11.20.015, A14.20.002, A16.20.021, A16.20.025, A16.20.025.001, A16.20.036, A16.20.036.001, A16.20.036.002, A16.20.036.003, A16.20.036.004, A16.20.054, A16.20.054.002, A16.20.055, A16.20.059, A16.20.066, A16.20.080, A16.20.084</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0,39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женских половых органах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A03.20.003, A06.20.001, A16.20.009, A16.20.016, A16.20.018, A16.20.022, A16.20.026, A16.20.027, A16.20.028.002, A16.20.028.003, A16.20.028.004, A16.20.029, A16.20.040, A16.20.041, A16.20.041.001, A16.20.054.001, A16.20.056, A16.20.059.002, A16.20.059.003, A16.20.060, A16.20.065, A16.20.067, A16.20.068, A16.20.069, A16.20.072, A16.20.075, A16.20.081, A16.20.083, A16.20.089, A16.20.096, A16.20.096.001, A16.20.097, A16.30.036.002</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0,58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женских половых органах (уровень 3)</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A03.20.003.001, A16.20.001, A16.20.001.001, A16.20.002, A16.20.002.001, A16.20.002.002, A16.20.002.003, A16.20.003, A16.20.003.001, A16.20.003.004, A16.20.003.006, A16.20.003.007, A16.20.004, A16.20.004.001, A16.20.006, A16.20.008, A16.20.010, A16.20.011, A16.20.011.002, A16.20.011.006, A16.20.011.008, A16.20.011.012, A16.20.012, A16.20.017, A16.20.017.001, A16.20.019, A16.20.020, A16.20.027.001, A16.20.027.002, A16.20.035, A16.20.038, A16.20.057, A16.20.057.001, A16.20.057.002, A16.20.058, A16.20.059.001, A16.20.061, A16.20.061.001, A16.20.061.002, A16.20.061.003, A16.20.062, A16.20.063, A16.20.063.002, A16.20.063.004, A16.20.063.006, A16.20.063.007, A16.20.063.008, A16.20.063.010, A16.20.063.016, A16.20.063.018, A16.20.064, A16.20.087, A16.20.088, A16.20.091, A16.20.091.001, A16.20.092, A16.20.092.001, A16.20.093, A16.20.094, A16.20.094.001, A16.20.095, A16.20.098, A16.20.099, A16.20.100, A16.20.101, A16.20.102, A16.30.036</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женских половых органах (уровень 4)</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A16.20.003.002, A16.20.003.003, A16.20.003.005, A16.20.007, A16.20.010.001, A16.20.010.002, A16.20.010.003, A16.20.011.001, A16.20.011.003, A16.20.011.004, A16.20.011.005, A16.20.011.007, A16.20.011.009, A16.20.011.010, A16.20.011.011, A16.20.012.002, A16.20.013, A16.20.013.001, A16.20.014, A16.20.014.003, A16.20.015, A16.20.019.001, A16.20.023, A16.20.024, A16.20.024.001, A16.20.026.001, A16.20.028, A16.20.028.001, A16.20.028.005, A16.20.030, A16.20.033, A16.20.034, A16.20.034.001, A16.20.034.002, A16.20.035.001, A16.20.039, A16.20.039.001, A16.20.042, A16.20.042.001, A16.20.042.002, A16.20.042.003, A16.20.042.004, A16.20.063.001, A16.20.063.003, A16.20.063.005, A16.20.063.009, A16.20.063.017, A16.20.063.019, A16.20.081.001, A16.20.082, A16.20.094.002, A16.20.099.001, A16.30.036.001, A22.20.004</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2,20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3</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Аллергология и иммунология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Нарушения с вовлечением иммунного механизма</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D80, D80.0, D80.1, D80.2, D80.3, D80.4, D80.5, D80.6, D80.7, D80.8, D80.9, D81, D81.0, D81.1, D81.2, D81.3, D81.4, D81.5, D81.6, D81.7, D81.8, D81.9, D82, D82.0, D82.1, D82.2, D82.3, D82.4, D82.8, D82.9, D83, D83.0, D83.1, D83.2, D83.8, D83.9, D84, D84.0, D84.1, D84.8, D84.9, D86.1, D86.3, D86.8, D86.9, D89, D89.0, D89.1, D89.2, D89.8, D89.9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4,52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Ангионевротический отек, анафилактический шок</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T78.0, T78.2, T78.3, T78.4, T80.5, T88.6</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0,27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4</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Гастроэнтерология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Язва желудка и двенадцатиперстной кишки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K25, K25.0, K25.1, K25.2, K25.3, K25.4, K25.5, K25.6, K25.7, K25.9, K26, K26.0, K26.1, K26.2, K26.3, K26.4, K26.5, K26.6, K26.7, K26.9, K27, K27.0, K27.1, K27.2, K27.3, K27.4, K27.5, K27.6, K27.7, K27.9, K28, K28.0, K28.1, K28.2, K28.3, K28.4, K28.5, K28.6, K28.7, K28.9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0,89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Воспалительные заболевания кишечника</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K50, K50.0, K50.1, K50.8, K50.9, K51, K51.0, K51.1, K51.2, K51.3, K51.4, K51.5, K51.8, K51.9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2,01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Болезни печени, невирусные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I81, K70.0, K70.1, K70.2, K70.4, K70.9, K73.0, K73.1, K73.8, K73.9, K75.0, K75.1, K75.2, K75.3, K75.8, K75.9, K76.0, K76.1, K76.2, K76.3, K76.4, K76.5, K76.6, K76.7, K76.8, K76.9, K77.0, K77.8, Q44.6, Q44.7, R16.0, R16.2, R17, R18, R93.2, R94.5, S36.1, S36.10, S36.11</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0,86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Болезни печени, невирусные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K70.3, K71, K71.0, K71.1, K71.2, K71.3, K71.4, K71.5, K71.6, K71.7, K71.8, K71.9, K72.0, K72.1, K72.9, K73.2, K74.0, K74.1, K74.2, K74.3, K74.4, K74.5, K74.6, K75.4</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Болезни поджелудочной железы</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K85, K85.0, K85.1, K85.2, K85.3, K85.8, K85.9, K86, K86.0, K86.1, K86.2, K86.3, K86.8, K86.9, K87.1, Q45.0, Q45.1, Q45.2, Q45.3, S36.2, S36.20, S36.21</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0,87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Панкреатит с синдромом органной дисфункции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K85, K85.0, K85.1, K85.2, K85.3, K85.8, K85.9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it1</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4,19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5</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Гематология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Анемии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D50, D50.0, D50.1, D50.8, D50.9, D51, D51.0, D51.1, D51.2, D51.3, D51.8, D51.9, D52, D52.0, D52.1, D52.8, D52.9, D53, D53.0, D53.1, D53.2, D53.8, D53.9, D57.1, D57.3, D63.0, D63.8, D64.8, D64.9, R71</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Анемии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D55, D55.0, D55.1, D55.2, D55.3, D55.8, D55.9, D56, D56.0, D56.1, D56.2, D56.3, D56.4, D56.8, D56.9, D57, D57.0, D57.2, D57.8, D58, D58.0, D58.1, D58.2, D58.8, D58.9, D59.0, D59.1, D59.2, D59.3, D59.4, D59.5, D59.6, D59.8, D59.9, D60, D60.0, D60.1, D60.8, D60.9, D61, D61.0, D61.1, D61.2, D61.3, D61.8, D61.9, D62, D64, D64.0, D64.1, D64.2, D64.3, D64.4, D74, D74.0, D74.8, D74.9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5,32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Нарушения свертываемости крови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D65, D66, D67, D68, D68.0, D68.1, D68.2, D68.3, D68.4, D68.8, D68.9, D69, D69.0, D69.1, D69.2, D69.3, D69.4, D69.5, D69.6, D69.8, D69.9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4,50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Другие болезни крови и кроветворных органов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D68.5, D68.6, D70, D71, D72, D72.0, D72.1, D72.8, D72.9, D73, D73.0, D73.1, D73.2, D73.3, D73.4, D73.5, D73.8, D73.9, D75, D75.9, D77, E32, E32.0, E32.1, E32.8, E32.9, E88.0, Q89.0, R72</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Другие болезни крови и кроветворных органов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D75.0, D75.1, D75.2, D75.8</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4,51</w:t>
            </w:r>
          </w:p>
        </w:tc>
      </w:tr>
      <w:tr w:rsidR="00CA543D" w:rsidRPr="00AC7C7C" w:rsidTr="00B179FF">
        <w:tblPrEx>
          <w:tblBorders>
            <w:insideH w:val="none" w:sz="0" w:space="0" w:color="auto"/>
            <w:insideV w:val="none" w:sz="0" w:space="0" w:color="auto"/>
          </w:tblBorders>
        </w:tblPrEx>
        <w:tc>
          <w:tcPr>
            <w:tcW w:w="56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28</w:t>
            </w:r>
          </w:p>
        </w:tc>
        <w:tc>
          <w:tcPr>
            <w:tcW w:w="25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Лекарственная терапия при доброкачественных заболеваниях крови и пузырном заносе</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D70, D71, D72.0, D72.8, D72.9, D75.0, D75.1, D75.2, D75.8, D75.9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A25.05.001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2,05</w:t>
            </w:r>
          </w:p>
        </w:tc>
      </w:tr>
      <w:tr w:rsidR="00CA543D" w:rsidRPr="00AC7C7C" w:rsidTr="00B179FF">
        <w:tblPrEx>
          <w:tblBorders>
            <w:insideH w:val="none" w:sz="0" w:space="0" w:color="auto"/>
            <w:insideV w:val="none" w:sz="0" w:space="0" w:color="auto"/>
          </w:tblBorders>
        </w:tblPrEx>
        <w:tc>
          <w:tcPr>
            <w:tcW w:w="567" w:type="dxa"/>
            <w:vMerge/>
            <w:tcBorders>
              <w:top w:val="nil"/>
              <w:left w:val="nil"/>
              <w:bottom w:val="nil"/>
              <w:right w:val="nil"/>
            </w:tcBorders>
          </w:tcPr>
          <w:p w:rsidR="00CA543D" w:rsidRPr="00AC7C7C" w:rsidRDefault="00CA543D">
            <w:pPr>
              <w:rPr>
                <w:rFonts w:ascii="Times New Roman" w:hAnsi="Times New Roman" w:cs="Times New Roman"/>
              </w:rPr>
            </w:pPr>
          </w:p>
        </w:tc>
        <w:tc>
          <w:tcPr>
            <w:tcW w:w="2551" w:type="dxa"/>
            <w:vMerge/>
            <w:tcBorders>
              <w:top w:val="nil"/>
              <w:left w:val="nil"/>
              <w:bottom w:val="nil"/>
              <w:right w:val="nil"/>
            </w:tcBorders>
          </w:tcPr>
          <w:p w:rsidR="00CA543D" w:rsidRPr="00AC7C7C" w:rsidRDefault="00CA543D">
            <w:pPr>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D76.0, D76.1, D76.2, D76.3</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A25.05.005</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vMerge/>
            <w:tcBorders>
              <w:top w:val="nil"/>
              <w:left w:val="nil"/>
              <w:bottom w:val="nil"/>
              <w:right w:val="nil"/>
            </w:tcBorders>
          </w:tcPr>
          <w:p w:rsidR="00CA543D" w:rsidRPr="00AC7C7C" w:rsidRDefault="00CA543D">
            <w:pPr>
              <w:rPr>
                <w:rFonts w:ascii="Times New Roman" w:hAnsi="Times New Roman" w:cs="Times New Roman"/>
              </w:rPr>
            </w:pPr>
          </w:p>
        </w:tc>
        <w:tc>
          <w:tcPr>
            <w:tcW w:w="2551" w:type="dxa"/>
            <w:vMerge/>
            <w:tcBorders>
              <w:top w:val="nil"/>
              <w:left w:val="nil"/>
              <w:bottom w:val="nil"/>
              <w:right w:val="nil"/>
            </w:tcBorders>
          </w:tcPr>
          <w:p w:rsidR="00CA543D" w:rsidRPr="00AC7C7C" w:rsidRDefault="00CA543D">
            <w:pPr>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O01.0, O01.1, O01.9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A25.30.038</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6</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Дерматовенерология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0,80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Редкие и тяжелые дерматозы</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B35.0, B35.4, L00, L08.0, L10.0, L10.1, L10.2, L10.4, L10.5, L11.1, L12.0, L12.1, L12.2, L12.3, L13.0, L13.1, L26, L27.0, L27.1, L27.2, L28.0, L28.1, L30.0, L40.0, L40.1, L40.2, L40.3, L40.4, L40.5, L40.8, L41.0, L41.1, L41.3, L41.4, L41.5, L43.0, L43.1, L43.2, L43.3, L44.0, L51.0, L51.1, L51.2, L55.2, L57.1, L66.4, L87.0, L88, L93.1, L94.0, L94.1, L95.0, L95.1, Q80.0, Q80.1, Q80.2, Q80.3, Q81.0, Q81.1, Q81.2, Q82.2</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Среднетяжелые дерматозы</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A26.0, A26.8, A26.9, B35, B35.5, B35.8, B35.9, B36, B36.1, B36.2, B36.3, B36.8, B36.9, B85.2, B87, B87.0, B87.1, B87.2, B87.3, B87.4, B87.8, B87.9, B88, B88.0, B88.1, B88.2, B88.3, B88.8, B88.9, L08.8, L08.9, L10.3, L10.8, L10.9, L11.0, L11.8, L11.9, L12.8, L12.9, L13.8, L13.9, L14, L20.0, L20.8, L20.9, L21.8, L21.9, L23.8, L23.9, L24.5, L24.8, L24.9, L25.0, L25.1, L25.2, L25.3, L25.4, L25.5, L25.8, L25.9, L27.8, L27.9, L28.2, L30.2, L30.3, L30.5, L30.8, L30.9, L40.9, L41.8, L41.9, L43.8, L43.9, L44.3, L44.4, L44.8, L44.9, L50.8, L50.9, L51.8, L51.9, L52, L53.0, L53.1, L53.3, L53.8, L53.9, L54.0, L54.8, L55.1, L55.8, L55.9, L56.8, L56.9, L57.8, L57.9, L58.0, L58.1, L58.9, L59.0, L59.8, L59.9, L60.8, L60.9, L62.0, L62.8, L63.8, L63.9, L64.8, L64.9, L65.8, L65.9, L66.8, L66.9, L67.8, L67.9, L68.8, L68.9, L70.3, L70.8, L70.9, L71.8, L71.9, L73.8, L73.9, L74.8, L74.9, L75.8, L75.9, L80, L81.2, L81.4, L81.6, L81.8, L81.9, L85.8, L85.9, L86, L87.1, L87.2, L87.8, L87.9, L90.0, L90.3, L90.8, L90.9, L91.8, L91.9, L92.0, L92.1, L92.2, L92.3, L92.8, L92.9, L93.0, L93.2, L94.2, L94.6, L94.8, L94.9, L95.8, L95.9, L98.2, L98.3, L98.6, L98.8, L98.9, L99.8, Q80.4, Q80.8, Q80.9, Q81.8, Q81.9, Q82.0, Q82.1, Q82.8, Q82.9, Q84.2, Q84.6, Q84.8, Q84.9, R21, R22, R22.0, R22.1, R22.2, R22.3, R22.4, R22.7, R22.9, R23, R23.0, R23.1, R23.2, R23.3, R23.4, R23.8, R61, R61.0, R61.1, R61.9, R93.8</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0,74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Легкие дерматозы</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B07, B08.1, B35.1, B35.2, B35.3, B35.6, B36.0, B85.0, B85.1, B85.3, B85.4, B86, L01.0, L01.1, L08.1, L21.0, L21.1, L22, L23.0, L23.1, L23.2, L23.3, L23.4, L23.5, L23.6, L23.7, L24.0, L24.1, L24.2, L24.3, L24.4, L24.6, L24.7, L30.1, L30.4, L42, L44.1, L44.2, L45, L50.0, L50.1, L50.2, L50.3, L50.4, L50.5, L50.6, L53.2, L55.0, L56.0, L56.1, L56.2, L56.3, L56.4, L57.0, L57.2, L57.3, L57.4, L57.5, L60.0, L60.1, L60.2, L60.3, L60.4, L60.5, L63.0, L63.1, L63.2, L64.0, L65.0, L65.1, L65.2, L66.0, L66.1, L66.2, L66.3, L67.0, L67.1, L68.0, L68.1, L68.2, L68.3, L70.0, L70.1, L70.2, L70.4, L70.5, L71.0, L71.1, L73.0, L73.1, L74.0, L74.1, L74.2, L74.3, L74.4, L75.0, L75.1, L75.2, L81.0, L81.1, L81.3, L81.5, L81.7, L82, L83, L84, L85.0, L85.1, L85.2, L85.3, L90.1, L90.2, L90.4, L90.5, L90.6, L91.0, L94.3, L94.4, L94.5, L98.0, L98.1, L98.5, L99.0, Q82.3, Q82.4, Q82.5, Q84.0, Q84.1, Q84.3, Q84.4, Q84.5</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0,36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7</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Детская кардиология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1,84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Врожденные аномалии сердечно-сосудистой системы, дети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D18.0, Q20.0, Q20.1, Q20.2, Q20.3, Q20.4, Q20.5, Q20.6, Q20.8, Q20.9, Q21.0, Q21.1, Q21.2, Q21.3, Q21.4, Q21.8, Q21.9, Q22.0, Q22.1, Q22.2, Q22.3, Q22.4, Q22.5, Q22.6, Q22.8, Q22.9, Q23.0, Q23.1, Q23.2, Q23.3, Q23.4, Q23.8, Q23.9, Q24.0, Q24.1, Q24.2, Q24.3, Q24.4, Q24.5, Q24.8, Q24.9, Q25.0, Q25.1, Q25.2, Q25.3, Q25.4, Q25.5, Q25.6, Q25.7, Q25.8, Q25.9, Q26.0, Q26.1, Q26.2, Q26.3, Q26.4, Q26.5, Q26.6, Q26.8, Q26.9, Q27.1, Q27.2, Q27.3, Q27.4, Q27.8, Q27.9, Q28, Q28.0, Q28.1, Q28.2, Q28.3, Q28.8, Q28.9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1,84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8</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Детская онкология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6,36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Лекарственная терапия при злокачественных новообразованиях других локализаций (кроме лимфоидной и кроветворной тканей), дети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C00.0, C00.1, C00.2, C00.3, C00.4, C00.5, C00.6, C00.8, C00.9,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C16.3, C16.4, C16.5, C16.6, C16.8, C16.9, C17, C17.0, C17.1, C17.2, C17.3, C17.8, C17.9, C18, C18.0, C18.1, C18.2, C18.3, C18.4, C18.5, C18.6, C18.7, C18.8, C18.9, C19, C20, C21, C21.0, C21.1, C21.2, C21.8, C22, C22.0, C22.1, C22.2, C22.3, C22.4, C22.7, C22.9, C23, C24, C24.0, C24.1, C24.8, C24.9, C25, C25.0, C25.1, C25.2, C25.3, C25.4, C25.7, C25.8, C25.9, C26, C26.0, C26.1, C26.8, C26.9, C30, C30.0, C30.1, C31, C31.0, C31.1, C31.2, C31.3, C31.8, C31.9, C32, C32.0, C32.1, C32.2, C32.3, C32.8, C32.9, C33, C34, C34.0, C34.1, C34.2, C34.3, C34.8, C34.9, C37, C38, C38.0, C38.1, C38.2, C38.3, C38.4, C38.8, C39, C39.0, C39.8, C39.9, C40, C40.0, C40.1, C40.2, C40.3, C40.8, C40.9, C41, C41.0, C41.1, C41.2, C41.3, C41.4, C41.8, C41.9, C43, C43.0, C43.1, C43.2, C43.3, C43.4, C43.5, C43.6, C43.7, C43.8, C43.9, C44, C44.0, C44.1, C44.2, C44.3, C44.4, C44.5, C44.6, C44.7, C44.8, C44.9, C45, C45.0, C45.1, C45.2, C45.7, C45.9, C46, C46.0, C46.1, C46.2, C46.3, C46.7, C46.8, C46.9, C47, C47.0, C47.1, C47.2, C47.3, C47.4, C47.5, C47.6, C47.8, C47.9, C48, C48.0, C48.1, C48.2, C48.8, C49, C49.0, C49.1, C49.2, C49.3, C49.4, C49.5, C49.6, C49.8, C49.9, C50, C50.0, C50.1, C50.2, C50.3, C50.4, C50.5, C50.6, C50.8, C50.9, C51, C51.0, C51.1, C51.2, C51.8, C51.9, C52, C53, C53.0, C53.1, C53.8, C53.9, C54, C54.0, C54.1, C54.2, C54.3, C54.8, C54.9, C55, C56, C57, C57.0, C57.1, C57.2, C57.3, C57.4, C57.7, C57.8, C57.9, C58, C60, C60.0, C60.1, C60.2, C60.8, C60.9, C61, C62, C62.0, C62.1, C62.9, C63, C63.0, C63.1, C63.2, C63.7, C63.8, C63.9, C64, C65, C66, C67, C67.0, C67.1, C67.2, C67.3, C67.4, C67.5, C67.6, C67.7, C67.8, C67.9, C68, C68.0, C68.1, C68.8, C68.9, C69, C69.0, C69.1, C69.2, C69.3, C69.4, C69.5, C69.6, C69.8, C69.9, C70, C70.0, C70.1, C70.9, C71, C71.0, C71.1, C71.2, C71.3, C71.4, C71.5, C71.6, C71.7, C71.8, C71.9, C72, C72.0, C72.1, C72.2, C72.3, C72.4, C72.5, C72.8, C72.9, C73, C74, C74.0, C74.1, C74.9, C75, C75.0, C75.1, C75.2, C75.3, C75.4, C75.5, C75.8, C75.9, C76, C76.0, C76.1, C76.2, C76.3, C76.4, C76.5, C76.7, C76.8, C77, C77.0, C77.1, C77.2, C77.3, C77.4, C77.5, C77.8, C77.9, C78, C78.0, C78.1, C78.2, C78.3, C78.4, C78.5, C78.6, C78.7, C78.8, C79, C79.0, C79.1, C79.2, C79.3, C79.4, C79.5, C79.6, C79.7, C79.8, C80, C80.0, C80.9, C97</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A25.30.014</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4,37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Лекарственная терапия при остром лейкозе, дети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C91.0, C92.0, C92.4, C92.5, C92.6, C92.8, C93.0, C93.3, C94.0, C94.2, C95.0</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A25.30.014</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7,82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Лекарственная терапия при других злокачественных новообразованиях лимфоидной и кроветворной тканей, дети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C81, C81.0, C81.1, C81.2, C81.3, C81.4, C81.7, C81.9, C82, C82.0, C82.1, C82.2, C82.3, C82.4, C82.5, C82.6, C82.7, C82.9, C83, C83.0, C83.1, C83.3, C83.5, C83.7, C83.8, C83.9, C84, C84.0, C84.1, C84.4, C84.5, C84.6, C84.7, C84.8, C84.9, C85, C85.1, C85.2, C85.7, C85.9, C86, C86.0, C86.1, C86.2, C86.3, C86.4, C86.5, C86.6, C88, C88.0, C88.1, C88.2, C88.3, C88.4, C88.7, C88.9, C90, C90.0, C90.1, C90.2, C90.3, C91.1, C91.3, C91.4, C91.5, C91.6, C91.7, C91.8, C91.9, C92.1, C92.2, C92.3, C92.7, C92.9, C93.1, C93.7, C93.9, C94.3, C94.4, C94.6, C94.7, C95, C95.1, C95.7, C95.9, C96, C96.0, C96.2, C96.4, C96.5, C96.6, C96.7, C96.8, C96.9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A25.30.014</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5,68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9</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Детская урология-андрология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мужских половых органах, дети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A11.21.002, A11.21.003, A11.21.005, A16.21.008, A16.21.009, A16.21.010, A16.21.010.001, A16.21.011, A16.21.012, A16.21.013, A16.21.017, A16.21.023, A16.21.024, A16.21.025, A16.21.031, A16.21.032, A16.21.034, A16.21.035, A16.21.037, A16.21.037.001, A16.21.037.002, A16.21.037.003, A16.21.038, A16.21.039, A16.21.040, A16.21.043, A16.21.048</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мужских половых органах, дети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A11.21.005.001, A16.21.001, A16.21.007, A16.21.015, A16.21.015.001, A16.21.016, A16.21.018, A16.21.021, A16.21.022, A16.21.027, A16.21.028, A16.21.033, A16.21.044, A16.21.045, A16.21.047</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мужских половых органах, дети (уровень 3)</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A16.21.003, A16.21.004, A16.21.006, A16.21.006.001, A16.21.006.002, A16.21.006.003, A16.21.006.006, A16.21.019, A16.21.019.001, A16.21.019.002, A16.21.019.003, A16.21.029, A16.21.030, A16.21.036, A16.21.042, A16.21.046, A24.21.003</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1,97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мужских половых органах, дети (уровень 4)</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A16.21.002, A16.21.002.001, A16.21.005, A16.21.006.005, A16.21.014, A16.21.014.001, A16.21.014.002, A16.21.041, A16.21.041.001, A16.21.049</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2,78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почке и мочевыделительной системе, дети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A03.28.001, A03.28.002, A03.28.003, A03.28.004, A06.28.003, A06.28.004, A06.28.012, A11.28.001, A11.28.002, A16.28.013.001, A16.28.013.002, A16.28.025, A16.28.035, A16.28.035.001, A16.28.040, A16.28.043, A16.28.045.004, A16.28.051, A16.28.072.001, A16.28.077, A16.28.079, A16.28.086, A16.28.086.001, A16.28.087</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почке и мочевыделительной системе, дети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A03.28.001.001, A03.28.001.002, A11.28.001.001, A11.28.011, A11.28.012, A11.28.013, A16.28.006, A16.28.009, A16.28.010.002, A16.28.011, A16.28.012, A16.28.014, A16.28.015, A16.28.017, A16.28.023, A16.28.024, A16.28.033, A16.28.034, A16.28.036, A16.28.037, A16.28.039, A16.28.044, A16.28.045, A16.28.046, A16.28.052, A16.28.053, A16.28.054, A16.28.058, A16.28.060, A16.28.071, A16.28.072, A16.28.074, A16.28.075.001, A16.28.076, A16.28.082, A16.28.083, A16.28.093, A16.28.094</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почке и мочевыделительной системе, дети (уровень 3)</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A16.28.001, A16.28.001.001, A16.28.002, A16.28.003, A16.28.008, A16.28.010, A16.28.013, A16.28.017.001, A16.28.019, A16.28.020, A16.28.021, A16.28.028, A16.28.029, A16.28.029.002, A16.28.029.003, A16.28.035.002, A16.28.038, A16.28.041, A16.28.042, A16.28.045.001, A16.28.045.002, A16.28.046.001, A16.28.046.002, A16.28.047, A16.28.048, A16.28.055, A16.28.056, A16.28.057, A16.28.059, A16.28.062, A16.28.062.001, A16.28.075, A16.28.075.002, A16.28.075.003, A16.28.080, A16.28.088, A16.28.089, A16.28.090, A16.28.091, A16.28.092, A16.28.094.001, A16.28.095, A16.28.096, A16.28.097, A16.28.098, A16.28.099, A22.28.001, A22.28.002</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почке и мочевыделительной системе, дети (уровень 4)</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A16.28.004, A16.28.006.001, A16.28.007, A16.28.007.001, A16.28.010.001, A16.28.026.002, A16.28.032, A16.28.032.001, A16.28.039.001, A16.28.069, A16.28.070, A16.28.073, A16.28.074.001, A16.28.078, A16.28.085, A24.28.002</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2,23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почке и мочевыделительной системе, дети (уровень 5)</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A16.28.004.004, A16.28.004.009, A16.28.015.001, A16.28.016, A16.28.022, A16.28.022.001, A16.28.028.001, A16.28.029.001, A16.28.030.007, A16.28.030.008, A16.28.030.011, A16.28.031.003, A16.28.031.007, A16.28.031.010, A16.28.032.002, A16.28.032.003, A16.28.038.001, A16.28.038.002, A16.28.038.003, A16.28.045.003, A16.28.050, A16.28.050.001, A16.28.055.001, A16.28.059.002, A16.28.061, A16.28.071.001, A16.28.081, A16.28.084, A16.28.084.001, A16.28.084.002, A16.28.084.003</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2,36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почке и мочевыделительной системе, дети (уровень 6)</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A16.28.003.001, A16.28.003.003, A16.28.004.001, A16.28.004.002, A16.28.004.005, A16.28.004.010, A16.28.007.002, A16.28.031.005, A16.28.031.006, A16.28.049, A16.28.059.001, A16.28.073.001, A16.28.078.001</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4,28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10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Детская хирургия</w:t>
            </w:r>
          </w:p>
        </w:tc>
        <w:tc>
          <w:tcPr>
            <w:tcW w:w="10065" w:type="dxa"/>
            <w:gridSpan w:val="3"/>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Детская хирургия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A03.28.001.001, A03.28.001.002, A16.01.017, A16.02.013, A16.06.012, A16.08.033, A16.09.013, A16.16.001, A16.16.005, A16.16.006, A16.16.010, A16.16.011, A16.16.026, A16.16.026.002, A16.16.031, A16.16.033.001, A16.16.034, A16.16.040, A16.16.044, A16.16.046, A16.17.002, A16.17.006, A16.17.007, A16.17.008, A16.17.011, A16.17.012, A16.17.013, A16.18.002, A16.18.003, A16.18.006, A16.18.007, A16.19.005.001, A16.19.010, A16.21.015, A16.28.001, A16.28.003, A16.28.004, A16.28.007, A16.28.007.001, A16.28.018.001, A16.28.019, A16.28.022, A16.28.024, A16.28.032, A16.28.038, A16.30.002, A16.30.004, A16.30.005, A16.30.005.001, A16.30.005.002, A16.30.024, A16.30.028, A16.30.031</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29 до 90 дней, от 91 дня до 1 года</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2,95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Детская хирургия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A03.28.001.001, A03.28.001.002, A16.01.017, A16.02.013, A16.06.012, A16.08.033, A16.09.009, A16.09.013, A16.09.014, A16.09.026, A16.09.026.001, A16.09.032.003, A16.09.032.007, A16.16.001, A16.16.005, A16.16.006, A16.16.010, A16.16.011, A16.16.026, A16.16.026.002, A16.16.031, A16.16.033.001, A16.16.034, A16.16.040, A16.16.044, A16.16.046, A16.17.002, A16.17.006, A16.17.007, A16.17.008, A16.17.011, A16.17.012, A16.17.013, A16.18.002, A16.18.003, A16.18.006, A16.18.007, A16.19.005.001, A16.19.010, A16.21.015, A16.28.001, A16.28.003, A16.28.004, A16.28.007, A16.28.007.001, A16.28.018.001, A16.28.019, A16.28.022, A16.28.024, A16.28.032, A16.28.038, A16.30.002, A16.30.004, A16.30.005, A16.30.005.001, A16.30.005.002, A16.30.024, A16.30.028, A16.30.031</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5,33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A03.28.001.001, A03.28.001.002, A16.01.017, A16.02.013, A16.06.012, A16.08.033, A16.09.009, A16.09.013, A16.09.014, A16.09.026, A16.09.026.001, A16.09.032.003, A16.09.032.007, A16.16.001, A16.16.005, A16.16.006, A16.16.010, A16.16.011, A16.16.026, A16.16.026.002, A16.16.031, A16.16.033.001, A16.16.034, A16.16.040, A16.16.044, A16.16.046, A16.17.002, A16.17.006, A16.17.007, A16.17.008, A16.17.011, A16.17.012, A16.17.013, A16.18.002, A16.18.003, A16.18.006, A16.18.007, A16.19.005.001, A16.19.010, A16.21.015, A16.28.001, A16.28.003, A16.28.004, A16.28.007, A16.28.007.001, A16.28.018.001, A16.28.019, A16.28.022, A16.28.024, A16.28.032, A16.28.038, A16.30.002, A16.30.004, A16.30.005, A16.30.005.001, A16.30.005.002, A16.30.024, A16.30.028</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Обязательный дополнительный диагноз: P05.0, P05.1, P05.2, P05.9, P07.0, P07.1, P07.2, P07.3</w:t>
            </w:r>
          </w:p>
        </w:tc>
        <w:tc>
          <w:tcPr>
            <w:tcW w:w="1843"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Аппендэктомия, дети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A16.18.009, A16.18.010</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0,77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Аппендэктомия, дети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A16.18.009.001</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по поводу грыж, дети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A16.30.001, A16.30.002, A16.30.003, A16.30.004.001, A16.30.004.002</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0,88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по поводу грыж, дети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A16.30.004.003, A16.30.004.004, A16.30.004.005, A16.30.004.006, A16.30.004.007, A16.30.004.008, A16.30.004.009, A16.30.004.010, A16.30.005, A16.30.005.002</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по поводу грыж, дети (уровень 3)</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A16.30.001.001, A16.30.001.002, A16.30.002.001, A16.30.002.002, A16.30.004.011, A16.30.004.012, A16.30.004.013, A16.30.004.014, A16.30.004.015, A16.30.004.016, A16.30.005.001, A16.30.005.003</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11</w:t>
            </w:r>
          </w:p>
        </w:tc>
        <w:tc>
          <w:tcPr>
            <w:tcW w:w="8901" w:type="dxa"/>
            <w:gridSpan w:val="2"/>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Детская эндокринология</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Сахарный диабет, дети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E10.0, E10.1, E10.2, E10.3, E10.4, E10.5, E10.6, E10.7, E10.8, E10.9, E11.0, E11.1, E11.2, E11.3, E11.4, E11.5, E11.6, E11.7, E11.8, E11.9, E12.0, E12.1, E12.2, E12.3, E12.4, E12.5, E12.6, E12.7, E12.8, E12.9, E13.0, E13.1, E13.2, E13.3, E13.4, E13.5, E13.6, E13.7, E13.8, E13.9, E14.0, E14.1, E14.2, E14.3, E14.4, E14.5, E14.6, E14.7, E14.8, E14.9, R73, R73.0, R73.9, R81</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Заболевания гипофиза, дети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D35.2, E22, E22.0, E22.1, E22.2, E22.8, E22.9, E23, E23.0, E23.1, E23.2, E23.3, E23.6, E23.7, E24.0, E24.1, E24.2, E24.4, E24.8</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2,26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Другие болезни эндокринной системы, дети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E00, E00.0, E00.1, E00.2, E00.9, E01, E01.0, E01.1, E01.2, E01.8, E02, E03, E03.0, E03.1, E03.2, E03.3, E03.4, E03.5, E03.8, E03.9, E04, E04.0, E04.1, E04.2, E04.8, E04.9, E05, E05.0, E05.1, E05.2, E05.3, E05.4, E05.5, E05.8, E05.9, E06, E06.0, E06.1, E06.2, E06.3, E06.4, E06.5, E06.9, E07, E07.0, E07.1, E07.8, E07.9, E15, E16, E16.0, E16.3, E16.4, E20.0, E20.1, E20.8, E20.9, E21, E21.0, E21.1, E21.2, E21.3, E21.4, E21.5, E24, E24.9, E25, E25.0, E25.8, E25.9, E26, E26.0, E26.9, E27, E27.0, E27.1, E27.2, E27.3, E27.4, E27.5, E27.8, E27.9, E29, E29.0, E29.1, E29.8, E29.9, E30, E30.0, E30.1, E30.8, E30.9, E34, E34.3, E34.4, E34.5, E34.9, E35, E35.0, E35.1, E35.8, E89.0, E89.1, E89.2, E89.3, E89.5, E89.6, E89.8, E89.9, M82.1, Q89.1, Q89.2, R94.6, R94.7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Другие болезни эндокринной системы, дети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D13.6, D13.7, D44.8, E16.1, E16.2, E16.8, E16.9, E24.3, E31, E31.0, E31.1, E31.8, E31.9, E34.0, E34.1, E34.2, E34.8</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2,82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12</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Инфекционные болезни</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0,65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Кишечные инфекции, взрослые</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A00.0, A00.1, A00.9, A01.0, A01.1, A01.2, A01.3, A01.4, A02.0, A02.2, A02.8, A02.9, A03.0, A03.1, A03.2, A03.3, A03.8, A03.9, A04.0, A04.1, A04.2, A04.3, A04.4, A04.5, A04.6, A04.7, A04.8, A04.9, A05.0, A05.2, A05.3, A05.4, A05.8, A05.9, A06.0, A06.1, A06.2, A06.3, A06.4, A06.5, A06.6, A06.7, A06.8, A06.9, A07.0, A07.1, A07.2, A07.3, A07.8, A07.9, A08.0, A08.1, A08.2, A08.3, A08.4, A08.5, A09, A09.0, A09.9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0,58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Кишечные инфекции, дети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A00.0, A00.1, A00.9, A01.0, A01.1, A01.2, A01.3, A01.4, A02.0, A02.2, A02.8, A02.9, A03.0, A03.1, A03.2, A03.3, A03.8, A03.9, A04.0, A04.1, A04.2, A04.3, A04.4, A04.5, A04.6, A04.7, A04.8, A04.9, A05.0, A05.2, A05.3, A05.4, A05.8, A05.9, A06.0, A06.1, A06.2, A06.3, A06.4, A06.5, A06.6, A06.7, A06.8, A06.9, A07.0, A07.1, A07.2, A07.3, A07.8, A07.9, A08.0, A08.1, A08.2, A08.3, A08.4, A08.5, A09, A09.0, A09.9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0,62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Вирусный гепатит острый</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B15.0, B15.9, B16.0, B16.1, B16.2, B16.9, B17.0, B17.1, B17.2, B17.8, B19.9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Вирусный гепатит хронический</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B18.0, B18.1, B18.2, B18.8, B18.9, B19.0, B94.2</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1,27</w:t>
            </w:r>
          </w:p>
        </w:tc>
      </w:tr>
      <w:tr w:rsidR="00CA543D" w:rsidRPr="00AC7C7C" w:rsidTr="00B179FF">
        <w:tblPrEx>
          <w:tblBorders>
            <w:insideH w:val="none" w:sz="0" w:space="0" w:color="auto"/>
            <w:insideV w:val="none" w:sz="0" w:space="0" w:color="auto"/>
          </w:tblBorders>
        </w:tblPrEx>
        <w:tc>
          <w:tcPr>
            <w:tcW w:w="56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61</w:t>
            </w:r>
          </w:p>
        </w:tc>
        <w:tc>
          <w:tcPr>
            <w:tcW w:w="25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Сепсис, взрослые</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A02.1, A32.7, A39.1, A39.2, A39.4, A40.0, A40.1, A40.2, A40.3, A40.8, A40.9, A41.0, A41.1, A41.2, A41.3, A41.4, A41.5, A41.8, A41.9, A48.3, B00.7, B37.7, B44.0, B44.7, B45.0, B45.1, B45.7, B59, R57.2</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3,12</w:t>
            </w:r>
          </w:p>
        </w:tc>
      </w:tr>
      <w:tr w:rsidR="00CA543D" w:rsidRPr="00AC7C7C" w:rsidTr="00B179FF">
        <w:tblPrEx>
          <w:tblBorders>
            <w:insideH w:val="none" w:sz="0" w:space="0" w:color="auto"/>
            <w:insideV w:val="none" w:sz="0" w:space="0" w:color="auto"/>
          </w:tblBorders>
        </w:tblPrEx>
        <w:tc>
          <w:tcPr>
            <w:tcW w:w="567" w:type="dxa"/>
            <w:vMerge/>
            <w:tcBorders>
              <w:top w:val="nil"/>
              <w:left w:val="nil"/>
              <w:bottom w:val="nil"/>
              <w:right w:val="nil"/>
            </w:tcBorders>
          </w:tcPr>
          <w:p w:rsidR="00CA543D" w:rsidRPr="00AC7C7C" w:rsidRDefault="00CA543D">
            <w:pPr>
              <w:rPr>
                <w:rFonts w:ascii="Times New Roman" w:hAnsi="Times New Roman" w:cs="Times New Roman"/>
              </w:rPr>
            </w:pPr>
          </w:p>
        </w:tc>
        <w:tc>
          <w:tcPr>
            <w:tcW w:w="2551" w:type="dxa"/>
            <w:vMerge/>
            <w:tcBorders>
              <w:top w:val="nil"/>
              <w:left w:val="nil"/>
              <w:bottom w:val="nil"/>
              <w:right w:val="nil"/>
            </w:tcBorders>
          </w:tcPr>
          <w:p w:rsidR="00CA543D" w:rsidRPr="00AC7C7C" w:rsidRDefault="00CA543D">
            <w:pPr>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rPr>
              <w:t>Диагноз</w:t>
            </w:r>
            <w:r w:rsidRPr="00AC7C7C">
              <w:rPr>
                <w:rFonts w:ascii="Times New Roman" w:hAnsi="Times New Roman" w:cs="Times New Roman"/>
                <w:lang w:val="en-US"/>
              </w:rPr>
              <w:t xml:space="preserve"> </w:t>
            </w:r>
            <w:r w:rsidRPr="00AC7C7C">
              <w:rPr>
                <w:rFonts w:ascii="Times New Roman" w:hAnsi="Times New Roman" w:cs="Times New Roman"/>
              </w:rPr>
              <w:t>осложнения</w:t>
            </w:r>
            <w:r w:rsidRPr="00AC7C7C">
              <w:rPr>
                <w:rFonts w:ascii="Times New Roman" w:hAnsi="Times New Roman" w:cs="Times New Roman"/>
                <w:lang w:val="en-US"/>
              </w:rPr>
              <w:t xml:space="preserve"> </w:t>
            </w:r>
            <w:r w:rsidRPr="00AC7C7C">
              <w:rPr>
                <w:rFonts w:ascii="Times New Roman" w:hAnsi="Times New Roman" w:cs="Times New Roman"/>
              </w:rPr>
              <w:t>заболевания</w:t>
            </w:r>
            <w:r w:rsidRPr="00AC7C7C">
              <w:rPr>
                <w:rFonts w:ascii="Times New Roman" w:hAnsi="Times New Roman" w:cs="Times New Roman"/>
                <w:lang w:val="en-US"/>
              </w:rPr>
              <w:t xml:space="preserve">: A02.1, A32.7, A39.1, A39.2, A39.4, A40.0, A40.1, A40.2, A40.3, A40.8, A40.9, A41.0, A41.1, A41.2, A41.3, A41.4, A41.5, A41.8, A41.9, A48.3, B00.7, B37.7, B44.0, B44.7, B45.0, B45.1, B45.7, B59, R57.2 </w:t>
            </w:r>
            <w:r w:rsidRPr="00AC7C7C">
              <w:rPr>
                <w:rFonts w:ascii="Times New Roman" w:hAnsi="Times New Roman" w:cs="Times New Roman"/>
              </w:rPr>
              <w:t>Возрастная</w:t>
            </w:r>
            <w:r w:rsidRPr="00AC7C7C">
              <w:rPr>
                <w:rFonts w:ascii="Times New Roman" w:hAnsi="Times New Roman" w:cs="Times New Roman"/>
                <w:lang w:val="en-US"/>
              </w:rPr>
              <w:t xml:space="preserve"> </w:t>
            </w:r>
            <w:r w:rsidRPr="00AC7C7C">
              <w:rPr>
                <w:rFonts w:ascii="Times New Roman" w:hAnsi="Times New Roman" w:cs="Times New Roman"/>
              </w:rPr>
              <w:t>группа</w:t>
            </w:r>
            <w:r w:rsidRPr="00AC7C7C">
              <w:rPr>
                <w:rFonts w:ascii="Times New Roman" w:hAnsi="Times New Roman" w:cs="Times New Roman"/>
                <w:lang w:val="en-US"/>
              </w:rPr>
              <w:t xml:space="preserve">: </w:t>
            </w:r>
            <w:r w:rsidRPr="00AC7C7C">
              <w:rPr>
                <w:rFonts w:ascii="Times New Roman" w:hAnsi="Times New Roman" w:cs="Times New Roman"/>
              </w:rPr>
              <w:t>старше</w:t>
            </w:r>
            <w:r w:rsidRPr="00AC7C7C">
              <w:rPr>
                <w:rFonts w:ascii="Times New Roman" w:hAnsi="Times New Roman" w:cs="Times New Roman"/>
                <w:lang w:val="en-US"/>
              </w:rPr>
              <w:t xml:space="preserve"> 18 </w:t>
            </w:r>
            <w:r w:rsidRPr="00AC7C7C">
              <w:rPr>
                <w:rFonts w:ascii="Times New Roman" w:hAnsi="Times New Roman" w:cs="Times New Roman"/>
              </w:rPr>
              <w:t>лет</w:t>
            </w:r>
          </w:p>
        </w:tc>
        <w:tc>
          <w:tcPr>
            <w:tcW w:w="1843" w:type="dxa"/>
            <w:vMerge/>
            <w:tcBorders>
              <w:top w:val="nil"/>
              <w:left w:val="nil"/>
              <w:bottom w:val="nil"/>
              <w:right w:val="nil"/>
            </w:tcBorders>
          </w:tcPr>
          <w:p w:rsidR="00CA543D" w:rsidRPr="00AC7C7C" w:rsidRDefault="00CA543D">
            <w:pPr>
              <w:rPr>
                <w:rFonts w:ascii="Times New Roman" w:hAnsi="Times New Roman" w:cs="Times New Roman"/>
                <w:lang w:val="en-US"/>
              </w:rPr>
            </w:pP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Сепсис, дети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A02.1, A32.7, A39.1, A39.2, A39.4, A40.0, A40.1, A40.2, A40.3, A40.8, A40.9, A41.0, A41.1, A41.2, A41.3, A41.4, A41.5, A41.8, A41.9, A48.3, B00.7, B37.7, B44.0, B44.7, B45.0, B45.1, B45.7, B59, P36.0, P36.1, P36.2, P36.3, P36.4, P36.5, P36.8, P36.9, R57.2</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4,51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rPr>
              <w:t>Диагноз</w:t>
            </w:r>
            <w:r w:rsidRPr="00AC7C7C">
              <w:rPr>
                <w:rFonts w:ascii="Times New Roman" w:hAnsi="Times New Roman" w:cs="Times New Roman"/>
                <w:lang w:val="en-US"/>
              </w:rPr>
              <w:t xml:space="preserve"> </w:t>
            </w:r>
            <w:r w:rsidRPr="00AC7C7C">
              <w:rPr>
                <w:rFonts w:ascii="Times New Roman" w:hAnsi="Times New Roman" w:cs="Times New Roman"/>
              </w:rPr>
              <w:t>осложнения</w:t>
            </w:r>
            <w:r w:rsidRPr="00AC7C7C">
              <w:rPr>
                <w:rFonts w:ascii="Times New Roman" w:hAnsi="Times New Roman" w:cs="Times New Roman"/>
                <w:lang w:val="en-US"/>
              </w:rPr>
              <w:t xml:space="preserve"> </w:t>
            </w:r>
            <w:r w:rsidRPr="00AC7C7C">
              <w:rPr>
                <w:rFonts w:ascii="Times New Roman" w:hAnsi="Times New Roman" w:cs="Times New Roman"/>
              </w:rPr>
              <w:t>заболевания</w:t>
            </w:r>
            <w:r w:rsidRPr="00AC7C7C">
              <w:rPr>
                <w:rFonts w:ascii="Times New Roman" w:hAnsi="Times New Roman" w:cs="Times New Roman"/>
                <w:lang w:val="en-US"/>
              </w:rPr>
              <w:t xml:space="preserve">: A02.1, A32.7, A39.1, A39.2, A39.4, A40.0, A40.1, A40.2, A40.3, A40.8, A40.9, A41.0, A41.1, A41.2, A41.3, A41.4, A41.5, A41.8, A41.9, A48.3, B00.7, B37.7, B44.0, B44.7, B45.0, B45.1, B45.7, B59, P36.0, P36.1, P36.2, P36.3, P36.4, P36.5, P36.8, P36.9, R57.2 </w:t>
            </w:r>
            <w:r w:rsidRPr="00AC7C7C">
              <w:rPr>
                <w:rFonts w:ascii="Times New Roman" w:hAnsi="Times New Roman" w:cs="Times New Roman"/>
              </w:rPr>
              <w:t>Возрастная</w:t>
            </w:r>
            <w:r w:rsidRPr="00AC7C7C">
              <w:rPr>
                <w:rFonts w:ascii="Times New Roman" w:hAnsi="Times New Roman" w:cs="Times New Roman"/>
                <w:lang w:val="en-US"/>
              </w:rPr>
              <w:t xml:space="preserve"> </w:t>
            </w:r>
            <w:r w:rsidRPr="00AC7C7C">
              <w:rPr>
                <w:rFonts w:ascii="Times New Roman" w:hAnsi="Times New Roman" w:cs="Times New Roman"/>
              </w:rPr>
              <w:t>группа</w:t>
            </w:r>
            <w:r w:rsidRPr="00AC7C7C">
              <w:rPr>
                <w:rFonts w:ascii="Times New Roman" w:hAnsi="Times New Roman" w:cs="Times New Roman"/>
                <w:lang w:val="en-US"/>
              </w:rPr>
              <w:t xml:space="preserve">: </w:t>
            </w:r>
            <w:r w:rsidRPr="00AC7C7C">
              <w:rPr>
                <w:rFonts w:ascii="Times New Roman" w:hAnsi="Times New Roman" w:cs="Times New Roman"/>
              </w:rPr>
              <w:t>от</w:t>
            </w:r>
            <w:r w:rsidRPr="00AC7C7C">
              <w:rPr>
                <w:rFonts w:ascii="Times New Roman" w:hAnsi="Times New Roman" w:cs="Times New Roman"/>
                <w:lang w:val="en-US"/>
              </w:rPr>
              <w:t xml:space="preserve"> 0 </w:t>
            </w:r>
            <w:r w:rsidRPr="00AC7C7C">
              <w:rPr>
                <w:rFonts w:ascii="Times New Roman" w:hAnsi="Times New Roman" w:cs="Times New Roman"/>
              </w:rPr>
              <w:t>дней</w:t>
            </w:r>
            <w:r w:rsidRPr="00AC7C7C">
              <w:rPr>
                <w:rFonts w:ascii="Times New Roman" w:hAnsi="Times New Roman" w:cs="Times New Roman"/>
                <w:lang w:val="en-US"/>
              </w:rPr>
              <w:t xml:space="preserve"> </w:t>
            </w:r>
            <w:r w:rsidRPr="00AC7C7C">
              <w:rPr>
                <w:rFonts w:ascii="Times New Roman" w:hAnsi="Times New Roman" w:cs="Times New Roman"/>
              </w:rPr>
              <w:t>до</w:t>
            </w:r>
            <w:r w:rsidRPr="00AC7C7C">
              <w:rPr>
                <w:rFonts w:ascii="Times New Roman" w:hAnsi="Times New Roman" w:cs="Times New Roman"/>
                <w:lang w:val="en-US"/>
              </w:rPr>
              <w:t xml:space="preserve"> 18 </w:t>
            </w:r>
            <w:r w:rsidRPr="00AC7C7C">
              <w:rPr>
                <w:rFonts w:ascii="Times New Roman" w:hAnsi="Times New Roman" w:cs="Times New Roman"/>
              </w:rPr>
              <w:t>лет</w:t>
            </w:r>
          </w:p>
        </w:tc>
        <w:tc>
          <w:tcPr>
            <w:tcW w:w="1843"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p>
        </w:tc>
      </w:tr>
      <w:tr w:rsidR="00CA543D" w:rsidRPr="00AC7C7C" w:rsidTr="00B179FF">
        <w:tblPrEx>
          <w:tblBorders>
            <w:insideH w:val="none" w:sz="0" w:space="0" w:color="auto"/>
            <w:insideV w:val="none" w:sz="0" w:space="0" w:color="auto"/>
          </w:tblBorders>
        </w:tblPrEx>
        <w:tc>
          <w:tcPr>
            <w:tcW w:w="56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63</w:t>
            </w:r>
          </w:p>
        </w:tc>
        <w:tc>
          <w:tcPr>
            <w:tcW w:w="25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Сепсис с синдромом органной дисфункции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A02.1, A32.7, A39.1, A39.2, A39.4, A40.0, A40.1, A40.2, A40.3, A40.8, A40.9, A41.0, A41.1, A41.2, A41.3, A41.4, A41.5, A41.8, A41.9, A48.3, B00.7, B37.7, B44.0, B44.7, B45.0, B45.1, B45.7, B59, O85, R57.2</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it1</w:t>
            </w:r>
          </w:p>
        </w:tc>
        <w:tc>
          <w:tcPr>
            <w:tcW w:w="1843"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7,20</w:t>
            </w:r>
          </w:p>
        </w:tc>
      </w:tr>
      <w:tr w:rsidR="00CA543D" w:rsidRPr="00AC7C7C" w:rsidTr="00B179FF">
        <w:tblPrEx>
          <w:tblBorders>
            <w:insideH w:val="none" w:sz="0" w:space="0" w:color="auto"/>
            <w:insideV w:val="none" w:sz="0" w:space="0" w:color="auto"/>
          </w:tblBorders>
        </w:tblPrEx>
        <w:tc>
          <w:tcPr>
            <w:tcW w:w="567" w:type="dxa"/>
            <w:vMerge/>
            <w:tcBorders>
              <w:top w:val="nil"/>
              <w:left w:val="nil"/>
              <w:bottom w:val="nil"/>
              <w:right w:val="nil"/>
            </w:tcBorders>
          </w:tcPr>
          <w:p w:rsidR="00CA543D" w:rsidRPr="00AC7C7C" w:rsidRDefault="00CA543D">
            <w:pPr>
              <w:rPr>
                <w:rFonts w:ascii="Times New Roman" w:hAnsi="Times New Roman" w:cs="Times New Roman"/>
              </w:rPr>
            </w:pPr>
          </w:p>
        </w:tc>
        <w:tc>
          <w:tcPr>
            <w:tcW w:w="2551" w:type="dxa"/>
            <w:vMerge/>
            <w:tcBorders>
              <w:top w:val="nil"/>
              <w:left w:val="nil"/>
              <w:bottom w:val="nil"/>
              <w:right w:val="nil"/>
            </w:tcBorders>
          </w:tcPr>
          <w:p w:rsidR="00CA543D" w:rsidRPr="00AC7C7C" w:rsidRDefault="00CA543D">
            <w:pPr>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P36.0, P36.1, P36.2, P36.3, P36.4, P36.5, P36.8, P36.9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it1 Возрастная группа: от 0 дней до 18 лет</w:t>
            </w:r>
          </w:p>
        </w:tc>
        <w:tc>
          <w:tcPr>
            <w:tcW w:w="1843"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rPr>
              <w:t>Иной</w:t>
            </w:r>
            <w:r w:rsidRPr="00AC7C7C">
              <w:rPr>
                <w:rFonts w:ascii="Times New Roman" w:hAnsi="Times New Roman" w:cs="Times New Roman"/>
                <w:lang w:val="en-US"/>
              </w:rPr>
              <w:t xml:space="preserve"> </w:t>
            </w:r>
            <w:r w:rsidRPr="00AC7C7C">
              <w:rPr>
                <w:rFonts w:ascii="Times New Roman" w:hAnsi="Times New Roman" w:cs="Times New Roman"/>
              </w:rPr>
              <w:t>классификационный</w:t>
            </w:r>
            <w:r w:rsidRPr="00AC7C7C">
              <w:rPr>
                <w:rFonts w:ascii="Times New Roman" w:hAnsi="Times New Roman" w:cs="Times New Roman"/>
                <w:lang w:val="en-US"/>
              </w:rPr>
              <w:t xml:space="preserve"> </w:t>
            </w:r>
            <w:r w:rsidRPr="00AC7C7C">
              <w:rPr>
                <w:rFonts w:ascii="Times New Roman" w:hAnsi="Times New Roman" w:cs="Times New Roman"/>
              </w:rPr>
              <w:t>критерий</w:t>
            </w:r>
            <w:r w:rsidRPr="00AC7C7C">
              <w:rPr>
                <w:rFonts w:ascii="Times New Roman" w:hAnsi="Times New Roman" w:cs="Times New Roman"/>
                <w:lang w:val="en-US"/>
              </w:rPr>
              <w:t xml:space="preserve">: it1 </w:t>
            </w:r>
            <w:r w:rsidRPr="00AC7C7C">
              <w:rPr>
                <w:rFonts w:ascii="Times New Roman" w:hAnsi="Times New Roman" w:cs="Times New Roman"/>
              </w:rPr>
              <w:t>Диагноз</w:t>
            </w:r>
            <w:r w:rsidRPr="00AC7C7C">
              <w:rPr>
                <w:rFonts w:ascii="Times New Roman" w:hAnsi="Times New Roman" w:cs="Times New Roman"/>
                <w:lang w:val="en-US"/>
              </w:rPr>
              <w:t xml:space="preserve"> </w:t>
            </w:r>
            <w:r w:rsidRPr="00AC7C7C">
              <w:rPr>
                <w:rFonts w:ascii="Times New Roman" w:hAnsi="Times New Roman" w:cs="Times New Roman"/>
              </w:rPr>
              <w:t>осложнения</w:t>
            </w:r>
            <w:r w:rsidRPr="00AC7C7C">
              <w:rPr>
                <w:rFonts w:ascii="Times New Roman" w:hAnsi="Times New Roman" w:cs="Times New Roman"/>
                <w:lang w:val="en-US"/>
              </w:rPr>
              <w:t xml:space="preserve"> </w:t>
            </w:r>
            <w:r w:rsidRPr="00AC7C7C">
              <w:rPr>
                <w:rFonts w:ascii="Times New Roman" w:hAnsi="Times New Roman" w:cs="Times New Roman"/>
              </w:rPr>
              <w:t>заболевания</w:t>
            </w:r>
            <w:r w:rsidRPr="00AC7C7C">
              <w:rPr>
                <w:rFonts w:ascii="Times New Roman" w:hAnsi="Times New Roman" w:cs="Times New Roman"/>
                <w:lang w:val="en-US"/>
              </w:rPr>
              <w:t>: A02.1, A32.7, A39.1, A39.2, A39.4, A40.0, A40.1, A40.2, A40.3, A40.8, A40.9, A41.0, A41.1, A41.2, A41.3, A41.4, A41.5, A41.8, A41.9, A48.3, B00.7, B37.7, B44.0, B44.7, B45.0, B45.1, B45.7, B59, O85, R57.2</w:t>
            </w:r>
          </w:p>
        </w:tc>
        <w:tc>
          <w:tcPr>
            <w:tcW w:w="1843"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it1 Диагнозы осложнения заболевания: P36.0, P36.1, P36.2, P36.3, P36.4, P36.5, P36.8, P36.9 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Другие инфекционные и паразитарные болезни, взрослые</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A05.1,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A32.8, A32.9, A35, A36.0, A36.1, A36.2, A36.3, A36.8, A36.9, A37.0, A37.1, A37.8, A37.9, A38, A39.0, A39.3, A39.5, A39.8, A39.9, A42.0, A42.1, A42.2, A42.7, A42.8, A42.9, A43.0, A43.1, A43.8, A43.9, A44.0, A44.1, A44.8, A44.9, A46, A48.1, A48.2,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A85, A85.0, A85.1, A85.2, A85.8, A86, A87, A87.0, A87.1, A87.2, A87.8, A87.9, A88, A88.0, A88.1, A88.8, A89, A90, A91, A92, A92.0, A92.1, A92.2, A92.3, A92.4, A92.8, A92.9, A93, A93.0, A93.1, A93.2, A93.8, A94, A95, A95.0, A95.1, A95.9, A96, A96.0, A96.1, A96.2, A96.8, A96.9, A98, A98.0, A98.1, A98.2, A98.3, A98.4, A98.5, A98.8, A99, B00, B00.0, B00.1, B00.2, B00.3, B00.4, B00.5,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 B37, B37.0, B37.1, B37.2, B37.3, B37.4, B37.5, B37.6, B37.8, B37.9, B38, B38.0, B38.1, B38.2, B38.3, B38.4, B38.7, B38.8, B38.9, B39, B39.0, B39.1, B39.2, B39.3, B39.4, B39.5, B39.9, B40, B40.0, B40.1, B40.2, B40.3, B40.7, B40.8, B40.9, B41, B41.0, B41.7, B41.8, B41.9, B42, B42.0, B42.1, B42.7, B42.8, B42.9, B43, B43.0, B43.1, B43.2, B43.8, B43.9, B44, B44.1, B44.2, B44.8, B44.9, B45, B45.2, B45.3, B45.8, B45.9, B46, B46.0, B46.1, B46.2, B46.3, B46.4, B46.5, B46.8, B46.9, B47,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B47.0, B47.1, B47.9, B48, B48.0, B48.1, B48.2, B48.3, B48.4,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R75</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43"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Другие инфекционные и паразитарные болезни, дети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A05.1,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A32.8, A32.9, A35, A36.0, A36.1, A36.2, A36.3, A36.8, A36.9, A37.0, A37.1, A37.8, A37.9, A38, A39.0, A39.3, A39.5, A39.8, A39.9, A42.0, A42.1, A42.2, A42.7, A42.8, A42.9, A43.0, A43.1, A43.8, A43.9, A44.0, A44.1, A44.8, A44.9, A46, A48.1, A48.2,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A85, A85.0, A85.1, A85.2, A85.8, A86, A87, A87.0, A87.1, A87.2, A87.8, A87.9, A88, A88.0, A88.1, A88.8, A89, A90, A91, A92, A92.0, A92.1, A92.2, A92.3, A92.4, A92.8, A92.9, A93, A93.0, A93.1, A93.2, A93.8, A94, A95, A95.0, A95.1, A95.9, A96, A96.0, A96.1, A96.2, A96.8, A96.9, A98, A98.0, A98.1, A98.2, A98.3, A98.4, A98.5, A98.8, A99, B00, B00.0, B00.1, B00.2, B00.3, B00.4, B00.5,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B34.8, B34.9, B37, B37.0, B37.1, B37.2, B37.3, B37.4, B37.5, B37.6, B37.8, B37.9, B38, B38.0, B38.1, B38.2, B38.3, B38.4, B38.7, B38.8, B38.9, B39, B39.0, B39.1, B39.2, B39.3, B39.4, B39.5, B39.9, B40, B40.0, B40.1, B40.2, B40.3, B40.7, B40.8, B40.9, B41, B41.0, B41.7, B41.8, B41.9, B42, B42.0, B42.1, B42.7, B42.8, B42.9, B43, B43.0, B43.1, B43.2, B43.8, B43.9, B44, B44.1, B44.2, B44.8, B44.9, B45, B45.2, B45.3, B45.8, B45.9, B46, B46.0, B46.1, B46.2, B46.3, B46.4, B46.5, B46.8, B46.9, B47, B47.0, B47.1, B47.9, B48, B48.0, B48.1, B48.2, B48.3, B48.4, B48.7, B48.8, B49, B50, B50.0, B50.8, B50.9, B51, B51.0, B51.8, B51.9, B52, B52.0, B52.8, B52.9, B53, B53.0, B53.1, B53.8, B54, B55, B55.0, B55.1, B55.2, B55.9, B56, B56.0, B56.1, B56.9, B57, B57.0, B57.1, B57.2, B57.3, B57.4, B57.5, B58, B58.0, B58.1, B58.2, B58.3, B58.8, B58.9,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R75</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43"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Респираторные инфекции верхних дыхательных путей с осложнениями, взрослые</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J00, J01, J01.0, J01.1, J01.2, J01.3, J01.4, J01.8, J01.9, J02, J02.0, J02.8, J02.9, J03, J03.0, J03.8, J03.9, J04, J04.0, J04.1, J04.2, J05, J05.0, J05.1, J06, J06.0, J06.8, J06.9, J09, J10, J10.1, J10.8, J11, J11.1, J11.8</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0,35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Респираторные инфекции верхних дыхательных путей, дети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J00, J01, J01.0, J01.1, J01.2, J01.3, J01.4, J01.8, J01.9, J02, J02.0, J02.8, J02.9, J03, J03.0, J03.8, J03.9, J04, J04.0, J04.1, J04.2, J05, J05.0, J05.1, J06, J06.0, J06.8, J06.9, J09, J10, J10.1, J10.8, J11, J11.1, J11.8</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0,50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Грипп, вирус гриппа идентифицирован</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J09, J10, J10.0, J10.1, J10.8</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A26.08.019.001, A26.08.019.002, A26.08.019.003, A26.08.038.001, A26.08.038.002, A26.08.038.003</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Грипп и пневмония с синдромом органной дисфункции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J09, J10, J10.0, J10.1, J10.8, J11, J11.0, J11.1, J11.8, J12, J12.0, J12.1, J12.2, J12.3, J12.8, J12.9, J13, J14, J15, J15.0, J15.1, J15.2, J15.3, J15.4, J15.5, J15.6, J15.7, J15.8, J15.9, J16, J16.0, J16.8, J17, J17.0, J17.1, J17.2, J17.3, J17.8, J18, J18.0, J18.1, J18.2, J18.8, J18.9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it1</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4,40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Клещевой энцефалит</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A84, A84.0, A84.1, A84.8, A84.9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2,30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Коронавирусная инфекция COVID-19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U07.1, U07.2</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stt1</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2,87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Коронавирусная инфекция COVID-19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U07.1, U07.2</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stt2</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4,96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Коронавирусная инфекция COVID-19 (уровень 3)</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U07.1, U07.2</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stt3</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7,40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Коронавирусная инфекция COVID-19 (уровень 4)</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U07.1, U07.2</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stt4</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12,07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Коронавирусная инфекция COVID-19 (долечивание)</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U07.1, U07.2</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stt5</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2,07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13</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Кардиология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Нестабильная стенокардия, инфаркт миокарда, легочная эмболия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I20.0, I21, I21.0, I21.1, I21.2, I21.3, I21.4, I21.9, I22, I22.0, I22.1, I22.8, I22.9, I23, I23.0, I23.1, I23.2, I23.3, I23.4, I23.5, I23.6, I23.8, I26.0, I26.9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1,42</w:t>
            </w:r>
          </w:p>
        </w:tc>
      </w:tr>
      <w:tr w:rsidR="00CA543D" w:rsidRPr="00AC7C7C" w:rsidTr="00B179FF">
        <w:tblPrEx>
          <w:tblBorders>
            <w:insideH w:val="none" w:sz="0" w:space="0" w:color="auto"/>
            <w:insideV w:val="none" w:sz="0" w:space="0" w:color="auto"/>
          </w:tblBorders>
        </w:tblPrEx>
        <w:tc>
          <w:tcPr>
            <w:tcW w:w="56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77</w:t>
            </w:r>
          </w:p>
        </w:tc>
        <w:tc>
          <w:tcPr>
            <w:tcW w:w="25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Нестабильная стенокардия, инфаркт миокарда, легочная эмболия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I20.0</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A06.09.005.002, A06.10.006, A06.10.006.002, A07.10.001, A07.10.001.001, A11.10.001, A11.10.003, A16.10.014.008, A16.10.014.009, A17.10.001, A17.10.001.001, A17.10.002, A17.10.002.001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2,81</w:t>
            </w:r>
          </w:p>
        </w:tc>
      </w:tr>
      <w:tr w:rsidR="00CA543D" w:rsidRPr="00AC7C7C" w:rsidTr="00B179FF">
        <w:tblPrEx>
          <w:tblBorders>
            <w:insideH w:val="none" w:sz="0" w:space="0" w:color="auto"/>
            <w:insideV w:val="none" w:sz="0" w:space="0" w:color="auto"/>
          </w:tblBorders>
        </w:tblPrEx>
        <w:tc>
          <w:tcPr>
            <w:tcW w:w="567" w:type="dxa"/>
            <w:vMerge/>
            <w:tcBorders>
              <w:top w:val="nil"/>
              <w:left w:val="nil"/>
              <w:bottom w:val="nil"/>
              <w:right w:val="nil"/>
            </w:tcBorders>
          </w:tcPr>
          <w:p w:rsidR="00CA543D" w:rsidRPr="00AC7C7C" w:rsidRDefault="00CA543D">
            <w:pPr>
              <w:rPr>
                <w:rFonts w:ascii="Times New Roman" w:hAnsi="Times New Roman" w:cs="Times New Roman"/>
              </w:rPr>
            </w:pPr>
          </w:p>
        </w:tc>
        <w:tc>
          <w:tcPr>
            <w:tcW w:w="2551" w:type="dxa"/>
            <w:vMerge/>
            <w:tcBorders>
              <w:top w:val="nil"/>
              <w:left w:val="nil"/>
              <w:bottom w:val="nil"/>
              <w:right w:val="nil"/>
            </w:tcBorders>
          </w:tcPr>
          <w:p w:rsidR="00CA543D" w:rsidRPr="00AC7C7C" w:rsidRDefault="00CA543D">
            <w:pPr>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I21.0, I21.1, I21.2, I21.3, I21.4, I21.9, I22, I22.0, I22.1, I22.8, I22.9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A06.09.005.002, A06.10.006, A06.10.006.002, A07.10.001, A11.10.001, A11.10.003, A16.10.014.008, A16.10.014.009, A17.10.001, A17.10.001.001, A17.10.002, A17.10.002.001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vMerge/>
            <w:tcBorders>
              <w:top w:val="nil"/>
              <w:left w:val="nil"/>
              <w:bottom w:val="nil"/>
              <w:right w:val="nil"/>
            </w:tcBorders>
          </w:tcPr>
          <w:p w:rsidR="00CA543D" w:rsidRPr="00AC7C7C" w:rsidRDefault="00CA543D">
            <w:pPr>
              <w:rPr>
                <w:rFonts w:ascii="Times New Roman" w:hAnsi="Times New Roman" w:cs="Times New Roman"/>
              </w:rPr>
            </w:pPr>
          </w:p>
        </w:tc>
        <w:tc>
          <w:tcPr>
            <w:tcW w:w="2551" w:type="dxa"/>
            <w:vMerge/>
            <w:tcBorders>
              <w:top w:val="nil"/>
              <w:left w:val="nil"/>
              <w:bottom w:val="nil"/>
              <w:right w:val="nil"/>
            </w:tcBorders>
          </w:tcPr>
          <w:p w:rsidR="00CA543D" w:rsidRPr="00AC7C7C" w:rsidRDefault="00CA543D">
            <w:pPr>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I23, I23.0, I23.1, I23.2, I23.3, I23.4, I23.5, I23.6, I23.8</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A06.09.005.002, A06.10.006, A06.10.006.002, A11.10.001, A11.10.003, A16.10.014.008, A16.10.014.009, A17.10.001, A17.10.001.001, A17.10.002, A17.10.002.001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vMerge/>
            <w:tcBorders>
              <w:top w:val="nil"/>
              <w:left w:val="nil"/>
              <w:bottom w:val="nil"/>
              <w:right w:val="nil"/>
            </w:tcBorders>
          </w:tcPr>
          <w:p w:rsidR="00CA543D" w:rsidRPr="00AC7C7C" w:rsidRDefault="00CA543D">
            <w:pPr>
              <w:rPr>
                <w:rFonts w:ascii="Times New Roman" w:hAnsi="Times New Roman" w:cs="Times New Roman"/>
              </w:rPr>
            </w:pPr>
          </w:p>
        </w:tc>
        <w:tc>
          <w:tcPr>
            <w:tcW w:w="2551" w:type="dxa"/>
            <w:vMerge/>
            <w:tcBorders>
              <w:top w:val="nil"/>
              <w:left w:val="nil"/>
              <w:bottom w:val="nil"/>
              <w:right w:val="nil"/>
            </w:tcBorders>
          </w:tcPr>
          <w:p w:rsidR="00CA543D" w:rsidRPr="00AC7C7C" w:rsidRDefault="00CA543D">
            <w:pPr>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I26.0, I26.9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A06.09.005.002, A06.10.006, A06.10.006.002, A06.12.049, A11.10.001, A11.10.003, A16.10.014.008, A16.10.014.009, A17.10.001, A17.10.001.001, A17.10.002, A17.10.002.001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Нарушения ритма и проводимости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I44, I44.0, I44.1, I44.2, I44.3, I44.4, I44.5, I44.6, I44.7, I45, I45.0, I45.1, I45.2, I45.3, I45.4, I45.5, I45.6, I45.8, I45.9, I47, I47.0, I47.1, I47.2, I47.9, I48, I48.0, I48.1, I48.2, I48.3, I48.4, I48.9, I49, I49.0, I49.1, I49.2, I49.3, I49.4, I49.5, I49.8, I49.9, Q24.6, R00, R00.0, R00.1, R00.2, R00.8</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Нарушения ритма и проводимости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I44, I44.0, I44.1, I44.2, I44.3, I44.4, I44.5, I44.6, I44.7, I45, I45.0, I45.1, I45.2, I45.3, I45.4, I45.5, I45.6, I45.8, I45.9, I47, I47.0, I47.1, I47.2, I47.9, I48, I48.0, I48.1, I48.2, I48.3, I48.4, I48.9, I49, I49.0, I49.1, I49.2, I49.3, I49.4, I49.5, I49.8, I49.9, Q24.6, R00, R00.0, R00.1, R00.2, R00.8</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A06.09.005.002, A06.10.006, A06.10.006.002, A11.10.001, A11.10.003, A16.10.014.008, A16.10.014.009, A17.10.001, A17.10.001.001, A17.10.002, A17.10.002.001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2,01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80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Эндокардит, миокардит, перикардит, кардиомиопатии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I30, I30.0, I30.1, I30.8, I30.9, I31, I31.0, I31.1, I31.2, I31.3, I31.8, I31.9, I32.0, I32.1, I32.8, I33.0, I33.9, I38, I39.8, I40.0, I40.1, I40.8, I40.9, I41.0, I41.1, I41.2, I41.8, I42, I42.0, I42.1, I42.2, I42.3, I42.4, I42.5, I42.6, I42.7, I42.8, I42.9, I43, I43.0, I43.1, I43.2, I43.8</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1,42</w:t>
            </w:r>
          </w:p>
        </w:tc>
      </w:tr>
      <w:tr w:rsidR="00CA543D" w:rsidRPr="00AC7C7C" w:rsidTr="00B179FF">
        <w:tblPrEx>
          <w:tblBorders>
            <w:insideH w:val="none" w:sz="0" w:space="0" w:color="auto"/>
            <w:insideV w:val="none" w:sz="0" w:space="0" w:color="auto"/>
          </w:tblBorders>
        </w:tblPrEx>
        <w:tc>
          <w:tcPr>
            <w:tcW w:w="56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81</w:t>
            </w:r>
          </w:p>
        </w:tc>
        <w:tc>
          <w:tcPr>
            <w:tcW w:w="25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Эндокардит, миокардит, перикардит, кардиомиопатии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I30, I30.0, I30.1, I30.8, I30.9, I31, I31.0, I31.1, I31.2, I31.3, I31.8, I31.9, I32.0, I32.1, I32.8, I33.0, I33.9, I38, I39.8, I40.0, I40.1, I40.8, I40.9, I41.0, I41.1, I41.2, I41.8, I43, I43.0</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A06.09.005.002, A06.10.006, A06.10.006.002, A11.10.001, A11.10.003, A16.10.014.008, A16.10.014.009, A17.10.001, A17.10.001.001, A17.10.002, A17.10.002.001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2,38</w:t>
            </w:r>
          </w:p>
        </w:tc>
      </w:tr>
      <w:tr w:rsidR="00CA543D" w:rsidRPr="00AC7C7C" w:rsidTr="00B179FF">
        <w:tblPrEx>
          <w:tblBorders>
            <w:insideH w:val="none" w:sz="0" w:space="0" w:color="auto"/>
            <w:insideV w:val="none" w:sz="0" w:space="0" w:color="auto"/>
          </w:tblBorders>
        </w:tblPrEx>
        <w:tc>
          <w:tcPr>
            <w:tcW w:w="567" w:type="dxa"/>
            <w:vMerge/>
            <w:tcBorders>
              <w:top w:val="nil"/>
              <w:left w:val="nil"/>
              <w:bottom w:val="nil"/>
              <w:right w:val="nil"/>
            </w:tcBorders>
          </w:tcPr>
          <w:p w:rsidR="00CA543D" w:rsidRPr="00AC7C7C" w:rsidRDefault="00CA543D">
            <w:pPr>
              <w:rPr>
                <w:rFonts w:ascii="Times New Roman" w:hAnsi="Times New Roman" w:cs="Times New Roman"/>
              </w:rPr>
            </w:pPr>
          </w:p>
        </w:tc>
        <w:tc>
          <w:tcPr>
            <w:tcW w:w="2551" w:type="dxa"/>
            <w:vMerge/>
            <w:tcBorders>
              <w:top w:val="nil"/>
              <w:left w:val="nil"/>
              <w:bottom w:val="nil"/>
              <w:right w:val="nil"/>
            </w:tcBorders>
          </w:tcPr>
          <w:p w:rsidR="00CA543D" w:rsidRPr="00AC7C7C" w:rsidRDefault="00CA543D">
            <w:pPr>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I42, I42.0, I42.1, I42.2, I42.3, I42.4, I42.5, I42.6, I42.7, I42.8, I42.9, I43.1, I43.2, I43.8</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A06.09.005.002, A06.10.006, A06.10.006.002, A07.10.001, A11.10.001, A11.10.003, A16.10.014.008, A16.10.014.009, A17.10.001, A17.10.001.001, A17.10.002, A17.10.002.001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82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Инфаркт миокарда, легочная эмболия, лечение с применением тромболитической терапии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I21, I21.0, I21.1, I21.2, I21.3, I21.4, I21.9, I22, I22.0, I22.1, I22.8, I22.9, I23, I23.0, I23.1, I23.2, I23.3, I23.4, I23.5, I23.6, I23.8, I26.0, I26.9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A25.30.036.001</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flt1</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83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Инфаркт миокарда, легочная эмболия, лечение с применением тромболитической терапии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I21, I21.0, I21.1, I21.2, I21.3, I21.4, I21.9, I22, I22.0, I22.1, I22.8, I22.9, I23, I23.0, I23.1, I23.2, I23.3, I23.4, I23.5, I23.6, I23.8, I26.0, I26.9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A25.30.036.001</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flt2, flt3</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2,99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84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Инфаркт миокарда, легочная эмболия, лечение с применением тромболитической терапии (уровень 3)</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I21, I21.0, I21.1, I21.2, I21.3, I21.4, I21.9, I22, I22.0, I22.1, I22.8, I22.9, I23, I23.0, I23.1, I23.2, I23.3, I23.4, I23.5, I23.6, I23.8, I26.0, I26.9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A25.30.036.001</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flt4, flt5</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3,54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14</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Колопроктология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85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кишечнике и анальной области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A16.17.007.001, A16.18.006, A16.18.007, A16.18.007.001, A16.18.008, A16.18.013, A16.18.013.001, A16.18.013.002, A16.19.001, A16.19.002, A16.19.003, A16.19.003.001, A16.19.007, A16.19.008, A16.19.009, A16.19.010, A16.19.011, A16.19.012, A16.19.013, A16.19.013.001, A16.19.013.002, A16.19.013.003, A16.19.013.004, A16.19.016, A16.19.017, A16.19.018, A16.19.024, A16.19.033, A16.19.041, A16.19.044, A16.19.045, A16.19.046, A16.19.047</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0,84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86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кишечнике и анальной области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A16.17.001, A16.17.002, A16.17.003, A16.17.004, A16.17.005, A16.17.006, A16.17.007, A16.17.008, A16.17.009, A16.17.010, A16.17.011, A16.17.012, A16.17.013, A16.17.014, A16.17.016, A16.17.017, A16.18.001, A16.18.002, A16.18.003, A16.18.004, A16.18.004.001, A16.18.005, A16.18.011, A16.18.012, A16.18.015, A16.18.015.001, A16.18.016, A16.18.017, A16.18.018, A16.18.019, A16.18.019.001, A16.18.020, A16.18.021, A16.18.022, A16.18.023, A16.18.024, A16.18.025, A16.18.027, A16.18.028, A16.18.028.001, A16.18.029, A16.19.004, A16.19.006, A16.19.006.001, A16.19.006.002, A16.19.014, A16.19.015, A16.19.019, A16.19.019.003, A16.19.022, A16.19.023, A16.19.025, A16.19.027, A16.19.030, A16.19.031, A16.19.032, A16.19.034, A16.19.035, A16.19.036, A16.19.037, A16.19.038, A16.19.039, A16.19.040, A16.19.042, A16.19.043, A16.19.047.001, A16.19.048, A16.19.050, A16.30.013, A16.30.035, A22.19.004</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87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кишечнике и анальной области (уровень 3)</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A16.17.015, A16.18.014, A16.18.015.002, A16.18.016.001, A16.18.017.001, A16.18.017.002, A16.18.017.003, A16.18.022.001, A16.18.026, A16.18.030, A16.18.030.001, A16.18.030.002, A16.18.030.003, A16.18.030.004, A16.18.030.005, A16.18.030.006, A16.18.030.007, A16.18.030.008, A16.18.030.009, A16.18.030.010, A16.18.030.011, A16.18.030.012, A16.18.030.013, A16.18.030.014, A16.18.030.015, A16.18.030.016, A16.18.030.017, A16.18.030.018, A16.18.030.019, A16.19.005, A16.19.005.001, A16.19.005.002, A16.19.006.003, A16.19.019.001, A16.19.019.004, A16.19.019.005, A16.19.019.006, A16.19.019.007, A16.19.020, A16.19.020.001, A16.19.020.002, A16.19.020.003, A16.19.021, A16.19.021.001, A16.19.021.003, A16.19.021.004, A16.19.021.005, A16.19.021.006, A16.19.021.007, A16.19.021.008, A16.19.021.009, A16.19.021.010, A16.19.021.011, A16.19.021.012, A16.19.021.014, A16.19.021.015, A16.19.023.001, A16.19.026, A16.19.026.001, A22.30.017</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2,49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15</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Неврология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88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Воспалительные заболевания ЦНС, взрослые</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G00, G00.0, G00.1, G00.2, G00.3, G00.8, G00.9, G01, G02, G02.0, G02.1, G02.8, G03, G03.0, G03.1, G03.2, G03.8, G03.9, G04, G04.0, G04.1, G04.2, G04.8, G04.9, G05, G05.0, G05.1, G05.2, G05.8, G06, G06.0, G06.1, G06.2, G07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89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Воспалительные заболевания ЦНС, дети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G00, G00.0, G00.1, G00.2, G00.3, G00.8, G00.9, G01, G02, G02.0, G02.1, G02.8, G03, G03.0, G03.1, G03.2, G03.8, G03.9, G04, G04.0, G04.1, G04.2, G04.8, G04.9, G05, G05.0, G05.1, G05.2, G05.8, G06, G06.0, G06.1, G06.2, G07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90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Дегенеративные болезни нервной системы</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G14, G20, G21, G21.0, G21.1, G21.2, G21.3, G21.4, G21.8, G21.9, G22, G25, G25.0, G25.1, G25.2, G25.3, G25.4, G25.5, G25.6, G25.8, G25.9, G26, G31, G31.0, G31.1, G31.2, G32.0, G62.8, G70.0, G95.0</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0,84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91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Демиелинизирующие болезни нервной системы</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G35, G36, G36.0, G36.1, G36.8, G36.9, G37, G37.0, G37.1, G37.2, G37.3, G37.4, G37.5, G37.8, G37.9, G61.0, G61.8</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92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Эпилепсия, судороги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G40, G40.0, G40.1, G40.2, G40.3, G40.4, G40.6, G40.7, G40.8, G40.9, G41, G41.0, G41.1, G41.2, G41.8, G41.9, R56, R56.0, R56.8</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93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Расстройства периферической нервной системы</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G50, G50.0, G50.1, G50.8, G50.9, G51, G51.0, G51.1, G51.2, G51.3, G51.4, G51.8, G51.9, G52, G52.0, G52.1, G52.2, G52.3, G52.7, G52.8, G52.9, G53, G53.0, G53.1, G53.2, G53.3, G53.8, G54, G54.0, G54.1, G54.2, G54.3, G54.4, G54.5, G54.6, G54.7, G54.8, G54.9, G55, G55.0, G55.1, G55.2, G55.3, G55.8, G56, G56.0, G56.1, G56.2, G56.3, G56.4, G56.8, G56.9, G57, G57.0, G57.1, G57.2, G57.3, G57.4, G57.5, G57.6, G57.8, G57.9, G58, G58.0, G58.7, G58.8, G58.9, G59, G59.0, G59.8, G61.1, G61.9, G62.0, G62.1, G62.2, G62.9, G63, G63.0, G63.1, G63.2, G63.3, G63.4, G63.5, G63.6, G63.8, G64, G70.1, G70.2, G70.8, G70.9, G73.0, G73.1, G73.2, G73.3, R94.1, S04.1, S04.2, S04.3, S04.4, S04.5, S04.7, S04.8, S04.9, S14.2, S14.3, S14.4, S14.5, S14.6, S24.2, S24.3, S24.4, S24.5, S24.6, S34.2, S34.3, S34.4, S34.5, S34.6, S34.8, S44, S44.0, S44.1, S44.2, S44.3, S44.4, S44.5, S44.7, S44.8, S44.9, S54, S54.0, S54.1, S54.2, S54.3, S54.7, S54.8, S54.9, S64, S64.0, S64.1, S64.2, S64.3, S64.4, S64.7, S64.8, S64.9, S74, S74.0, S74.1, S74.2, S74.7, S74.8, S74.9, S84, S84.0, S84.1, S84.2, S84.7, S84.8, S84.9, S94, S94.0, S94.1, S94.2, S94.3, S94.7, S94.8, S94.9, T09.4, T11.3, T13.3, T14.4</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94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Неврологические заболевания, лечение с применением ботулотоксина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G20, G23.0, G24, G24.0, G24.1, G24.2, G24.3, G24.4, G24.5, G24.8, G24.9, G35, G43, G43.0, G43.1, G43.2, G43.3, G43.8, G43.9, G44, G44.0, G44.1, G44.2, G44.3, G44.4, G44.8, G51.3, G80, G80.0, G80.1, G80.2, G80.3, G80.4, G80.8, G80.9, G81.1, G81.9, G82.1, G82.4, G82.5, I69.0, I69.1, I69.2, I69.3, I69.4, I69.8, T90.1, T90.5, T90.8, T90.9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A25.24.001.002</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bt2</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95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Неврологические заболевания, лечение с применением ботулотоксина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G20, G23.0, G24, G24.0, G24.1, G24.2, G24.8, G24.9, G35, G51.3, G80, G80.0, G80.1, G80.2, G80.3, G80.4, G80.8, G80.9, G81.1, G81.9, G82.1, G82.4, G82.5, I69.0, I69.1, I69.2, I69.3, I69.4, I69.8, T90.1, T90.5, T90.8, T90.9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A25.24.001.002</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bt1</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96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Другие нарушения нервной системы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B91, B94.1, E75.2, E75.3, E75.4, G09, G24, G24.0, G24.3, G24.4, G24.8, G24.9, G30, G30.0, G30.1, G30.8, G30.9, G32.8, G47, G47.0, G47.1, G47.2, G47.3, G47.4, G47.8, G47.9, G73.4, G73.5, G73.6, G73.7, G90, G90.0, G90.1, G90.2, G90.3, G90.4, G90.8, G90.9, G91, G91.0, G91.1, G91.2, G91.3, G91.8, G91.9, G92, G93, G93.0, G93.2, G93.3, G93.4, G93.7, G93.8, G93.9, G94, G94.0, G94.1, G94.2, G94.8, G96, G96.0, G96.1, G96.8, G96.9, G98, G99, G99.0, G99.1, G99.8, Q00, Q00.0, Q00.1, Q00.2, Q01, Q01.0, Q01.1, Q01.2, Q01.8, Q01.9, Q02, Q03, Q03.0, Q03.1, Q03.8, Q03.9, Q04, Q04.0, Q04.1, Q04.2, Q04.3, Q04.4, Q04.5, Q04.6, Q04.8, Q04.9, Q05, Q05.0, Q05.1, Q05.2, Q05.3, Q05.4, Q05.5, Q05.6, Q05.7, Q05.8, Q05.9, Q06, Q06.0, Q06.1, Q06.2, Q06.3, Q06.4, Q06.8, Q06.9, Q07, Q07.0, Q07.8, Q07.9, R20, R20.0, R20.1, R20.2, R20.3, R20.8, R25, R25.0, R25.1, R25.2, R25.3, R25.8, R26, R26.0, R26.1, R26.8, R27, R27.0, R27.8, R29, R29.0, R29.1, R29.2, R29.3, R29.8, R43, R43.0, R43.1, R43.2, R43.8, R49, R49.0, R49.1, R49.2, R49.8, R83, R83.0, R83.1, R83.2, R83.3, R83.4, R83.5, R83.6, R83.7, R83.8, R83.9, R90, R90.0, R90.8, R93, R93.0, R94, R94.0, T90.2, T90.3, T90.5, T90.8, T90.9, T92.4, T93.4</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0,74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97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Другие нарушения нервной системы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G08, G43, G43.0, G43.1, G43.2, G43.3, G43.8, G43.9, G44, G44.0, G44.1, G44.2, G44.3, G44.4, G44.8, G93.1, G93.5, G93.6, G95.1, G95.2, G95.8, G95.9, G97, G97.0, G97.1, G97.2, G97.8, G97.9, G99.2, R40, R40.0, R40.1, R40.2, R51, T85, T85.0, T85.1</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98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Транзиторные ишемические приступы, сосудистые мозговые синдромы</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G45, G45.0, G45.1, G45.2, G45.3, G45.4, G45.8, G45.9, G46, G46.0, G46.1, G46.2, G46.3, G46.4, G46.5, G46.6, G46.7, G46.8</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99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Кровоизлияние в мозг</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I60, I60.0, I60.1, I60.2, I60.3, I60.4, I60.5, I60.6, I60.7, I60.8, I60.9, I61, I61.0, I61.1, I61.2, I61.3, I61.4, I61.5, I61.6, I61.8, I61.9, I62, I62.0, I62.1, I62.9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2,82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Инфаркт мозга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I63.0, I63.1, I63.2, I63.3, I63.4, I63.5, I63.6, I63.8, I63.9, I64</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2,52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Инфаркт мозга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I63.0, I63.1, I63.2, I63.3, I63.4, I63.5, I63.6, I63.8, I63.9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A25.30.036.002</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3,12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Инфаркт мозга (уровень 3)</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I63.0, I63.1, I63.2, I63.3, I63.4, I63.5, I63.6, I63.8, I63.9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A05.12.006, A06.12.031, A06.12.031.001, A06.12.056, A25.30.036.003</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4,51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Другие цереброваскулярные болезни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I65, I65.0, I65.1, I65.2, I65.3, I65.8, I65.9, I66, I66.0, I66.1, I66.2, I66.3, I66.4, I66.8, I66.9, I67, I67.0, I67.1, I67.2, I67.3, I67.4, I67.5, I67.6, I67.7, I67.8, I67.9, I68, I68.0, I68.1, I68.2, I68.8, I69, I69.0, I69.1, I69.2, I69.3, I69.4, I69.8</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0,82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Эпилепсия, судороги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G40.0, G40.1, G40.2, G40.3, G40.4, G40.5, G40.6, G40.7, G40.8, G40.9, R56, R56.0, R56.8</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ep1</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2,30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Эпилепсия (уровень 3)</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G40.0, G40.1, G40.2, G40.3, G40.4, G40.5, G40.6, G40.7, G40.8, G40.9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ep2</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3,16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Эпилепсия (уровень 4)</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G40.1, G40.2, G40.3, G40.4, G40.5, G40.8, G40.9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ep3</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4,84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16</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Нейрохирургия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Паралитические синдромы, травма спинного мозга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G80, G80.0, G80.1, G80.2, G80.3, G80.4, G80.8, G80.9, G81, G81.0, G81.1, G81.9, G82, G82.0, G82.1, G82.2, G82.3, G82.4, G82.5, G83, G83.0, G83.1, G83.2, G83.3, G83.4, G83.8, G83.9, T91.3</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Паралитические синдромы, травма спинного мозга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S14, S14.0, S14.1, S24, S24.0, S24.1, S34, S34.0, S34.1, T09.3</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Дорсопатии, спондилопатии, остеопатии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E55.0, E64.3, M40, M40.0, M40.1, M40.2, M40.3, M40.4, M40.5, M41, M41.0, M41.1, M41.2, M41.3, M41.4, M41.5, M41.8, M41.9, M42, M42.0, M42.1, M42.9, M43, M43.0, M43.1, M43.2, M43.3, M43.4, M43.5, M43.6, M43.8, M43.9, M46, M46.0, M46.1, M46.3, M46.4, M46.5, M47, M47.0, M47.1, M47.2, M47.8, M47.9, M48, M48.0, M48.1, M48.2, M48.3, M48.5, M48.8, M48.9, M49, M49.2, M49.3, M49.4, M49.5, M49.8, M50, M50.0, M50.1, M50.2, M50.3, M50.8, M50.9, M51, M51.0, M51.1, M51.2, M51.3, M51.4, M51.8, M51.9, M53, M53.0, M53.1, M53.2, M53.3, M53.8, M53.9, M54, M54.0, M54.1, M54.2, M54.3, M54.4, M54.5, M54.6, M54.8, M54.9, M80, M80.0, M80.1, M80.2, M80.3, M80.4, M80.5, M80.8, M80.9, M81, M81.0, M81.1, M81.2, M81.3, M81.4, M81.5, M81.6, M81.8, M81.9, M82, M82.0, M82.8, M83, M83.0, M83.1, M83.2, M83.3, M83.4, M83.5, M83.8, M83.9, M84, M84.0, M84.1, M84.2, M84.3, M84.4, M84.8, M84.9, M85, M85.0, M85.1, M85.2, M85.3, M85.4, M85.5, M85.6, M85.8, M85.9, M87, M87.0, M87.1, M87.2, M87.3, M87.8, M87.9, M88, M88.0, M88.8, M88.9, M89, M89.0, M89.1, M89.2, M89.3, M89.4, M89.5, M89.6, M89.8, M89.9, M90, M90.1, M90.2, M90.3, M90.4, M90.5, M90.6, M90.7, M90.8, M91, M91.0, M91.1, M91.2, M91.3, M91.8, M91.9, M92, M92.0, M92.1, M92.2, M92.3, M92.4, M92.5, M92.6, M92.7, M92.8, M92.9, M93, M93.0, M93.1, M93.2, M93.8, M93.9, M94, M94.0, M94.1, M94.2, M94.3, M94.8, M94.9, M96, M96.0, M96.1, M96.2, M96.3, M96.4, M96.5, M96.6, M96.8, M96.9, M99, M99.0, M99.1, M99.2, M99.3, M99.4, M99.5, M99.6, M99.7, M99.8, M99.9, S13.4, S13.5, S13.6, S16, T91.1</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0,68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Травмы позвоночника</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M48.4, S12, S12.0, S12.00, S12.01, S12.1, S12.10, S12.11, S12.2, S12.20, S12.21, S12.7, S12.70, S12.71, S12.8, S12.80, S12.81, S12.9, S12.90, S12.91, S13.0, S13.1, S13.2, S13.3, S22.0, S22.00, S22.01, S23, S23.0, S23.1, S23.2, S23.3, S32, S32.0, S32.00, S32.01, S32.1, S32.10, S32.11, S32.2, S32.20, S32.21, S32.8, S32.80, S32.81, S33, S33.0, S33.1, S33.2, S33.3, S33.5, S33.6, S33.7, T08, T08.0, T08.1</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Сотрясение головного мозга</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S06.0, S06.00, S06.01</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0,40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Переломы черепа, внутричерепная травма</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S02, S02.0, S02.00, S02.01, S02.1, S02.10, S02.11, S02.7, S02.70, S02.71, S02.8, S02.80, S02.81, S02.9, S02.90, S02.91, S06, S06.1, S06.10, S06.11, S06.2, S06.20, S06.21, S06.3, S06.30, S06.31, S06.4, S06.40, S06.41, S06.5, S06.50, S06.51, S06.6, S06.60, S06.61, S06.7, S06.70, S06.71, S06.8, S06.80, S06.81, S06.9, S06.90, S06.91, T02, T02.0, T02.00, T02.01</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центральной нервной системе и головном мозге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A05.23.003, A16.22.005, A16.22.005.001, A16.22.005.002, A16.22.006, A16.22.014, A16.23.001, A16.23.002, A16.23.003, A16.23.004, A16.23.005, A16.23.006.001, A16.23.007, A16.23.022, A16.23.023.001, A16.23.032, A16.23.033, A16.23.038, A16.23.039, A16.23.040, A16.23.041, A16.23.043, A16.23.044, A16.23.048, A16.23.049, A16.23.051, A16.23.052.004, A16.23.053, A16.23.054.001, A16.23.054.002, A16.23.054.003, A16.23.057, A16.23.057.001, A16.23.057.002, A16.23.059, A16.23.067, A16.23.069, A16.23.073, A16.23.074, A16.23.074.002, A16.23.076, A16.23.077, A16.23.078, A16.23.079, A16.23.080, A16.23.084, A16.23.085, A16.23.085.001, A16.23.086, A16.23.088, A16.23.089, A16.23.090, A16.23.091, A16.23.092</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4,13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центральной нервной системе и головном мозге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A16.22.014.001, A16.22.014.002, A16.22.014.003, A16.23.006, A16.23.007.001, A16.23.009, A16.23.010, A16.23.011, A16.23.012, A16.23.013, A16.23.014, A16.23.014.001, A16.23.015, A16.23.016, A16.23.017, A16.23.017.001, A16.23.017.002, A16.23.017.003, A16.23.017.004, A16.23.017.005, A16.23.017.006, A16.23.017.007, A16.23.017.008, A16.23.017.009, A16.23.017.010, A16.23.017.011, A16.23.018, A16.23.019, A16.23.020, A16.23.020.001, A16.23.021, A16.23.023, A16.23.024, A16.23.025, A16.23.026, A16.23.027, A16.23.028, A16.23.029, A16.23.030, A16.23.031, A16.23.032.001, A16.23.032.002, A16.23.032.003, A16.23.032.004, A16.23.032.005, A16.23.033.001, A16.23.034, A16.23.034.001, A16.23.034.002, A16.23.034.003, A16.23.034.004, A16.23.034.005, A16.23.034.006, A16.23.034.007, A16.23.034.008, A16.23.035, A16.23.036, A16.23.036.002, A16.23.036.003, A16.23.037, A16.23.038.001, A16.23.038.002, A16.23.038.003, A16.23.038.004, A16.23.038.005, A16.23.040.001, A16.23.041.001, A16.23.042.002, A16.23.045, A16.23.046, A16.23.046.001, A16.23.047, A16.23.048.001, A16.23.048.002, A16.23.050, A16.23.050.001, A16.23.052, A16.23.052.001, A16.23.052.002, A16.23.052.003,</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5,82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A16.23.054, A16.23.055, A16.23.056, A16.23.056.001, A16.23.056.002, A16.23.058, A16.23.058.001, A16.23.058.002, A16.23.059.001, A16.23.060, A16.23.060.001, A16.23.060.002, A16.23.060.003, A16.23.061, A16.23.061.001, A16.23.062, A16.23.062.001, A16.23.063, A16.23.064, A16.23.065, A16.23.066, A16.23.067.001, A16.23.068, A16.23.068.001, A16.23.069.001, A16.23.071, A16.23.071.001, A16.23.072, A16.23.073.001, A16.23.074.001, A16.23.075, A16.23.076.001, A16.23.077.001, A16.23.078.001, A16.23.081, A16.23.082, A16.23.083</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p>
        </w:tc>
        <w:tc>
          <w:tcPr>
            <w:tcW w:w="1843"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периферической нервной системе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A16.24.001, A16.24.002, A16.24.003, A16.24.004, A16.24.006, A16.24.021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периферической нервной системе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A16.04.032, A16.24.002.001, A16.24.003.001, A16.24.005, A16.24.008, A16.24.009, A16.24.010, A16.24.011, A16.24.012, A16.24.013, A16.24.015, A16.24.015.002, A16.24.015.003, A16.24.016, A16.24.017, A16.24.018, A16.24.019</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периферической нервной системе (уровень 3)</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A16.04.032.001, A16.24.006.001, A16.24.007, A16.24.014, A16.24.014.001, A16.24.015.001, A16.24.017.001, A16.24.019.001, A16.24.019.002, A16.24.019.003, A16.24.020, A16.24.020.001, A22.24.004</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2,42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Доброкачественные новообразования нервной системы</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D32, D32.0, D32.1, D32.9, D33, D33.0, D33.1, D33.2, D33.3, D33.4, D33.7, D33.9, D35.4, D35.5, D35.6, D42, D42.0, D42.1, D42.9, D43, D43.0, D43.1, D43.2, D43.3, D43.4, D43.7, D43.9, D48.2</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17</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Неонатология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2,96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Малая масса тела при рождении, недоношенность</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P05, P05.0, P05.1, P05.2, P05.9, P07.1, P07.3</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4,21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Крайне малая масса тела при рождении, крайняя незрелость</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P07.2</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15,63</w:t>
            </w:r>
          </w:p>
        </w:tc>
      </w:tr>
      <w:tr w:rsidR="00CA543D" w:rsidRPr="00AC7C7C" w:rsidTr="00B179FF">
        <w:tblPrEx>
          <w:tblBorders>
            <w:insideH w:val="none" w:sz="0" w:space="0" w:color="auto"/>
            <w:insideV w:val="none" w:sz="0" w:space="0" w:color="auto"/>
          </w:tblBorders>
        </w:tblPrEx>
        <w:tc>
          <w:tcPr>
            <w:tcW w:w="56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121</w:t>
            </w:r>
          </w:p>
        </w:tc>
        <w:tc>
          <w:tcPr>
            <w:tcW w:w="25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Лечение новорожденных с тяжелой патологией с применением аппаратных методов поддержки или замещения витальных функций</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A16.09.011.002, A16.09.011.003, A16.09.011.004</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7,40</w:t>
            </w:r>
          </w:p>
        </w:tc>
      </w:tr>
      <w:tr w:rsidR="00CA543D" w:rsidRPr="00AC7C7C" w:rsidTr="00B179FF">
        <w:tblPrEx>
          <w:tblBorders>
            <w:insideH w:val="none" w:sz="0" w:space="0" w:color="auto"/>
            <w:insideV w:val="none" w:sz="0" w:space="0" w:color="auto"/>
          </w:tblBorders>
        </w:tblPrEx>
        <w:tc>
          <w:tcPr>
            <w:tcW w:w="567" w:type="dxa"/>
            <w:vMerge/>
            <w:tcBorders>
              <w:top w:val="nil"/>
              <w:left w:val="nil"/>
              <w:bottom w:val="nil"/>
              <w:right w:val="nil"/>
            </w:tcBorders>
          </w:tcPr>
          <w:p w:rsidR="00CA543D" w:rsidRPr="00AC7C7C" w:rsidRDefault="00CA543D">
            <w:pPr>
              <w:rPr>
                <w:rFonts w:ascii="Times New Roman" w:hAnsi="Times New Roman" w:cs="Times New Roman"/>
              </w:rPr>
            </w:pPr>
          </w:p>
        </w:tc>
        <w:tc>
          <w:tcPr>
            <w:tcW w:w="2551" w:type="dxa"/>
            <w:vMerge/>
            <w:tcBorders>
              <w:top w:val="nil"/>
              <w:left w:val="nil"/>
              <w:bottom w:val="nil"/>
              <w:right w:val="nil"/>
            </w:tcBorders>
          </w:tcPr>
          <w:p w:rsidR="00CA543D" w:rsidRPr="00AC7C7C" w:rsidRDefault="00CA543D">
            <w:pPr>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A16.09.011.002, A16.09.011.003, A16.09.011.004</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Обязательный дополнительный диагноз: P05.0, P05.1, P05.2, P05.9, P07.0, P07.1, P07.2, P07.3</w:t>
            </w:r>
          </w:p>
        </w:tc>
        <w:tc>
          <w:tcPr>
            <w:tcW w:w="1843"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Геморрагические и гемолитические нарушения у новорожденных</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P51, P51.0, P51.8, P51.9, P52, P52.0, P52.1, P52.2, P52.3, P52.4, P52.5, P52.6, P52.8, P52.9, P53, P54, P54.0, P54.1, P54.2, P54.3, P54.4, P54.5, P54.6, P54.8, P54.9, P55, P55.0, P55.1, P55.8, P55.9, P56, P56.0, P56.9, P57, P57.0, P57.8, P57.9, P58, P58.0, P58.1, P58.2, P58.3, P58.4, P58.5, P58.8, P58.9, P59, P59.0, P59.1, P59.2, P59.3, P59.8, P59.9, P60, P61, P61.0, P61.1, P61.2, P61.3, P61.4, P61.5, P61.6, P61.8, P61.9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1,92</w:t>
            </w:r>
          </w:p>
        </w:tc>
      </w:tr>
      <w:tr w:rsidR="00CA543D" w:rsidRPr="00AC7C7C" w:rsidTr="00B179FF">
        <w:tblPrEx>
          <w:tblBorders>
            <w:insideH w:val="none" w:sz="0" w:space="0" w:color="auto"/>
            <w:insideV w:val="none" w:sz="0" w:space="0" w:color="auto"/>
          </w:tblBorders>
        </w:tblPrEx>
        <w:tc>
          <w:tcPr>
            <w:tcW w:w="56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123</w:t>
            </w:r>
          </w:p>
        </w:tc>
        <w:tc>
          <w:tcPr>
            <w:tcW w:w="25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Другие нарушения, возникшие в перинатальном периоде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H10, H10.0, H10.1, H10.2, H10.3, H10.4, H10.5, H10.8, H10.9, L08.0, L08.8, L20.0, L20.8, L20.9, L23.0, L23.1, L23.2, L23.3, L23.4, L23.5, L23.6, L23.7, L23.8, L23.9, L26, L27.0, L27.2, L30.9, L50.0</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до 28 дней</w:t>
            </w:r>
          </w:p>
        </w:tc>
        <w:tc>
          <w:tcPr>
            <w:tcW w:w="1843"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1,39</w:t>
            </w:r>
          </w:p>
        </w:tc>
      </w:tr>
      <w:tr w:rsidR="00CA543D" w:rsidRPr="00AC7C7C" w:rsidTr="00B179FF">
        <w:tblPrEx>
          <w:tblBorders>
            <w:insideH w:val="none" w:sz="0" w:space="0" w:color="auto"/>
            <w:insideV w:val="none" w:sz="0" w:space="0" w:color="auto"/>
          </w:tblBorders>
        </w:tblPrEx>
        <w:tc>
          <w:tcPr>
            <w:tcW w:w="567" w:type="dxa"/>
            <w:vMerge/>
            <w:tcBorders>
              <w:top w:val="nil"/>
              <w:left w:val="nil"/>
              <w:bottom w:val="nil"/>
              <w:right w:val="nil"/>
            </w:tcBorders>
          </w:tcPr>
          <w:p w:rsidR="00CA543D" w:rsidRPr="00AC7C7C" w:rsidRDefault="00CA543D">
            <w:pPr>
              <w:rPr>
                <w:rFonts w:ascii="Times New Roman" w:hAnsi="Times New Roman" w:cs="Times New Roman"/>
              </w:rPr>
            </w:pPr>
          </w:p>
        </w:tc>
        <w:tc>
          <w:tcPr>
            <w:tcW w:w="2551" w:type="dxa"/>
            <w:vMerge/>
            <w:tcBorders>
              <w:top w:val="nil"/>
              <w:left w:val="nil"/>
              <w:bottom w:val="nil"/>
              <w:right w:val="nil"/>
            </w:tcBorders>
          </w:tcPr>
          <w:p w:rsidR="00CA543D" w:rsidRPr="00AC7C7C" w:rsidRDefault="00CA543D">
            <w:pPr>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A33, P00, P00.0, P00.1, P00.2, P00.3, P00.4, P00.5, P00.6, P00.7, P00.8, P00.9, P01, P01.0, P01.1, P01.2, P01.3, P01.4, P01.5, P01.6, P01.7, P01.8, P01.9, P02, P02.0, P02.1, P02.2, P02.3, P02.4, P02.5, P02.6, P02.7, P02.8, P02.9, P03, P03.0, P03.1, P03.2, P03.3, P03.4, P03.5, P03.6, P03.8, P03.9, P04, P04.0, P04.1, P04.2, P04.3, P04.4, P04.5, P04.6, P04.8, P04.9, P08, P08.0, P08.1, P08.2, P37, P37.1, P37.2, P37.3, P37.4, P37.5, P37.8, P37.9, P38, P39, P39.0, P39.2, P39.3, P39.4, P39.8, P39.9, P70, P70.0, P70.1, P70.2, P70.3, P70.4, P70.8, P70.9, P71, P71.0, P71.1, P71.2, P71.3, P71.4, P71.8, P71.9, P72, P72.0, P72.1, P72.2, P72.8, P72.9, P74, P74.0, P74.1, P74.2, P74.3, P74.4, P74.5, P74.8, P74.9, P75, P76, P76.0, P76.1, P76.2, P76.8, P76.9, P77, P78, P78.1, P78.2, P78.3, P78.8, P78.9, P80, P80.0, P80.8, P80.9, P81, P81.0, P81.8, P81.9, P83, P83.0, P83.1, P83.2, P83.3, P83.4, P83.5, P83.6, P83.8, P83.9, P90, P91, P91.0, P91.1, P91.2, P91.3, P91.4, P91.5, P91.6, P91.8, P91.9, P92, P92.0, P92.1, P92.2, P92.3, P92.4, P92.5, P92.8, P92.9, P93, P94, P94.0, P94.1, P94.2, P94.8, P94.9, P95, P96, P96.1, P96.2, P96.3, P96.4, P96.5, P96.8, P96.9, Q86, Q86.0, Q86.1, Q86.2, Q86.8, Q89.4, R68.1, R95</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124</w:t>
            </w:r>
          </w:p>
        </w:tc>
        <w:tc>
          <w:tcPr>
            <w:tcW w:w="25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Другие нарушения, возникшие в перинатальном периоде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L10.0, L53.0</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до 28 дней</w:t>
            </w:r>
          </w:p>
        </w:tc>
        <w:tc>
          <w:tcPr>
            <w:tcW w:w="1843"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1,89</w:t>
            </w:r>
          </w:p>
        </w:tc>
      </w:tr>
      <w:tr w:rsidR="00CA543D" w:rsidRPr="00AC7C7C" w:rsidTr="00B179FF">
        <w:tblPrEx>
          <w:tblBorders>
            <w:insideH w:val="none" w:sz="0" w:space="0" w:color="auto"/>
            <w:insideV w:val="none" w:sz="0" w:space="0" w:color="auto"/>
          </w:tblBorders>
        </w:tblPrEx>
        <w:tc>
          <w:tcPr>
            <w:tcW w:w="567" w:type="dxa"/>
            <w:vMerge/>
            <w:tcBorders>
              <w:top w:val="nil"/>
              <w:left w:val="nil"/>
              <w:bottom w:val="nil"/>
              <w:right w:val="nil"/>
            </w:tcBorders>
          </w:tcPr>
          <w:p w:rsidR="00CA543D" w:rsidRPr="00AC7C7C" w:rsidRDefault="00CA543D">
            <w:pPr>
              <w:rPr>
                <w:rFonts w:ascii="Times New Roman" w:hAnsi="Times New Roman" w:cs="Times New Roman"/>
              </w:rPr>
            </w:pPr>
          </w:p>
        </w:tc>
        <w:tc>
          <w:tcPr>
            <w:tcW w:w="2551" w:type="dxa"/>
            <w:vMerge/>
            <w:tcBorders>
              <w:top w:val="nil"/>
              <w:left w:val="nil"/>
              <w:bottom w:val="nil"/>
              <w:right w:val="nil"/>
            </w:tcBorders>
          </w:tcPr>
          <w:p w:rsidR="00CA543D" w:rsidRPr="00AC7C7C" w:rsidRDefault="00CA543D">
            <w:pPr>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P10, P10.0, P10.1, P10.2, P10.3, P10.4, P10.8, P10.9, P11, P11.0, P11.1, P11.2, P11.3, P11.4, P11.5, P11.9, P12, P12.0, P12.1, P12.2, P12.3, P12.4, P12.8, P12.9, P13, P13.0, P13.1, P13.2, P13.3, P13.4, P13.8, P13.9, P14, P14.0, P14.1, P14.2, P14.3, P14.8, P14.9, P15, P15.0, P15.1, P15.2, P15.3, P15.4, P15.5, P15.6, P15.8, P15.9, P20, P20.0, P20.1, P20.9, P21, P21.0, P21.1, P21.9, P23, P23.0, P23.1, P23.2, P23.3, P23.4, P23.5, P23.6, P23.8, P23.9, P28.2, P28.3, P28.4, P29, P29.0, P29.1, P29.2, P29.3, P29.4, P29.8, P29.9, P35, P35.0, P35.1, P35.2, P35.3, P35.8, P35.9, P78.0</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Другие нарушения, возникшие в перинатальном периоде (уровень 3)</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J06.8, J18.8, J20, J20.0, J20.1, J20.2, J20.3, J20.4, J20.5, J20.6, J20.7, J20.8, J20.9, J21, J21.0, J21.1, J21.8, J21.9, P22, P22.0, P22.1, P22.8, P22.9, P24, P24.0, P24.1, P24.2, P24.3, P24.8, P24.9, P25, P25.0, P25.1, P25.2, P25.3, P25.8, P26, P26.0, P26.1, P26.8, P26.9, P27, P27.1, P28, P28.0, P28.1, P28.5, P28.8, P28.9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до 28 дней</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2,56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18</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Нефрология (без диализа)</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Почечная недостаточность</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N17, N17.0, N17.1, N17.2, N17.8, N17.9, N18, N18.1, N18.2, N18.3, N18.4, N18.5, N18.9, N19, N99, N99.0, O08.4, O90.4, P96.0, R34</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1,66</w:t>
            </w:r>
          </w:p>
        </w:tc>
      </w:tr>
      <w:tr w:rsidR="00CA543D" w:rsidRPr="00AC7C7C" w:rsidTr="00B179FF">
        <w:tblPrEx>
          <w:tblBorders>
            <w:insideH w:val="none" w:sz="0" w:space="0" w:color="auto"/>
            <w:insideV w:val="none" w:sz="0" w:space="0" w:color="auto"/>
          </w:tblBorders>
        </w:tblPrEx>
        <w:tc>
          <w:tcPr>
            <w:tcW w:w="56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127</w:t>
            </w:r>
          </w:p>
        </w:tc>
        <w:tc>
          <w:tcPr>
            <w:tcW w:w="25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Формирование, имплантация, реконструкция, удаление, смена доступа для диализа</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N18.4</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A16.12.033</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1,82</w:t>
            </w:r>
          </w:p>
        </w:tc>
      </w:tr>
      <w:tr w:rsidR="00CA543D" w:rsidRPr="00AC7C7C" w:rsidTr="00B179FF">
        <w:tblPrEx>
          <w:tblBorders>
            <w:insideH w:val="none" w:sz="0" w:space="0" w:color="auto"/>
            <w:insideV w:val="none" w:sz="0" w:space="0" w:color="auto"/>
          </w:tblBorders>
        </w:tblPrEx>
        <w:tc>
          <w:tcPr>
            <w:tcW w:w="567" w:type="dxa"/>
            <w:vMerge/>
            <w:tcBorders>
              <w:top w:val="nil"/>
              <w:left w:val="nil"/>
              <w:bottom w:val="nil"/>
              <w:right w:val="nil"/>
            </w:tcBorders>
          </w:tcPr>
          <w:p w:rsidR="00CA543D" w:rsidRPr="00AC7C7C" w:rsidRDefault="00CA543D">
            <w:pPr>
              <w:rPr>
                <w:rFonts w:ascii="Times New Roman" w:hAnsi="Times New Roman" w:cs="Times New Roman"/>
              </w:rPr>
            </w:pPr>
          </w:p>
        </w:tc>
        <w:tc>
          <w:tcPr>
            <w:tcW w:w="2551" w:type="dxa"/>
            <w:vMerge/>
            <w:tcBorders>
              <w:top w:val="nil"/>
              <w:left w:val="nil"/>
              <w:bottom w:val="nil"/>
              <w:right w:val="nil"/>
            </w:tcBorders>
          </w:tcPr>
          <w:p w:rsidR="00CA543D" w:rsidRPr="00AC7C7C" w:rsidRDefault="00CA543D">
            <w:pPr>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N18.5</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A11.12.001, A11.12.001.003, A11.12.001.004, A11.12.001.005, A11.12.001.006, A11.12.003.004, A11.12.015, A11.12.015.001, A11.12.015.002, A11.30.025, A11.30.026, A16.12.033, A16.12.034, A16.12.055.003, A16.12.072, A16.12.073, A16.12.074, A16.30.021, A16.30.077, A25.30.001.001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Гломерулярные болезни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N00, N00.0, N00.1, N00.2, N00.3, N00.4, N00.5, N00.6, N00.7, N00.8, N00.9, N01, N01.0, N01.1, N01.2, N01.3, N01.4, N01.5, N01.6, N01.7, N01.8, N01.9, N02, N02.0, N02.1, N02.2, N02.3, N02.4, N02.5, N02.6, N02.7, N02.8, N02.9, N03, N03.0, N03.1, N03.2, N03.3, N03.4, N03.5, N03.6, N03.7, N03.8, N03.9, N04, N04.0, N04.1, N04.2, N04.3, N04.4, N04.5, N04.6, N04.7, N04.8, N04.9, N05, N05.0, N05.1, N05.2, N05.3, N05.4, N05.5, N05.6, N05.7, N05.8, N05.9, N06, N06.0, N06.1, N06.2, N06.3, N06.4, N06.5, N06.6, N06.7, N06.8, N06.9, N07, N07.0, N07.2, N07.3, N07.4, N07.6, N07.7, N08, N08.0, N08.1, N08.2, N08.3, N08.4, N08.5, N08.8</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19</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Онкология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4,26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женских половых органах при злокачественных новообразованиях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A16.20.002, A16.20.002.001, A16.20.003, A16.20.004, A16.20.006, A16.20.011.012, A16.20.022, A16.20.058, A16.20.061, A16.20.089</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2,41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женских половых органах при злокачественных новообразованиях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A16.20.003.001, A16.20.003.002, A16.20.003.004, A16.20.003.005, A16.20.003.006, A16.20.003.007, A16.20.004.001, A16.20.010, A16.20.011.002, A16.20.012, A16.20.057, A16.20.059.001, A16.20.062, A16.20.063, A16.20.063.010</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4,02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женских половых органах при злокачественных новообразованиях (уровень 3)</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A16.20.003.003, A16.20.011.001, A16.20.011.003, A16.20.011.004, A16.20.011.005, A16.20.011.006, A16.20.011.007, A16.20.011.009, A16.20.013, A16.20.013.001, A16.20.057.002, A16.20.059.002, A16.20.063.004, A16.20.063.006, A16.20.063.019</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4,89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кишечнике и анальной области при злокачественных новообразованиях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A16.17.002, A16.17.004, A16.17.006, A16.17.007, A16.17.007.001, A16.17.008, A16.17.011, A16.17.016, A16.17.016.001, A16.17.017, A16.17.018, A16.17.019, A16.18.002, A16.18.003, A16.18.005, A16.18.006, A16.18.007, A16.18.007.001, A16.18.008, A16.18.012, A16.18.013, A16.18.013.001, A16.18.013.002, A16.18.021, A16.18.027, A16.19.030, A16.19.031, A16.19.032, A22.17.001, A22.18.002, A22.19.004, A22.19.005</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3,05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кишечнике и анальной области при злокачественных новообразованиях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A16.17.009.001, A16.18.004, A16.18.004.001, A16.18.015, A16.18.015.001, A16.18.015.002, A16.18.016, A16.18.016.001, A16.18.017, A16.18.017.001, A16.18.017.002, A16.18.017.003, A16.18.022, A16.18.026, A16.19.004, A16.19.005, A16.19.005.002, A16.19.019, A16.19.019.001, A16.19.019.003, A16.19.019.004, A16.19.020, A16.19.020.001, A16.19.020.002, A16.19.021, A16.19.021.001, A16.19.021.003, A16.19.021.004, A16.19.021.005, A16.19.021.006, A16.19.021.007, A16.19.021.008, A16.19.021.009, A16.19.021.010, A16.19.021.011, A16.19.026, A16.19.027</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5,31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при злокачественных новообразованиях почки и мочевыделительной системы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A16.28.024, A16.28.039, A16.28.044, A16.28.052, A16.28.053, A16.28.060</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при злокачественных новообразованиях почки и мочевыделительной системы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A16.28.001, A16.28.003, A16.28.004, A16.28.004.004, A16.28.019, A16.28.020, A16.28.026, A16.28.026.002, A16.28.029, A16.28.029.001, A16.28.029.002, A16.28.029.003, A16.28.030, A16.28.031, A16.28.032.002, A16.28.059, A16.28.059.002, A16.28.061, A16.28.069, A16.28.070, A16.28.078, A24.28.002</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2,77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при злокачественных новообразованиях почки и мочевыделительной системы (уровень 3)</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A16.28.007.001, A16.28.018, A16.28.018.001, A16.28.020.001, A16.28.022.001, A16.28.030.001, A16.28.030.003, A16.28.030.007, A16.28.030.008, A16.28.030.011, A16.28.031.001, A16.28.031.003, A16.28.031.007, A16.28.031.010, A16.28.032, A16.28.032.001, A16.28.032.003, A16.28.035.002, A16.28.097, A16.28.098</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4,32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при злокачественных новообразованиях кожи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A16.01.005, A16.01.005.001, A16.30.032, A16.30.032.001, A22.01.007.001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при злокачественных новообразованиях кожи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A16.01.005.004, A16.30.072, A16.30.073</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при злокачественных новообразованиях кожи (уровень 3)</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A16.01.005.002, A16.01.005.003, A16.30.032.002, A16.30.032.004</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при злокачественном новообразовании щитовидной железы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A16.22.001, A16.22.007, A16.22.007.002</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2,29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при злокачественном новообразовании щитовидной железы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A16.22.002</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2,49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Мастэктомия, другие операции при злокачественном новообразовании молочной железы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A16.20.032, A16.20.032.001, A16.20.032.005, A16.20.043, A16.20.043.006, A16.20.044, A16.20.049, A16.20.049.002</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2,79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Мастэктомия, другие операции при злокачественном новообразовании молочной железы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A16.20.032.002, A16.20.032.007, A16.20.043.001, A16.20.043.002, A16.20.043.003, A16.20.043.004, A16.20.045, A16.20.047, A16.20.048, A16.20.049.001, A16.20.051, A16.20.103</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3,95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при злокачественном новообразовании желчного пузыря, желчных протоков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A16.14.006, A16.14.007, A16.14.007.001, A16.14.009.001, A16.14.011, A16.14.020, A16.14.020.002, A16.14.025, A16.14.031.002, A16.14.031.003</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2,38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при злокачественном новообразовании желчного пузыря, желчных протоков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A16.14.006.001, A16.14.006.002, A16.14.009, A16.14.009.002, A16.14.010, A16.14.015, A16.14.020.001, A16.14.020.004, A16.14.026.001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2,63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при злокачественном новообразовании пищевода, желудка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A16.16.006, A16.16.006.001, A16.16.006.002, A16.16.037, A22.16.003, A22.16.004</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при злокачественном новообразовании пищевода, желудка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A16.16.014, A16.16.015, A16.16.017, A16.16.017.001, A16.16.017.003, A16.16.017.004, A16.16.017.006, A16.16.017.007, A16.16.017.008, A16.16.017.014, A16.16.020, A16.16.034</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3,43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при злокачественном новообразовании пищевода, желудка (уровень 3)</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A16.16.015.001, A16.16.015.002, A16.16.015.003, A16.16.017.005, A16.16.017.009, A16.16.026.001, A16.16.027, A16.16.028, A16.16.028.002, A16.16.034.001, A16.16.036, A16.16.040, A16.16.040.001, A16.16.050</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4,27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Другие операции при злокачественном новообразовании брюшной полости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A16.30.025.005, A16.30.038, A16.30.040, A16.30.047, A16.30.051, A16.30.051.001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3,66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органе слуха, придаточных пазухах носа и верхних дыхательных путях при злокачественных новообразованиях</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A16.08.024, A16.08.028, A16.08.032, A16.08.032.005, A16.08.036, A16.08.036.001, A16.08.037, A16.08.037.003, A16.08.040, A16.08.040.001, A16.08.052, A16.08.052.001, A16.08.054.001, A16.08.056, A16.08.064, A22.08.012, A22.08.013, A22.08.013.001, A22.08.013.002, A22.08.013.003, A22.08.013.004, A22.08.013.005, A22.08.013.006</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2,81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нижних дыхательных путях и легочной ткани при злокачественных новообразованиях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A16.09.004.001, A16.09.007.003, A16.09.008, A16.09.009, A16.09.009.002, A16.09.013, A16.09.013.006, A16.09.015, A16.09.016, A16.09.016.005, A16.09.016.006, A16.09.037, A16.09.037.001, A22.08.008, A22.08.009.003, A22.09.002, A22.09.003.004, A22.09.007, A22.09.007.001, A22.09.007.002</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3,42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нижних дыхательных путях и легочной ткани при злокачественных новообразованиях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A16.09.007, A16.09.009.005, A16.09.009.006, A16.09.009.007, A16.09.009.008, A16.09.009.009, A16.09.013.001, A16.09.013.002, A16.09.013.003, A16.09.014, A16.09.014.002, A16.09.014.003, A16.09.014.004, A16.09.014.005, A16.09.014.007, A16.09.025, A16.09.038, A16.09.039</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5,31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при злокачественных новообразованиях мужских половых органов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A16.21.008, A16.21.036, A16.21.042</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2,86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при злокачественных новообразованиях мужских половых органов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A16.21.002, A16.21.002.001, A16.21.005, A16.21.006, A16.21.006.001, A16.21.006.002, A16.21.006.003, A16.21.006.004, A16.21.006.005, A16.21.030, A16.21.046, A16.28.063, A24.21.003</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4,31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Фебрильная нейтропения, агранулоцитоз вследствие проведения лекарственной терапии злокачественных новообразований</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Диагнозы осложнения: D70</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2,93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Установка, замена порт системы (катетера) для лекарственной терапии злокачественных новообразований</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 D00-D09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A11.12.001.002</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C00.0, C00.1, C00.2, C00.3, C00.4, C00.5, C00.6, C00.8, C00.9, C00-C80,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C15, C15.0, C15.1, C15.2, C15.3, C15.4, C15.5, C15.8, C15.9, C16, C16.0, C16.1, C16.2, C16.3, C16.4, C16.5, C16.6, C16.8, C16.9, C18, C18.0, C18.1, C18.2, C18.3, C18.4, C18.5, C18.6, C18.7, C18.8, C18.9, C19, C20, C21, C21.0, C21.1, C21.2, C21.8, C22, C22.0, C22.1, C22.2, C22.3, C22.4, C22.7, C22.9, C23, C24, C24.0, C24.1, C24.8, C24.9, C25, C25.0, C25.1, C25.2, C25.3, C25.4, C25.7, C25.8, C25.9, C30, C30.0, C30.1, C31, C31.0, C31.1, C31.2, C31.3, C31.8, C31.9, C32, C32.0, C32.1, C32.2, C32.3, C32.8, C32.9, C33, C34, C34.0, C34.1, C34.2, C34.3, C34.8, C34.9, C37, C38, C38.0, C38.1, C38.2, C38.3, C38.4, C38.8, C40, C40.0, C40.1, C40.2, C40.3, C40.8, C40.9, C41, C41.0, C41.1, C41.2, C41.3, C41.4, C41.8, C41.9, C43, C43.0, C43.1, C43.2, C43.3, C43.4, C43.5, C43.6, C43.7, C43.8, C43.9, C44, C44.0, C44.1, C44.2, C44.3, C44.4, C44.5, C44.6, C44.7, C44.8, C44.9, C45, C45.0, C45.1, C45.2, C45.7, C45.9, C49, C49.0, C49.1, C49.2, C49.3, C49.4, C49.5, C49.6, C49.8, C49.9, C50, C50.0, C50.1, C50.2, C50.3, C50.4, C50.5, C50.6, C50.8, C50.9, C51, C51.0, C51.1, C51.2, C51.8, C51.9, C52, C53, C53.0, C53.1, C53.8, C53.9, C54, C54.0, C54.1, C54.2, C54.3, C54.8, C54.9, C56, C57, C57.0, C57.1, C57.2, C57.3, C57.4, C57.7, C57.8, C57.9, C58, C60, C60.0, C60.1, C60.2, C60.8, C60.9, C61, C62, C62.0, C62.1, C62.9, C64, C65, C66, C67, C67.0, C67.1, C67.2, C67.3, C67.4, C67.5, C67.6, C67.7, C67.8, C67.9, C68.0, C70, C70.0, C70.1, C70.9, C71, C71.0, C71.1, C71.2, C71.3, C71.4, C71.5, C71.6, C71.7, C71.8, C71.9, C72, C72.0, C72.1, C72.2, C72.3, C72.4, C72.5, C72.8, C72.9, C73, C74.0, C97, D00, D00.0, D00.1, D00.2, D00-D09, D01, D01.0, D01.1, D01.2, D01.3, D01.4, D01.5, D01.7, D01.9, D02, D02.0, D02.1, D02.2, D02.3, D02.4, D03, D03.0, D03.1, D03.2, D03.3, D03.4, D03.5, D03.6, D03.7, D03.8, D03.9, D04, D04.0, D04.1, D04.2, D04.3, D04.4, D04.5, D04.6, D04.7, D04.8, D04.9, D05, D05.0, D05.1, D05.7, D05.9, D06, D06.0, D06.1, D06.7, D06.9, D07, D07.0, D07.1, D07.2, D07.3, D07.4, D07.5, D07.6, D09, D09.0, D09.1, D09.2, D09.3, D09.7, D09.9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Схемы: sh0019, sh0047, sh0050, sh0058, sh0090, sh0113, sh0121, sh0122, sh0124, sh0189, sh0191, sh0213, sh0224, sh0229, sh0253, sh0330, sh0350, sh0582, sh0639, sh0641, sh0677, sh0680, sh0690, sh0699, sh0700, sh0702, sh0707, sh0711, sh0716, sh0770, sh0790, sh0794, sh0795, sh0807, sh0810, sh0811, sh0867, sh0878, sh0881, sh0927, sh0929, sh0950, sh0951, sh0971, sh0972, sh1030, sh1036, sh1056, sh9001</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0,51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C00-C80, C14, C14.0, C14.2, C14.8, C17, C17.0, C17.1, C17.2, C17.3, C17.8, C17.9, C26, C26.0, C26.1, C26.8, C26.9, C39, C39.0, C39.8, C39.9, C46, C46.0, C46.1, C46.2, C46.3, C46.7, C46.8, C46.9, C47, C47.0, C47.1, C47.2, C47.3, C47.4, C47.5, C47.6, C47.8, C47.9, C48, C48.0, C48.1, C48.2, C48.8, C55, C63, C63.0, C63.1, C63.2, C63.7, C63.8, C63.9, C68, C68.1, C68.8, C68.9, C69, C69.0, C69.1, C69.2, C69.3, C69.4, C69.5, C69.6, C69.8, C69.9, C74, C74.1, C74.9, C75, C75.0, C75.1, C75.2, C75.3, C75.4, C75.5, C75.8, C75.9, C76, C76.0, C76.1, C76.2, C76.3, C76.4, C76.5, C76.7, C76.8, C77, C77.0, C77.1, C77.2, C77.3, C77.4, C77.5, C77.8, C77.9, C78, C78.0, C78.1, C78.2, C78.3, C78.4, C78.5, C78.6, C78.7, C78.8, C79, C79.0, C79.1, C79.2, C79.3, C79.4, C79.5, C79.6, C79.7, C79.8, C79.9, C80, C80.0, C80.9, C81, C81.0, C81.1, C81.2, C81.3, C81.4, C81.7, C81.9, C82, C82.0, C82.1, C82.2, C82.3, C82.4, C82.5, C82.6, C82.7, C82.9, C83, C83.0, C83.1, C83.3, C83.5, C83.7, C83.8, C83.9, C84, C84.0, C84.1, C84.4, C84.5, C84.6, C84.7, C84.8, C84.9, C85, C85.1, C85.2, C85.7, C85.9, C86, C86.0, C86.1, C86.2, C86.3, C86.4, C86.5, C86.6, C88, C88.0, C88.1, C88.2, C88.3, C88.4, C88.7, C88.9, C90, C90.0, C90.1, C90.2, C90.3, C91, C91.0, C91.1, C91.3, C91.4, C91.5, C91.6, C91.7, C91.8, C91.9, C92, C92.0, C92.1, C92.2, C92.3, C92.4, C92.5, C92.6, C92.7, C92.8, C92.9, C93, C93.0, C93.1, C93.3, C93.7, C93.9, C94, C94.0, C94.2, C94.3, C94.4, C94.6, C94.7, C95, C95.0, C95.1, C95.7, C95.9, C96, C96.0, C96.2, C96.4, C96.5, C96.6, C96.7, C96.8, C96.9, C97, D00-D09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Схемы: sh0024, sh0025, sh0028, sh0035, sh0051, sh0052, sh0084, sh0123, sh0139, sh0144, sh0182, sh0202, sh0226, sh0238, sh0272, sh0280, sh0348, sh0389, sh0537, sh0555, sh0556, sh0616, sh0631, sh0632, sh0634, sh0636, sh0640, sh0673, sh0695, sh0698, sh0704, sh0712, sh0713, sh0717, sh0764, sh0765, sh0767, sh0768, sh0770.1, sh0773, sh0774, sh0775, sh0776, sh0777, sh0778, sh0784, sh0787, sh0789, sh0797, sh0800, sh0803, sh0814, sh0815, sh0870, sh0871, sh0873, sh0879, sh0880, sh0892, sh0909, sh0915, sh0916, sh0923, sh0929.1, sh0933, sh0953, sh0966, sh0974, sh0975, sh0977, sh1002, sh1031, sh1034, sh1035, sh9002</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0,71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3)</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Схемы: sh0018, sh0024.1, sh0028.1, sh0042, sh0083, sh0090.1, sh0121.1, sh0128, sh0130, sh0145, sh0149, sh0204, sh0258, sh0264, sh0304, sh0317, sh0385, sh0486, sh0488, sh0564, sh0565, sh0577, sh0632.1, sh0634.1, sh0635, sh0646, sh0663, sh0671, sh0672, sh0675, sh0689, sh0702.1, sh0704.1, sh0736, sh0779, sh0780, sh0786, sh0788, sh0792, sh0793, sh0795.1, sh0798, sh0801, sh0804, sh0812, sh0813, sh0816, sh0817, sh0824, sh0835, sh0837, sh0857, sh0875, sh0888, sh0897, sh0898, sh0899, sh0900, sh0926, sh0928, sh0946, sh0948, sh0952, sh0970, sh0978, sh0999, sh1035.1, sh1038, sh1039, sh1041</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4)</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Схемы: sh0025.1, sh0027, sh0061, sh0062, sh0063, sh0068, sh0071, sh0139.1, sh0140, sh0195, sh0206, sh0214, sh0215, sh0216, sh0217, sh0222, sh0303, sh0306, sh0308, sh0311, sh0336, sh0338, sh0349, sh0368, sh0371, sh0472, sh0473, sh0493, sh0534, sh0628, sh0631.1, sh0636.1, sh0644, sh0719, sh0720, sh0763, sh0771, sh0772, sh0782, sh0785, sh0787.1, sh0789.1, sh0811.1, sh0820, sh0822, sh0825, sh0833, sh0836, sh0841, sh0874, sh0884, sh0885, sh0895, sh0896, sh0922, sh0931, sh0934, sh0935, sh0947, sh0951.1, sh0963, sh0964, sh1003, sh1031.1, sh1032, sh1033, sh1040</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1,86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5)</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Схемы: sh0035.1, sh0040, sh0072, sh0075, sh0153, sh0179, sh0220, sh0305, sh0339, sh0466, sh0482, sh0489, sh0490, sh0538, sh0564.1, sh0588, sh0589, sh0605, sh0615, sh0617, sh0635.1, sh0638, sh0643, sh0648, sh0650, sh0673.1, sh0685, sh0705, sh0712.1, sh0717.1, sh0779.1, sh0780.1, sh0797.1, sh0800.1, sh0806, sh0812.1, sh0813.1, sh0838, sh0843, sh0845, sh0854, sh0858, sh0891, sh0892.1, sh0928.1, sh0932, sh0936, sh0943, sh0944, sh0953.1, sh0965, sh0973, sh0991, sh0993, sh0998, sh1034.1</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2,43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6)</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Схемы: sh0011, sh0042.1, sh0074, sh0084.1, sh0088, sh0140.1, sh0150, sh0207, sh0218, sh0255, sh0303.1, sh0328, sh0398, sh0399, sh0420, sh0454, sh0474, sh0485, sh0544, sh0557, sh0565.1, sh0570, sh0580, sh0611, sh0620, sh0645, sh0653, sh0664, sh0665, sh0670, sh0674, sh0678, sh0687, sh0706, sh0718, sh0781, sh0792.1, sh0820.1, sh0821, sh0823, sh0834, sh0842, sh0844, sh0846, sh0848, sh0850, sh0855, sh0859, sh0866, sh0868, sh0869, sh0887, sh0888.1, sh0906, sh0909.1, sh0912, sh0914, sh0919, sh0920, sh0921, sh0930, sh0938, sh0949, sh0967, sh0968, sh0990, sh0992, sh0995</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3,32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7)</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Схемы: sh0027.1, sh0057, sh0076, sh0085, sh0094, sh0159, sh0161, sh0162, sh0202.1, sh0209, sh0304.1, sh0306.1, sh0308.1, sh0317.1, sh0324, sh0326, sh0331, sh0333, sh0335, sh0342, sh0347, sh0360, sh0403, sh0419, sh0428, sh0434, sh0463, sh0464, sh0494, sh0497, sh0499, sh0576, sh0577.1, sh0615.1, sh0629, sh0647, sh0656, sh0688, sh0691, sh0696, sh0697, sh0701, sh0835.1, sh0837.1, sh0839, sh0841.1, sh0843.1, sh0845.1, sh0852, sh0854.1, sh0857.1, sh0862, sh0877, sh0880.1, sh0957, sh0994, sh0996, sh1038.1, sh1039.1, sh1041.1, sh1055</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4,23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8)</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Схемы: sh0040.1, sh0066, sh0069, sh0087, sh0104, sh0180, sh0275, sh0311.1, sh0327, sh0341, sh0371.1, sh0418, sh0426, sh0435, sh0436, sh0438, sh0520, sh0521, sh0522, sh0557.1, sh0570.1, sh0575, sh0578, sh0614, sh0618, sh0630, sh0638.1, sh0652, sh0654, sh0655, sh0657, sh0658, sh0668, sh0676, sh0679, sh0737, sh0738, sh0739, sh0740, sh0741, sh0747, sh0766, sh0799, sh0802, sh0821.1, sh0842.1, sh0847, sh0849, sh0851, sh0853, sh0860, sh0893, sh0894, sh0906.1, sh0907, sh0908, sh0913, sh0917, sh0926.1, sh0937, sh0938.1, sh0939, sh0941, sh0967.1, sh0969, sh0997, sh1040.1, sh1054</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5,14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9)</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Схемы: sh0031, sh0088.1, sh0110, sh0163, sh0208, sh0209.1, sh0255.1, sh0278, sh0279, sh0305.1, sh0323, sh0325, sh0332, sh0343, sh0506, sh0518, sh0524, sh0561, sh0601, sh0611.1, sh0620.1, sh0670.1, sh0693, sh0714, sh0742, sh0743, sh0744, sh0745, sh0783, sh0826, sh0827, sh0836.1, sh0838.1, sh0840, sh0844.1, sh0846.1, sh0855.1, sh0858.1, sh0861, sh0883, sh0886, sh0890, sh0891.1, sh0905, sh0956, sh0988, sh1032.1, sh1033.1, sh1052, sh1053, sh1057, sh1058</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7,18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10)</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Схемы: sh0096, sh0155, sh0156, sh0157, sh0158, sh0160, sh0204.1, sh0398.1, sh0399.1, sh0418.1, sh0450, sh0465, sh0515, sh0516, sh0517, sh0523, sh0525, sh0583, sh0591, sh0619, sh0645.1, sh0661, sh0674.1, sh0746, sh0769, sh0828, sh0847.1, sh0856, sh0868.1, sh0872, sh0882, sh0889, sh0910, sh0911, sh0940, sh0958, sh0987</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8,49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11)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Схемы: sh0067, sh0070, sh0181, sh0496, sh0504, sh0533, sh0576.1, sh0578.1, sh0593, sh0594, sh0715, sh0961, sh0962, sh0976, sh1059, sh1060</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13,38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12)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Схемы: sh0437, sh0575.1, sh0595, sh0596, sh0597, sh0662, sh0709, sh0796, sh0882.1, sh0918, sh0940.1, sh0954, sh0958.1, sh0979, sh1061, sh1062, sh1063</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17,89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13)</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Схемы: sh0081, sh0604, sh0876</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34,58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Лучевая терапия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Фракции: fr01-05</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0,79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Лучевая терапия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A07.30.009</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Фракции: fr01-05, fr06-07</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Лучевая терапия (уровень 3)</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Фракции: fr06-07, fr08-10, fr11-20</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2,46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Лучевая терапия (уровень 4)</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A07.07.002, A07.07.002.001, A07.07.004, A07.07.004.001, A07.08.002, A07.16.002, A07.19.002, A07.19.003, A07.20.002, A07.20.002.001, A07.20.003.006, A07.21.002, A07.30.004, A07.30.007, A07.30.010, A07.30.011, A07.30.013</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2,51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Лучевая терапия (уровень 5)</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A07.30.009</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Фракции: fr08-10, fr11-20</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2,82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Лучевая терапия (уровень 6)</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Фракции: fr21-29, fr30-32, fr33-99</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4,51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Лучевая терапия (уровень 7)</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A07.30.009</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Фракции: fr21-29, fr30-32, fr33-99</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4,87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Лучевая терапия (уровень 8)</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A07.30.003.002, A07.30.012</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14,55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Лучевая терапия в сочетании с лекарственной терапией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A07.30.007</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mt002</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3,09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Лучевая терапия в сочетании с лекарственной терапией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rPr>
              <w:t>Иной</w:t>
            </w:r>
            <w:r w:rsidRPr="00AC7C7C">
              <w:rPr>
                <w:rFonts w:ascii="Times New Roman" w:hAnsi="Times New Roman" w:cs="Times New Roman"/>
                <w:lang w:val="en-US"/>
              </w:rPr>
              <w:t xml:space="preserve"> </w:t>
            </w:r>
            <w:r w:rsidRPr="00AC7C7C">
              <w:rPr>
                <w:rFonts w:ascii="Times New Roman" w:hAnsi="Times New Roman" w:cs="Times New Roman"/>
              </w:rPr>
              <w:t>классификационный</w:t>
            </w:r>
            <w:r w:rsidRPr="00AC7C7C">
              <w:rPr>
                <w:rFonts w:ascii="Times New Roman" w:hAnsi="Times New Roman" w:cs="Times New Roman"/>
                <w:lang w:val="en-US"/>
              </w:rPr>
              <w:t xml:space="preserve"> </w:t>
            </w:r>
            <w:r w:rsidRPr="00AC7C7C">
              <w:rPr>
                <w:rFonts w:ascii="Times New Roman" w:hAnsi="Times New Roman" w:cs="Times New Roman"/>
              </w:rPr>
              <w:t>критерий</w:t>
            </w:r>
            <w:r w:rsidRPr="00AC7C7C">
              <w:rPr>
                <w:rFonts w:ascii="Times New Roman" w:hAnsi="Times New Roman" w:cs="Times New Roman"/>
                <w:lang w:val="en-US"/>
              </w:rPr>
              <w:t xml:space="preserve">: mt001, mt002, mt003, mt004, mt005, mt006, mt010, mt012, mt013, mt015, mt016, mt017, mt018, mt019, mt020, mt023, mt024 </w:t>
            </w:r>
            <w:r w:rsidRPr="00AC7C7C">
              <w:rPr>
                <w:rFonts w:ascii="Times New Roman" w:hAnsi="Times New Roman" w:cs="Times New Roman"/>
              </w:rPr>
              <w:t>Фракции</w:t>
            </w:r>
            <w:r w:rsidRPr="00AC7C7C">
              <w:rPr>
                <w:rFonts w:ascii="Times New Roman" w:hAnsi="Times New Roman" w:cs="Times New Roman"/>
                <w:lang w:val="en-US"/>
              </w:rPr>
              <w:t>: fr01-05, fr06-07, fr08-10, fr11-20, fr21-29</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3,78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180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Лучевая терапия в сочетании с лекарственной терапией (уровень 3)</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A07.30.009, A07.30.009.001</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mt001, mt002, mt003, mt004, mt005, mt006, mt010, mt012, mt013, mt015, mt016, mt017, mt018, mt019, mt020, mt023, mt024 Фракции: fr01-05, fr06-07, fr08-10, fr11-20, fr21-29</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4,37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181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Лучевая терапия в сочетании с лекарственной терапией (уровень 4)</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rPr>
              <w:t>Иной</w:t>
            </w:r>
            <w:r w:rsidRPr="00AC7C7C">
              <w:rPr>
                <w:rFonts w:ascii="Times New Roman" w:hAnsi="Times New Roman" w:cs="Times New Roman"/>
                <w:lang w:val="en-US"/>
              </w:rPr>
              <w:t xml:space="preserve"> </w:t>
            </w:r>
            <w:r w:rsidRPr="00AC7C7C">
              <w:rPr>
                <w:rFonts w:ascii="Times New Roman" w:hAnsi="Times New Roman" w:cs="Times New Roman"/>
              </w:rPr>
              <w:t>классификационный</w:t>
            </w:r>
            <w:r w:rsidRPr="00AC7C7C">
              <w:rPr>
                <w:rFonts w:ascii="Times New Roman" w:hAnsi="Times New Roman" w:cs="Times New Roman"/>
                <w:lang w:val="en-US"/>
              </w:rPr>
              <w:t xml:space="preserve"> </w:t>
            </w:r>
            <w:r w:rsidRPr="00AC7C7C">
              <w:rPr>
                <w:rFonts w:ascii="Times New Roman" w:hAnsi="Times New Roman" w:cs="Times New Roman"/>
              </w:rPr>
              <w:t>критерий</w:t>
            </w:r>
            <w:r w:rsidRPr="00AC7C7C">
              <w:rPr>
                <w:rFonts w:ascii="Times New Roman" w:hAnsi="Times New Roman" w:cs="Times New Roman"/>
                <w:lang w:val="en-US"/>
              </w:rPr>
              <w:t xml:space="preserve">: mt001, mt002, mt003, mt004, mt005, mt006, mt010, mt012, mt013, mt015, mt016, mt017, mt018, mt019, mt020, mt023, mt024 </w:t>
            </w:r>
            <w:r w:rsidRPr="00AC7C7C">
              <w:rPr>
                <w:rFonts w:ascii="Times New Roman" w:hAnsi="Times New Roman" w:cs="Times New Roman"/>
              </w:rPr>
              <w:t>Фракции</w:t>
            </w:r>
            <w:r w:rsidRPr="00AC7C7C">
              <w:rPr>
                <w:rFonts w:ascii="Times New Roman" w:hAnsi="Times New Roman" w:cs="Times New Roman"/>
                <w:lang w:val="en-US"/>
              </w:rPr>
              <w:t>: fr30-32, fr33-99</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5,85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182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Лучевая терапия в сочетании с лекарственной терапией (уровень 5)</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A07.30.009, A07.30.009.001</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mt001, mt002, mt003, mt004, mt005, mt006, mt010, mt012, mt013, mt015, mt016, mt017, mt018, mt019, mt020, mt023, mt024 Фракции: fr30-32, fr33-99</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6,57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183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Лучевая терапия в сочетании с лекарственной терапией (уровень 6)</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A07.30.009, A07.30.009.001, A07.30.025.001, A07.30.025.002</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mt008, mt014, mt021, mt022</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9,49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184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Лучевая терапия в сочетании с лекарственной терапией (уровень 7)</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A07.30.009, A07.30.009.001, A07.30.025.001, A07.30.025.002</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mt007, mt009, mt011</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16,32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185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ЗНО лимфоидной и кроветворной тканей без специального противоопухолевого лечения, взрослые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C81 - C96, D45 - D47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Длительность: До трех дней</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0,42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186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ЗНО лимфоидной и кроветворной тканей без специального противоопухолевого лечения, взрослые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C81 - C96, D45 - D47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Длительность: от 4 до 10 дней включительно</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187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ЗНО лимфоидной и кроветворной тканей без специального противоопухолевого лечения, взрослые (уровень 3)</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C81 - C96, D45 - D47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Длительность: от 11 до 20 дней включительно</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3,35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188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ЗНО лимфоидной и кроветворной тканей без специального противоопухолевого лечения, взрослые (уровень 4)</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C81 - C96, D45 - D47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Длительность: от 21 до 30 дней включительно</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5,44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189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ЗНО лимфоидной и кроветворной тканей, лекарственная терапия, взрослые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C81 - C96, D45 - D47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Длительность: До трех дней, от 4 до 10 дней включительно Иной классификационный критерий: gem</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2,33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190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ЗНО лимфоидной и кроветворной тканей, лекарственная терапия, взрослые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C81 - C96, D45 - D47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Длительность: от 11 до 20 дней включительно Иной классификационный критерий: gem</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4,67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191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ЗНО лимфоидной и кроветворной тканей, лекарственная терапия, взрослые (уровень 3)</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C81 - C96, D45 - D47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Длительность: от 21 до 30 дней включительно Иной классификационный критерий: gem</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7,59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192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ЗНО лимфоидной и кроветворной тканей, лекарственная терапия с применением отдельных препаратов (по перечню), взрослые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C81 - C96, D45 - D47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Длительность: До трех дней, от 4 до 10 дней включительно Иной классификационный критерий: gemop17, gemop18, gemop20, gemop21, gemop22, gemop23, gemop24</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4,85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193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ЗНО лимфоидной и кроветворной тканей, лекарственная терапия с применением отдельных препаратов (по перечню), взрослые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C81 - C96, D45 - D47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Длительность: от 11 до 20 дней включительно Иной классификационный критерий: gemop17, gemop18, gemop20, gemop21, gemop22, gemop23, gemop24</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7,18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194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ЗНО лимфоидной и кроветворной тканей, лекарственная терапия с применением отдельных препаратов (по перечню), взрослые (уровень 3)</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C81 - C96, D45 - D47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Длительность: от 21 до 30 дней включительно Иной классификационный критерий: gemop17, gemop18, gemop20, gemop21, gemop22, gemop23, gemop24</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10,10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195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ЗНО лимфоидной и кроветворной тканей, лекарственная терапия с применением отдельных препаратов (по перечню), взрослые (уровень 4)</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C81 - C96, D45 - D47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Длительность: До трех дней, от 4 до 10 дней включительно Иной классификационный критерий: gemop1, gemop2, gemop3, gemop4, gemop5, gemop6, gemop7, gemop8, gemop9, gemop10, gemop11, gemop12, gemop13, gemop14, gemop16</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12,71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196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ЗНО лимфоидной и кроветворной тканей, лекарственная терапия с применением отдельных препаратов (по перечню), взрослые (уровень 5)</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C81 - C96, D45 - D47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Длительность: от 11 до 20 дней включительно Иной классификационный критерий: gemop1, gemop2, gemop3, gemop4, gemop5, gemop6, gemop7, gemop8, gemop9, gemop10, gemop11, gemop12, gemop13, gemop14, gemop16</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15,15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197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ЗНО лимфоидной и кроветворной тканей, лекарственная терапия с применением отдельных препаратов (по перечню), взрослые (уровень 6)</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C81 - C96, D45 - D47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Длительность: от 21 до 30 дней включительно Иной классификационный критерий: gemop1, gemop2, gemop3, gemop4, gemop5, gemop6, gemop7, gemop8, gemop9, gemop10, gemop11, gemop12, gemop13, gemop14, gemop16</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19,28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198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Лучевые повреждения</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I42.7, I89.8, I97.2, J70.1, K62.7, L58.9, M54, N30.4, N76.6</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Дополнительные диагнозы: C. Иной классификационный критерий: olt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2,64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199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Эвисцерация малого таза при лучевых повреждениях</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K60.4, K60.5, K62.7, N30.4, N32.1, N36.0, N76.0, N76.1, N76.6, N82.0, N82.2, N82.3</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A16.30.022, A16.30.022.001</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Дополнительные диагнозы: C. Иной классификационный критерий: olt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19,75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20</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Оториноларингология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0,87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200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Доброкачественные новообразования, новообразования in situ уха, горла, носа, полости рта</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D00, D00.0, D00.1, D00.2, D02.0, D10, D10.0, D10.1, D10.2, D10.3, D10.4, D10.5, D10.6, D10.7, D10.9, D11, D11.0, D11.7, D11.9, D14.0, D14.1, D16.5</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0,66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201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Средний отит, мастоидит, нарушения вестибулярной функции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H65, H65.0, H65.1, H65.2, H65.3, H65.4, H65.9, H66, H66.0, H66.1, H66.2, H66.3, H66.4, H66.9, H67, H67.0, H67.1, H67.8, H68, H68.0, H70, H70.0, H70.1, H70.2, H70.8, H70.9, H73, H73.0, H73.1, H73.8, H73.9, H75, H75.0, H75.8, H81.0, H81.1, H81.2, H81.3, H81.4, H81.8, H81.9, H82, H83, H83.0, H83.1, H83.2, H83.3, H83.8, H83.9, H95, H95.0, H95.1, H95.8, H95.9, S04.6</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0,47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202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Другие болезни уха</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H60, H60.0, H60.1, H60.2, H60.3, H60.4, H60.5, H60.8, H60.9, H61, H61.0, H61.1, H61.2, H61.3, H61.8, H61.9, H62, H62.0, H62.1, H62.2, H62.3, H62.4, H62.8, H68.1, H69, H69.0, H69.8, H69.9, H71, H72, H72.0, H72.1, H72.2, H72.8, H72.9, H74, H74.0, H74.1, H74.2, H74.3, H74.4, H74.8, H74.9, H80, H80.0, H80.1, H80.2, H80.8, H80.9, H90, H90.0, H90.1, H90.2, H90.3, H90.4, H90.5, H90.6, H90.7, H90.8, H91, H91.0, H91.1, H91.2, H91.3, H91.8, H91.9, H92, H92.0, H92.1, H92.2, H93, H93.0, H93.1, H93.2, H93.3, H93.8, H93.9, H94, H94.0, H94.8, Q16, Q16.0, Q16.1, Q16.2, Q16.3, Q16.4, Q16.5, Q16.9, Q17, Q17.0, Q17.1, Q17.2, Q17.3, Q17.4, Q17.5, Q17.8, Q17.9, R42, S00.4, S01.3, S09.2, T16</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0,61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203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Другие болезни и врожденные аномалии верхних дыхательных путей, симптомы и признаки, относящиеся к органам дыхания, нарушения речи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J30, J30.0, J30.1, J30.2, J30.3, J30.4, J31, J31.0, J31.1, J31.2, J32, J32.0, J32.1, J32.2, J32.3, J32.4, J32.8, J32.9, J33, J33.0, J33.1, J33.8, J33.9, J34, J34.0, J34.1, J34.2, J34.3, J34.8, J35, J35.0, J35.1, J35.2, J35.3, J35.8, J35.9, J36, J37, J37.0, J37.1, J38, J38.0, J38.1, J38.2, J38.3, J38.4, J38.5, J38.6, J38.7, J39, J39.0, J39.1, J39.2, J39.3, J39.8, J39.9, Q18, Q18.0, Q18.1, Q18.2, Q30, Q30.0, Q30.1, Q30.2, Q30.3, Q30.8, Q30.9, Q31, Q31.0, Q31.1, Q31.2, Q31.3, Q31.5, Q31.8, Q31.9, R04, R04.0, R04.1, R07, R07.0, R47, R47.0, R47.1, R47.8, S02.2, S02.20, S02.21, T17.0, T17.1, T17.2, T17.3</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0,71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204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органе слуха, придаточных пазухах носа и верхних дыхательных путях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A03.08.001, A03.08.001.001, A03.08.002, A03.08.002.001, A03.08.004, A03.08.004.001, A03.08.004.002, A03.08.004.003, A11.08.004, A16.07.055, A16.08.011, A16.08.016, A16.08.018, A16.08.019, A16.08.020.001, A16.08.023, A16.25.001, A16.25.002, A16.25.003, A16.25.004, A16.25.005, A16.25.008, A16.25.008.001, A16.25.015, A16.25.036, A16.25.036.001, A16.25.040</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0,84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205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органе слуха, придаточных пазухах носа и верхних дыхательных путях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A16.08.001, A16.08.002, A16.08.003, A16.08.004, A16.08.005, A16.08.006, A16.08.006.001, A16.08.006.002, A16.08.007, A16.08.009, A16.08.010.001, A16.08.012, A16.08.013, A16.08.013.002, A16.08.014, A16.08.015, A16.08.020, A16.08.021, A16.08.022, A16.08.053.001, A16.08.054, A16.08.055, A16.08.055.001, A16.08.057, A16.08.059, A16.08.060, A16.08.061, A16.08.063, A16.08.064, A16.08.065, A16.08.066, A16.08.067, A16.08.074, A16.25.011, A16.25.016, A16.25.017, A16.25.020, A16.25.021, A16.25.027, A16.25.027.001, A16.25.027.002, A16.25.041, A16.25.042, A16.25.043</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206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органе слуха, придаточных пазухах носа и верхних дыхательных путях (уровень 3)</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A16.08.008.002, A16.08.008.003, A16.08.008.004, A16.08.008.005, A16.08.010, A16.08.017, A16.08.024, A16.08.027, A16.08.028, A16.08.029, A16.08.031, A16.08.035, A16.08.036, A16.08.037, A16.08.038, A16.08.039, A16.08.040, A16.08.041, A16.08.054.001, A16.08.054.002, A16.08.056, A16.08.058, A16.08.058.001, A16.08.061.001, A16.08.069, A16.08.075, A16.25.010, A16.25.013, A16.25.018, A16.25.021.001, A16.25.030, A16.25.031, A16.27.001, A16.27.002, A16.27.003</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1,10</w:t>
            </w:r>
          </w:p>
        </w:tc>
      </w:tr>
      <w:tr w:rsidR="00CA543D" w:rsidRPr="00AC7C7C" w:rsidTr="00B179FF">
        <w:tblPrEx>
          <w:tblBorders>
            <w:insideH w:val="none" w:sz="0" w:space="0" w:color="auto"/>
            <w:insideV w:val="none" w:sz="0" w:space="0" w:color="auto"/>
          </w:tblBorders>
        </w:tblPrEx>
        <w:tc>
          <w:tcPr>
            <w:tcW w:w="56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207</w:t>
            </w:r>
          </w:p>
        </w:tc>
        <w:tc>
          <w:tcPr>
            <w:tcW w:w="25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органе слуха, придаточных пазухах носа и верхних дыхательных путях (уровень 4)</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A16.08.001.001, A16.08.002.001, A16.08.008, A16.08.008.001, A16.08.009.001, A16.08.010.002, A16.08.010.003, A16.08.010.004, A16.08.013.001, A16.08.017.001, A16.08.017.002, A16.08.031.001, A16.08.032, A16.08.032.005, A16.08.035.001, A16.08.036.001, A16.08.037.003, A16.08.040.001, A16.08.040.002, A16.08.040.003, A16.08.040.004, A16.08.040.005, A16.08.040.006, A16.08.040.007, A16.08.040.008, A16.08.041.001, A16.08.041.002, A16.08.041.003, A16.08.041.004, A16.08.041.005, A16.08.049, A16.08.050, A16.08.051, A16.08.052, A16.08.052.001, A16.08.062, A16.08.066.001, A16.08.070, A16.08.071, A16.08.072, A16.08.073, A16.08.076, A16.25.039, A16.27.001.001, A16.27.002.001, A16.27.003.001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1,35</w:t>
            </w:r>
          </w:p>
        </w:tc>
      </w:tr>
      <w:tr w:rsidR="00CA543D" w:rsidRPr="00AC7C7C" w:rsidTr="00B179FF">
        <w:tblPrEx>
          <w:tblBorders>
            <w:insideH w:val="none" w:sz="0" w:space="0" w:color="auto"/>
            <w:insideV w:val="none" w:sz="0" w:space="0" w:color="auto"/>
          </w:tblBorders>
        </w:tblPrEx>
        <w:tc>
          <w:tcPr>
            <w:tcW w:w="567" w:type="dxa"/>
            <w:vMerge/>
            <w:tcBorders>
              <w:top w:val="nil"/>
              <w:left w:val="nil"/>
              <w:bottom w:val="nil"/>
              <w:right w:val="nil"/>
            </w:tcBorders>
          </w:tcPr>
          <w:p w:rsidR="00CA543D" w:rsidRPr="00AC7C7C" w:rsidRDefault="00CA543D">
            <w:pPr>
              <w:rPr>
                <w:rFonts w:ascii="Times New Roman" w:hAnsi="Times New Roman" w:cs="Times New Roman"/>
              </w:rPr>
            </w:pPr>
          </w:p>
        </w:tc>
        <w:tc>
          <w:tcPr>
            <w:tcW w:w="2551" w:type="dxa"/>
            <w:vMerge/>
            <w:tcBorders>
              <w:top w:val="nil"/>
              <w:left w:val="nil"/>
              <w:bottom w:val="nil"/>
              <w:right w:val="nil"/>
            </w:tcBorders>
          </w:tcPr>
          <w:p w:rsidR="00CA543D" w:rsidRPr="00AC7C7C" w:rsidRDefault="00CA543D">
            <w:pPr>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H81.0, H81.1, H81.2, H81.3, H81.4, H81.8, H81.9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A16.24.006.001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208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органе слуха, придаточных пазухах носа и верхних дыхательных путях (уровень 5)</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A16.08.024.001, A16.08.024.002, A16.08.024.003, A16.08.024.004, A16.08.025, A16.08.026, A16.08.029.001, A16.08.029.002, A16.08.029.003, A16.08.029.004, A16.08.030, A16.08.032.001, A16.08.032.002, A16.08.032.003, A16.08.032.006, A16.08.032.007, A16.08.033, A16.08.033.002, A16.08.034, A16.08.038.001, A16.08.042, A16.08.042.001, A16.08.052.002, A16.08.053, A16.08.068, A16.25.006, A16.25.009, A16.25.014, A16.25.014.001, A16.25.014.002, A16.25.014.003, A16.25.014.004, A16.25.014.005, A16.25.019, A16.25.019.001, A16.25.019.002, A16.25.022, A16.25.023, A16.25.023.001, A16.25.024, A16.25.025, A16.25.026, A16.25.028, A16.25.029, A16.25.032, A16.25.033, A16.25.034, A16.25.035, A16.25.037</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1,96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209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Замена речевого процессора</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H90.3</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B05.057.008</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25,00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21</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Офтальмология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органе зрения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A16.01.037, A16.26.001, A16.26.002, A16.26.005, A16.26.007, A16.26.007.003, A16.26.011, A16.26.013, A16.26.014, A16.26.015, A16.26.016, A16.26.018, A16.26.024, A16.26.025, A16.26.026, A16.26.033, A16.26.034, A16.26.035, A16.26.036, A16.26.037, A16.26.043, A16.26.044, A16.26.046, A16.26.051, A16.26.053, A16.26.054, A16.26.055, A16.26.056, A16.26.072, A16.26.073, A16.26.083, A16.26.110, A16.26.119, A16.26.120.001, A16.26.121, A16.26.122, A16.26.123, A16.26.126, A16.26.132, A16.26.136, A16.26.137, A16.26.138, A16.26.139, A16.26.144, A16.26.148, A16.26.149, A22.26.001, A22.26.002, A22.26.003, A22.26.004, A22.26.005, A22.26.006, A22.26.007, A22.26.009, A22.26.013, A22.26.016, A22.26.019, A22.26.020, A22.26.021, A22.26.022, A22.26.023</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0,49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органе зрения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A16.26.012, A16.26.020, A16.26.022, A16.26.023, A16.26.052, A16.26.052.001, A16.26.058, A16.26.059, A16.26.060, A16.26.061, A16.26.062, A16.26.063, A16.26.064, A16.26.065, A16.26.066, A16.26.067, A16.26.068, A16.26.070, A16.26.073.001, A16.26.073.003, A16.26.075, A16.26.075.001, A16.26.076, A16.26.076.001, A16.26.077, A16.26.078, A16.26.079, A16.26.084, A16.26.097, A16.26.098, A16.26.112, A16.26.116, A16.26.120.002, A16.26.141, A16.26.143, A16.26.147, A22.26.011, A22.26.018</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0,79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органе зрения (уровень 3)</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A16.26.008, A16.26.008.001, A16.26.009, A16.26.010, A16.26.021, A16.26.028, A16.26.029, A16.26.030, A16.26.031, A16.26.032, A16.26.041, A16.26.041.001, A16.26.045, A16.26.057, A16.26.071, A16.26.088, A16.26.092, A16.26.092.001, A16.26.092.002, A16.26.092.003, A16.26.092.004, A16.26.092.005, A16.26.096, A16.26.099, A16.26.117, A16.26.117.001, A16.26.118, A16.26.124, A16.26.134, A16.26.140, A16.26.142, A22.26.010, A22.26.017</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органе зрения (уровень 4)</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A16.26.003, A16.26.004, A16.26.006, A16.26.007.001, A16.26.007.002, A16.26.009.001, A16.26.009.002, A16.26.010.001, A16.26.017, A16.26.019, A16.26.027, A16.26.039, A16.26.049.007, A16.26.049.008, A16.26.049.009, A16.26.065.001, A16.26.069, A16.26.074, A16.26.080, A16.26.081, A16.26.082, A16.26.086, A16.26.089.001, A16.26.089.002, A16.26.091, A16.26.093, A16.26.094, A16.26.095, A16.26.099.001, A16.26.099.002, A16.26.101, A16.26.102, A16.26.106, A16.26.111, A16.26.111.001, A16.26.111.002, A16.26.111.003, A16.26.111.004, A16.26.111.005, A16.26.111.006, A16.26.111.007, A16.26.111.008, A16.26.111.009, A16.26.113, A16.26.114, A16.26.115, A16.26.125, A16.26.128, A16.26.128.001, A16.26.130, A16.26.131, A16.26.135, A16.26.146, A22.26.014, A22.26.027, A22.26.028, A24.26.004</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органе зрения (уровень 5)</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A16.26.010.002, A16.26.021.001, A16.26.038, A16.26.040, A16.26.047, A16.26.048, A16.26.049, A16.26.049.001, A16.26.049.002, A16.26.049.003, A16.26.049.004, A16.26.049.005, A16.26.049.006, A16.26.064.001, A16.26.086.001, A16.26.093.001, A16.26.093.002, A16.26.094.001, A16.26.100, A16.26.103, A16.26.103.001, A16.26.103.002, A16.26.103.003, A16.26.104, A16.26.105, A16.26.107, A16.26.107.001, A16.26.108, A16.26.127, A16.26.127.001, A16.26.127.002, A16.26.145, A16.26.150, A16.26.151, A16.26.152, A16.26.153</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органе зрения (уровень 6)</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A16.26.046.001, A16.26.046.002, A16.26.050, A16.26.085, A16.26.087, A16.26.089, A16.26.090</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2,33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Болезни глаза</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A71, A71.0, A71.1, A71.9, A74, A74.0, B30, B30.0, B30.1, B30.2, B30.3, B30.8, B30.9, B94.0, D09.2, D31, D31.0, D31.1, D31.2, D31.3, D31.4, D31.5, D31.6, D31.9, H00, H00.0, H00.1, H01, H01.0, H01.1, H01.8, H01.9, H02, H02.0, H02.1, H02.2, H02.3, H02.4, H02.5, H02.6, H02.7, H02.8, H02.9, H03, H03.0, H03.1, H03.8, H04, H04.0, H04.1, H04.2, H04.3, H04.4, H04.5, H04.6, H04.8, H04.9, H05, H05.0, H05.1, H05.2, H05.3, H05.4, H05.5, H05.8, H05.9, H06, H06.0, H06.1, H06.2, H06.3, H10, H10.0, H10.1, H10.2, H10.3, H10.4, H10.5, H10.8, H10.9, H11, H11.0, H11.1, 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H33.3, H33.4, H33.5, H34, H34.0, H34.1, H34.2, H34.8, H34.9, H35, H35.0, H35.1, H35.2, H35.3, H35.4, H35.5, H35.6, H35.7, H35.8, H35.9, H36, H36.0, H36.8, H40, H40.0, H40.1, H40.2, H40.3, H40.4, H40.5, H40.6, H40.8, H40.9, H42, H42.0, H42.8, H43, H43.0, H43.1, H43.2, H43.3, H43.8, H43.9, H44, H44.0, H44.1, H44.2, H44.3, H44.4, H44.5, H44.6, H44.7, H44.8, H44.9, H45, H45.0, H45.1, H45.8, H46, H47, H47.0, H47.1, H47.2, H47.3, H47.4, H47.5, H47.6, H47.7, H48, H48.0, H48.1, H48.8, H49, H49.0, H49.1, H49.2, H49.3, H49.4, H49.8, H49.9, H50, H50.0, H50.1, H50.2, H50.3, H50.4, H50.5, H50.6, H50.8, H50.9, H51, H51.0, H51.1, H51.2, H51.8, H51.9, H52, H52.0, H52.1, H52.2, H52.3, H52.4, H52.5, H52.6, H52.7, H53, H53.0, H53.1, H53.2, H53.3, H53.4, H53.5, H53.6, H53.8, H53.9, H54, H54.0, H54.1, H54.2, H54.3, H54.4, H54.5, H54.6, H54.7, H54.9, H55, H57, H57.0, H57.1, H57.8, H57.9, H58, H58.0, H58.1, H58.8, H59, H59.0, H59.8, H59.9, P39.1, Q10, Q10.0, Q10.1, Q10.2, Q10.3, Q10.4, Q10.5, Q10.6, Q10.7, Q11, Q11.0, Q11.1, Q11.2, Q11.3, Q12, Q12.0, Q12.1, Q12.2, Q12.3, Q12.4, Q12.8, Q12.9, Q13, Q13.0, Q13.1, Q13.2, Q13.3, Q13.4, Q13.5, Q13.8, Q13.9, Q14, Q14.0, Q14.1, Q14.2, Q14.3, Q14.8, Q14.9, Q15, Q15.0, Q15.8, Q15.9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0,51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Травмы глаза</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S00.1, S00.2, S01.1, S02.3, S02.30, S02.31, S04, S04.0, S05, S05.0, S05.1, S05.2, S05.3, S05.4, S05.5, S05.6, S05.7, S05.8, S05.9, T15, T15.0, T15.1, T15.8, T15.9, T26, T26.0, T26.1, T26.2, T26.3, T26.4, T26.5, T26.6, T26.7, T26.8, T26.9, T85.2, T85.3, T90.4</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0,66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22</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Педиатрия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0,80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Нарушения всасывания, дети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K90.4, K90.8, K90.9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Другие болезни органов пищеварения, дети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I85, I85.0, I85.9, I86.4, I98.2, K35, K35.2, K35.3, K35.8, K36, K37, K38, K38.0, K38.1, K38.2, K38.3, K38.8, K38.9, K40, K40.0, K40.1, K40.2, K40.3, K40.4, K40.9, K41, K41.0, K41.1, K41.2, K41.3, K41.4, K41.9, K42, K42.0, K42.1, K42.9, K43, K43.0, K43.1, K43.2, K43.3, K43.4, K43.5, K43.7, K43.9, K44, K44.0, K44.1, K44.9, K45, K45.0, K45.1, K45.8, K46, K46.0, K46.1, K46.9, K52, K52.0, K52.1, K52.2, K52.3, K52.8, K52.9, K55, K55.0, K55.1, K55.2, K55.8, K55.9, K56, K56.0, K56.1, K56.2, K56.3, K56.4, K56.5, K56.6, K56.7, K57, K57.0, K57.1, K57.2, K57.3, K57.4, K57.5, K57.8, K57.9, K58, K58.0, K58.9, K59, K59.0, K59.1, K59.2, K59.3, K59.4, K59.8, K59.9, K60, K60.0, K60.1, K60.2, K60.3, K60.4, K60.5, K61, K61.0, K61.1, K61.2, K61.3, K61.4, K62, K62.0, K62.1, K62.2, K62.3, K62.4, K62.5, K62.6, K62.7, K62.8, K62.9, K63, K63.0, K63.1, K63.2, K63.3, K63.4, K63.8, K63.9, K64, K64.0, K64.1, K64.2, K64.3, K64.4, K64.5, K64.8, K64.9, K65, K65.0, K65.8, K65.9, K66, K66.0, K66.1, K66.8, K66.9, K67, K67.0, K67.1, K67.2, K67.3, K67.8, K90, K90.0, K90.1, K90.2, K90.3, K91, K91.0, K91.1, K91.2, K91.3, K91.4, K91.8, K91.9, K92, K92.0, K92.1, K92.2, K92.8, K92.9, K93, K93.0, K93.1, K93.8, Q39, Q39.0, Q39.1, Q39.2, Q39.3, Q39.4, Q39.5, Q39.6, Q39.8, Q39.9, Q40, Q40.0, Q40.1, Q40.2, Q40.3, Q40.8, Q40.9, Q41, Q41.0, Q41.1, Q41.2, Q41.8, Q41.9, Q42, Q42.0, Q42.1, Q42.2, Q42.3, Q42.8, Q42.9, Q43, Q43.0, Q43.1, Q43.2, Q43.3, Q43.4, Q43.5, Q43.6, Q43.7, Q43.8, Q43.9, Q45.8, Q45.9, Q89.3, R10, R10.0, R10.1, R10.2, R10.3, R10.4, R11, R12, R13, R14, R15, R19, R19.0, R19.1, R19.2, R19.3, R19.4, R19.5, R19.6, R19.8, R85, R85.0, R85.1, R85.2, R85.3, R85.4, R85.5, R85.6, R85.7, R85.8, R85.9, R93.3, R93.5, S36, S36.0, S36.00, S36.01, S36.3, S36.30, S36.31, S36.4, S36.40, S36.41, S36.5, S36.50, S36.51, S36.6, S36.60, S36.61, S36.7, S36.70, S36.71, S36.8, S36.80, S36.81, S36.9, S36.90, S36.91, T18, T18.0, T18.1, T18.2, T18.3, T18.4, T18.5, T18.8, T18.9, T28.0, T28.4, T28.5, T85.5, T85.6, T91.5</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0,39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220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Воспалительные артропатии, спондилопатии, дети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M08.0, M08.1, M08.2, M08.3, M08.4, M08.8, M08.9, M09.0, M09.1, M09.2, M09.8, M30.2, M33.0</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1,85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221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Врожденные аномалии головного и спинного мозга, дети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Q02, Q03.0, Q03.1, Q03.8, Q04.5, Q04.6, Q04.8, Q05.0, Q05.1, Q05.2, Q05.3, Q05.5, Q05.6, Q05.7, Q05.8, Q06.1, Q06.2, Q06.3, Q06.4, Q07.0</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23</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Пульмонология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222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Другие болезни органов дыхания</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J18.2, J60, J61, J62, J62.0, J62.8, J63, J63.0, J63.1, J63.2, J63.3, J63.4, J63.5, J63.8, J64, J65, J66, J66.0, J66.1, J66.2, J66.8, J67, J67.0, J67.1, J67.2, J67.3, J67.4, J67.5, J67.6, J67.7, J67.8, J67.9, J68, J68.0, J68.1, J68.2, J68.3, J68.4, J68.8, J68.9, J69, J69.0, J69.1, J69.8, J70, J70.0, J70.1, J70.2, J70.3, J70.4, J70.8, J70.9, J80, J81, J82, J84, J84.0, J84.1, J84.8, J84.9, J95, J95.0, J95.1, J95.2, J95.3, J95.4, J95.5, J95.8, J95.9, J96, J96.0, J96.1, J96.9, J98, J98.0, J98.1, J98.2, J98.3, J98.4, J98.5, J98.6, J98.8, J98.9, J99, J99.0, J99.1, J99.8, Q34, Q34.0, Q34.1, Q34.8, Q34.9, T17.4, T17.5, T17.8, T17.9, T91.4</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0,85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223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Интерстициальные болезни легких, врожденные аномалии развития легких, бронхо-легочная дисплазия, дети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J67, J67.0, J67.1, J67.2, J67.3, J67.4, J67.5, J67.6, J67.7, J67.8, J67.9, J68, J68.0, J68.1, J68.2, J68.3, J68.4, J68.8, J68.9, J69, J69.0, J69.1, J69.8, J70, J70.0, J70.1, J70.2, J70.3, J70.4, J70.8, J70.9, J84, J84.0, J84.1, J84.8, J84.9, J98.2, J99, J99.0, J99.1, J99.8, P27.0, P27.1, P27.8, P27.9, Q32, Q32.0, Q32.1, Q32.2, Q32.3, Q32.4, Q33, Q33.0, Q33.1, Q33.2, Q33.3, Q33.4, Q33.5, Q33.6, Q33.8, Q33.9, Q34, Q34.0, Q34.1, Q34.8, Q34.9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2,48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224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Доброкачественные новообразования, новообразования in situ органов дыхания, других и неуточненных органов грудной клетки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D02.1, D02.2, D02.3, D02.4, D14.2, D14.3, D14.4, D15.1, D15.2, D15.7, D15.9, D16.7, D19.0, D36, D36.0, D36.1, D36.7, D36.9, D37.0, D38, D38.0, D38.1, D38.2, D38.3, D38.4, D38.5, D38.6, D86.0, D86.2</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225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Пневмония, плеврит, другие болезни плевры</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J10.0, J11.0, J12, J12.0, J12.1, J12.2, J12.3, J12.8, J12.9, J13, J14, J15, J15.0, J15.1, J15.2, J15.3, J15.4, J15.5, J15.6, J15.7, J15.8, J15.9, J16, J16.0, J16.8, J17, J17.0, J17.1, J17.2, J17.3, J17.8, J18, J18.0, J18.1, J18.8, J18.9, J90, J91, J92, J92.0, J92.9, J93, J93.0, J93.1, J93.8, J93.9, J94, J94.0, J94.1, J94.2, J94.8, J94.9, R09.1</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226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Астма, взрослые</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J45, J45.0, J45.1, J45.8, J45.9, J46</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227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Астма, дети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J45, J45.0, J45.1, J45.8, J45.9, J46</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24</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Ревматология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228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Системные поражения соединительной ткани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M30.0, M30.1, M30.3, M30.8, M31.0, M31.1, M31.2, M31.3, M31.4, M31.5, M31.6, M31.7, M31.8, M31.9, M32.0, M32.1, M32.8, M32.9, M33.1, M33.2, M33.9, M34.0, M34.1, M34.2, M34.8, M34.9, M35.0, M35.1, M35.2, M35.3, M35.4, M35.5, M35.6, M35.8, M35.9, M36.0, M36.8</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229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Артропатии и спондилопатии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I00, M00, M00.0, M00.1, M00.2, M00.8, M00.9, M01, M01.0, M01.2, M01.3, M01.4, M01.5, M01.6, M01.8, M02, M02.0, M02.1, M02.2, M02.3, M02.8, M02.9, M03, M03.0, M03.2, M03.6, M05, M05.0, M05.1, M05.2, M05.3, M05.8, M05.9, M06.0, M06.1, M06.2, M06.3, M06.4, M06.8, M06.9, M07, M07.0, M07.1, M07.2, M07.3, M07.4, M07.5, M07.6, M08.0, M08.1, M08.2, M08.3, M08.4, M08.8, M08.9, M10, M10.0, M10.1, M10.2, M10.3, M10.4, M10.9, M11, M11.0, M11.1, M11.2, M11.8, M11.9, M12, M12.0, M12.1, M12.2, M12.3, M12.4, M12.5, M12.8, M13, M13.0, M13.1, M13.8, M13.9, M14, M14.0, M14.1, M14.2, M14.3, M14.4, M14.5, M14.6, M14.8, M36.1, M36.2, M36.3, M36.4, M45, M46.8, M46.9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230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Ревматические болезни сердца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I01, I01.0, I01.1, I01.2, I01.8, I01.9, I02, I02.0, I02.9, I05, I05.0, I05.1, I05.2, I05.8, I05.9, I06, I06.0, I06.1, I06.2, I06.8, I06.9, I07, I07.0, I07.1, I07.2, I07.8, I07.9, I08, I08.0, I08.1, I08.2, I08.3, I08.8, I08.9, I09, I09.0, I09.1, I09.2, I09.8, I09.9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0,87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231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Ревматические болезни сердца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I01, I01.0, I01.1, I01.2, I01.8, I01.9, I02, I02.0, I02.9, I05, I05.0, I05.1, I05.2, I05.8, I05.9, I06, I06.0, I06.1, I06.2, I06.8, I06.9, I07, I07.0, I07.1, I07.2, I07.8, I07.9, I08, I08.0, I08.1, I08.2, I08.3, I08.8, I08.9, I09, I09.0, I09.1, I09.2, I09.8, I09.9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A06.09.005.002, A06.10.006, A06.10.006.002, A11.10.001, A11.10.003, A17.10.001, A17.10.001.001, A17.10.002, A17.10.002.001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25</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Сердечно-сосудистая хирургия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232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Флебит и тромбофлебит, варикозное расширение вен нижних конечностей</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I80, I80.0, I80.1, I80.2, I80.3, I80.8, I80.9, I83, I83.0, I83.1, I83.2, I83.9, I86.8, I87.0, I87.2</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0,85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233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Другие болезни, врожденные аномалии вен</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I82, I82.0, I82.1, I82.2, I82.3, I82.8, I82.9, I87, I87.1, I87.8, I87.9, Q26, Q26.0, Q26.1, Q26.2, Q26.3, Q26.4, Q26.5, Q26.6, Q26.8, Q26.9, Q27.4</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234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Болезни артерий, артериол и капилляров</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I99, Q25, Q25.0, Q25.1, Q25.2, Q25.3, Q25.4, Q25.5, Q25.6, Q25.7, Q25.8, Q25.9, Q27, Q27.0, Q27.1, Q27.2, Q27.3, Q27.8, Q27.9, Q28, Q28.0, Q28.1, Q28.2, Q28.3, Q28.8, Q28.9, R02, R58</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1,05</w:t>
            </w:r>
          </w:p>
        </w:tc>
      </w:tr>
      <w:tr w:rsidR="00CA543D" w:rsidRPr="00AC7C7C" w:rsidTr="00B179FF">
        <w:tblPrEx>
          <w:tblBorders>
            <w:insideH w:val="none" w:sz="0" w:space="0" w:color="auto"/>
            <w:insideV w:val="none" w:sz="0" w:space="0" w:color="auto"/>
          </w:tblBorders>
        </w:tblPrEx>
        <w:tc>
          <w:tcPr>
            <w:tcW w:w="56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235</w:t>
            </w:r>
          </w:p>
        </w:tc>
        <w:tc>
          <w:tcPr>
            <w:tcW w:w="25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Диагностическое обследование сердечно-сосудистой системы</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I., Q20-Q28</w:t>
            </w:r>
          </w:p>
        </w:tc>
        <w:tc>
          <w:tcPr>
            <w:tcW w:w="2298"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A04.10.002.001, A06.10.008, A06.12.003, A06.12.004, A06.12.005, A06.12.006, A06.12.007, A06.12.009, A06.12.010, A06.12.011, A06.12.020, A06.12.021, A06.12.022, A06.12.022.001, A06.12.023, A06.12.027, A06.12.028, A06.12.029, A06.12.030, A06.12.031, A06.12.031.001, A06.12.034, A06.12.035, A06.12.036, A06.12.037, A06.12.038, A06.12.042, A06.12.049, A07.28.004</w:t>
            </w:r>
          </w:p>
        </w:tc>
        <w:tc>
          <w:tcPr>
            <w:tcW w:w="141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Длительность: До трех дней</w:t>
            </w:r>
          </w:p>
        </w:tc>
        <w:tc>
          <w:tcPr>
            <w:tcW w:w="1843"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1,01</w:t>
            </w:r>
          </w:p>
        </w:tc>
      </w:tr>
      <w:tr w:rsidR="00CA543D" w:rsidRPr="00AC7C7C" w:rsidTr="00B179FF">
        <w:tblPrEx>
          <w:tblBorders>
            <w:insideH w:val="none" w:sz="0" w:space="0" w:color="auto"/>
            <w:insideV w:val="none" w:sz="0" w:space="0" w:color="auto"/>
          </w:tblBorders>
        </w:tblPrEx>
        <w:tc>
          <w:tcPr>
            <w:tcW w:w="567" w:type="dxa"/>
            <w:vMerge/>
            <w:tcBorders>
              <w:top w:val="nil"/>
              <w:left w:val="nil"/>
              <w:bottom w:val="nil"/>
              <w:right w:val="nil"/>
            </w:tcBorders>
          </w:tcPr>
          <w:p w:rsidR="00CA543D" w:rsidRPr="00AC7C7C" w:rsidRDefault="00CA543D">
            <w:pPr>
              <w:rPr>
                <w:rFonts w:ascii="Times New Roman" w:hAnsi="Times New Roman" w:cs="Times New Roman"/>
              </w:rPr>
            </w:pPr>
          </w:p>
        </w:tc>
        <w:tc>
          <w:tcPr>
            <w:tcW w:w="2551" w:type="dxa"/>
            <w:vMerge/>
            <w:tcBorders>
              <w:top w:val="nil"/>
              <w:left w:val="nil"/>
              <w:bottom w:val="nil"/>
              <w:right w:val="nil"/>
            </w:tcBorders>
          </w:tcPr>
          <w:p w:rsidR="00CA543D" w:rsidRPr="00AC7C7C" w:rsidRDefault="00CA543D">
            <w:pPr>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I.</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A04.12.013.001, A05.10.012, A06.12.059, A06.12.060</w:t>
            </w:r>
          </w:p>
        </w:tc>
        <w:tc>
          <w:tcPr>
            <w:tcW w:w="1417" w:type="dxa"/>
            <w:vMerge/>
            <w:tcBorders>
              <w:top w:val="nil"/>
              <w:left w:val="nil"/>
              <w:bottom w:val="nil"/>
              <w:right w:val="nil"/>
            </w:tcBorders>
          </w:tcPr>
          <w:p w:rsidR="00CA543D" w:rsidRPr="00AC7C7C" w:rsidRDefault="00CA543D">
            <w:pPr>
              <w:rPr>
                <w:rFonts w:ascii="Times New Roman" w:hAnsi="Times New Roman" w:cs="Times New Roman"/>
              </w:rPr>
            </w:pPr>
          </w:p>
        </w:tc>
        <w:tc>
          <w:tcPr>
            <w:tcW w:w="1843"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vMerge/>
            <w:tcBorders>
              <w:top w:val="nil"/>
              <w:left w:val="nil"/>
              <w:bottom w:val="nil"/>
              <w:right w:val="nil"/>
            </w:tcBorders>
          </w:tcPr>
          <w:p w:rsidR="00CA543D" w:rsidRPr="00AC7C7C" w:rsidRDefault="00CA543D">
            <w:pPr>
              <w:rPr>
                <w:rFonts w:ascii="Times New Roman" w:hAnsi="Times New Roman" w:cs="Times New Roman"/>
              </w:rPr>
            </w:pPr>
          </w:p>
        </w:tc>
        <w:tc>
          <w:tcPr>
            <w:tcW w:w="2551" w:type="dxa"/>
            <w:vMerge/>
            <w:tcBorders>
              <w:top w:val="nil"/>
              <w:left w:val="nil"/>
              <w:bottom w:val="nil"/>
              <w:right w:val="nil"/>
            </w:tcBorders>
          </w:tcPr>
          <w:p w:rsidR="00CA543D" w:rsidRPr="00AC7C7C" w:rsidRDefault="00CA543D">
            <w:pPr>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I., Q20-Q28, R00, R00.0, R00.1, R00.2, R00.8, R07.2, R07.4, T81, T81.0, T81.1, T81.2, T81.3, T81.4, T81.5, T81.6, T81.7, T81.8, T81.9, T82, T85.4, T85.7, T85.8, T85.9, T98, T98.0, T98.1, T98.2, T98.3</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A06.09.005.002</w:t>
            </w:r>
          </w:p>
        </w:tc>
        <w:tc>
          <w:tcPr>
            <w:tcW w:w="1417" w:type="dxa"/>
            <w:vMerge/>
            <w:tcBorders>
              <w:top w:val="nil"/>
              <w:left w:val="nil"/>
              <w:bottom w:val="nil"/>
              <w:right w:val="nil"/>
            </w:tcBorders>
          </w:tcPr>
          <w:p w:rsidR="00CA543D" w:rsidRPr="00AC7C7C" w:rsidRDefault="00CA543D">
            <w:pPr>
              <w:rPr>
                <w:rFonts w:ascii="Times New Roman" w:hAnsi="Times New Roman" w:cs="Times New Roman"/>
              </w:rPr>
            </w:pPr>
          </w:p>
        </w:tc>
        <w:tc>
          <w:tcPr>
            <w:tcW w:w="1843"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vMerge/>
            <w:tcBorders>
              <w:top w:val="nil"/>
              <w:left w:val="nil"/>
              <w:bottom w:val="nil"/>
              <w:right w:val="nil"/>
            </w:tcBorders>
          </w:tcPr>
          <w:p w:rsidR="00CA543D" w:rsidRPr="00AC7C7C" w:rsidRDefault="00CA543D">
            <w:pPr>
              <w:rPr>
                <w:rFonts w:ascii="Times New Roman" w:hAnsi="Times New Roman" w:cs="Times New Roman"/>
              </w:rPr>
            </w:pPr>
          </w:p>
        </w:tc>
        <w:tc>
          <w:tcPr>
            <w:tcW w:w="2551" w:type="dxa"/>
            <w:vMerge/>
            <w:tcBorders>
              <w:top w:val="nil"/>
              <w:left w:val="nil"/>
              <w:bottom w:val="nil"/>
              <w:right w:val="nil"/>
            </w:tcBorders>
          </w:tcPr>
          <w:p w:rsidR="00CA543D" w:rsidRPr="00AC7C7C" w:rsidRDefault="00CA543D">
            <w:pPr>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I., Q20-Q28, R00, R00.0, R00.1, R00.2, R00.8, R07.2, R07.4, T81, T81.0, T81.2, T81.4, T81.5, T81.6, T81.7, T81.8, T81.9, T82, T82.0, T82.1, T82.2, T82.3, T82.4, T82.5, T82.6, T82.7, T82.8, T82.9, T85, T85.1, T85.6, T85.7, T85.8, T85.9, T98, T98.0, T98.1, T98.2, T98.3</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A06.10.006, A06.10.006.002</w:t>
            </w:r>
          </w:p>
        </w:tc>
        <w:tc>
          <w:tcPr>
            <w:tcW w:w="1417" w:type="dxa"/>
            <w:vMerge/>
            <w:tcBorders>
              <w:top w:val="nil"/>
              <w:left w:val="nil"/>
              <w:bottom w:val="nil"/>
              <w:right w:val="nil"/>
            </w:tcBorders>
          </w:tcPr>
          <w:p w:rsidR="00CA543D" w:rsidRPr="00AC7C7C" w:rsidRDefault="00CA543D">
            <w:pPr>
              <w:rPr>
                <w:rFonts w:ascii="Times New Roman" w:hAnsi="Times New Roman" w:cs="Times New Roman"/>
              </w:rPr>
            </w:pPr>
          </w:p>
        </w:tc>
        <w:tc>
          <w:tcPr>
            <w:tcW w:w="1843"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vMerge/>
            <w:tcBorders>
              <w:top w:val="nil"/>
              <w:left w:val="nil"/>
              <w:bottom w:val="nil"/>
              <w:right w:val="nil"/>
            </w:tcBorders>
          </w:tcPr>
          <w:p w:rsidR="00CA543D" w:rsidRPr="00AC7C7C" w:rsidRDefault="00CA543D">
            <w:pPr>
              <w:rPr>
                <w:rFonts w:ascii="Times New Roman" w:hAnsi="Times New Roman" w:cs="Times New Roman"/>
              </w:rPr>
            </w:pPr>
          </w:p>
        </w:tc>
        <w:tc>
          <w:tcPr>
            <w:tcW w:w="2551" w:type="dxa"/>
            <w:vMerge/>
            <w:tcBorders>
              <w:top w:val="nil"/>
              <w:left w:val="nil"/>
              <w:bottom w:val="nil"/>
              <w:right w:val="nil"/>
            </w:tcBorders>
          </w:tcPr>
          <w:p w:rsidR="00CA543D" w:rsidRPr="00AC7C7C" w:rsidRDefault="00CA543D">
            <w:pPr>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I., Q20-Q28, T81, T81.0, T81.1, T81.2, T81.3, T81.4, T81.5, T81.6, T81.7, T81.8, T81.9, T82, T82.0, T82.1, T82.2, T82.3, T82.4, T82.5, T82.6, T82.7, T82.8, T82.9, T85, T85.0, T85.1, T85.2, T85.3, T85.4, T85.5, T85.6, T85.7, T85.8, T85.9, T98, T98.0, T98.1, T98.2, T98.3</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A06.12.012</w:t>
            </w:r>
          </w:p>
        </w:tc>
        <w:tc>
          <w:tcPr>
            <w:tcW w:w="1417" w:type="dxa"/>
            <w:vMerge/>
            <w:tcBorders>
              <w:top w:val="nil"/>
              <w:left w:val="nil"/>
              <w:bottom w:val="nil"/>
              <w:right w:val="nil"/>
            </w:tcBorders>
          </w:tcPr>
          <w:p w:rsidR="00CA543D" w:rsidRPr="00AC7C7C" w:rsidRDefault="00CA543D">
            <w:pPr>
              <w:rPr>
                <w:rFonts w:ascii="Times New Roman" w:hAnsi="Times New Roman" w:cs="Times New Roman"/>
              </w:rPr>
            </w:pPr>
          </w:p>
        </w:tc>
        <w:tc>
          <w:tcPr>
            <w:tcW w:w="1843"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vMerge/>
            <w:tcBorders>
              <w:top w:val="nil"/>
              <w:left w:val="nil"/>
              <w:bottom w:val="nil"/>
              <w:right w:val="nil"/>
            </w:tcBorders>
          </w:tcPr>
          <w:p w:rsidR="00CA543D" w:rsidRPr="00AC7C7C" w:rsidRDefault="00CA543D">
            <w:pPr>
              <w:rPr>
                <w:rFonts w:ascii="Times New Roman" w:hAnsi="Times New Roman" w:cs="Times New Roman"/>
              </w:rPr>
            </w:pPr>
          </w:p>
        </w:tc>
        <w:tc>
          <w:tcPr>
            <w:tcW w:w="2551" w:type="dxa"/>
            <w:vMerge/>
            <w:tcBorders>
              <w:top w:val="nil"/>
              <w:left w:val="nil"/>
              <w:bottom w:val="nil"/>
              <w:right w:val="nil"/>
            </w:tcBorders>
          </w:tcPr>
          <w:p w:rsidR="00CA543D" w:rsidRPr="00AC7C7C" w:rsidRDefault="00CA543D">
            <w:pPr>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I., Q20-Q28, T81, T81.0, T81.2, T81.4, T81.5, T81.6, T81.7, T81.8, T81.9, T82, T82.0, T82.1, T82.2, T82.3, T82.4, T82.5, T82.6, T82.7, T82.8, T82.9, T85, T85.1, T85.2, T85.6, T85.7, T85.8, T85.9, T98, T98.0, T98.1, T98.2, T98.3, T85.9, T98, T98.0, T98.1, T98.2, T98.3</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A06.12.017</w:t>
            </w:r>
          </w:p>
        </w:tc>
        <w:tc>
          <w:tcPr>
            <w:tcW w:w="1417" w:type="dxa"/>
            <w:vMerge/>
            <w:tcBorders>
              <w:top w:val="nil"/>
              <w:left w:val="nil"/>
              <w:bottom w:val="nil"/>
              <w:right w:val="nil"/>
            </w:tcBorders>
          </w:tcPr>
          <w:p w:rsidR="00CA543D" w:rsidRPr="00AC7C7C" w:rsidRDefault="00CA543D">
            <w:pPr>
              <w:rPr>
                <w:rFonts w:ascii="Times New Roman" w:hAnsi="Times New Roman" w:cs="Times New Roman"/>
              </w:rPr>
            </w:pPr>
          </w:p>
        </w:tc>
        <w:tc>
          <w:tcPr>
            <w:tcW w:w="1843"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vMerge/>
            <w:tcBorders>
              <w:top w:val="nil"/>
              <w:left w:val="nil"/>
              <w:bottom w:val="nil"/>
              <w:right w:val="nil"/>
            </w:tcBorders>
          </w:tcPr>
          <w:p w:rsidR="00CA543D" w:rsidRPr="00AC7C7C" w:rsidRDefault="00CA543D">
            <w:pPr>
              <w:rPr>
                <w:rFonts w:ascii="Times New Roman" w:hAnsi="Times New Roman" w:cs="Times New Roman"/>
              </w:rPr>
            </w:pPr>
          </w:p>
        </w:tc>
        <w:tc>
          <w:tcPr>
            <w:tcW w:w="2551" w:type="dxa"/>
            <w:vMerge/>
            <w:tcBorders>
              <w:top w:val="nil"/>
              <w:left w:val="nil"/>
              <w:bottom w:val="nil"/>
              <w:right w:val="nil"/>
            </w:tcBorders>
          </w:tcPr>
          <w:p w:rsidR="00CA543D" w:rsidRPr="00AC7C7C" w:rsidRDefault="00CA543D">
            <w:pPr>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I., Q20-Q28, T81, T81.0, T81.2, T81.4, T81.5, T81.6, T81.7, T81.8, T81.9, T82, T82.0, T82.1, T82.2, T82.3, T82.4, T82.5, T82.6, T82.7, T82.8, T82.9, T85, T85.1, T85.6, T85.7, T85.8, T85.9, T98, T98.0, T98.1, T98.2, T98.3</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A06.12.014, A06.12.015, A06.12.016, A06.12.018, A06.12.039, A06.12.040</w:t>
            </w:r>
          </w:p>
        </w:tc>
        <w:tc>
          <w:tcPr>
            <w:tcW w:w="1417" w:type="dxa"/>
            <w:vMerge/>
            <w:tcBorders>
              <w:top w:val="nil"/>
              <w:left w:val="nil"/>
              <w:bottom w:val="nil"/>
              <w:right w:val="nil"/>
            </w:tcBorders>
          </w:tcPr>
          <w:p w:rsidR="00CA543D" w:rsidRPr="00AC7C7C" w:rsidRDefault="00CA543D">
            <w:pPr>
              <w:rPr>
                <w:rFonts w:ascii="Times New Roman" w:hAnsi="Times New Roman" w:cs="Times New Roman"/>
              </w:rPr>
            </w:pPr>
          </w:p>
        </w:tc>
        <w:tc>
          <w:tcPr>
            <w:tcW w:w="1843"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236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сердце и коронарных сосудах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A16.10.008, A16.10.009, A16.10.010, A16.10.011, A16.10.011.001, A16.10.011.002, A16.10.015, A16.10.015.002, A16.10.016, A16.10.017, A16.10.042</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237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сердце и коронарных сосудах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A16.10.018, A16.10.023, A16.10.033, A16.10.035</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3,97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238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сердце и коронарных сосудах (уровень 3)</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A05.10.006.002, A16.10.001, A16.10.002, A16.10.003, A16.10.012, A16.10.015.001, A16.10.022, A16.10.024, A16.10.030, A16.10.031, A16.10.032, A16.10.035.002, A16.12.003, A16.12.004, A16.12.004.001, A16.12.004.002, A16.12.026.012, A16.12.028.017</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4,31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239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сосудах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A11.12.001.002, A16.12.014, A16.12.018, A16.12.020, A16.12.020.001, A16.12.058, A16.12.058.001, A16.12.063, A16.30.074</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240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сосудах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A16.12.006, A16.12.006.001, A16.12.006.002, A16.12.006.003, A16.12.012, A16.12.014.001, A16.12.014.002, A16.12.014.003, A16.12.014.004, A16.12.019.001, A16.12.036, A16.12.039, A16.12.064, A16.12.066, A22.12.004</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2,37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241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сосудах (уровень 3)</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A16.12.001, A16.12.002, A16.12.005, A16.12.007, A16.12.008.003, A16.12.008.004, A16.12.008.005, A16.12.008.006, A16.12.008.007, A16.12.008.008, A16.12.008.009, A16.12.008.010, A16.12.009, A16.12.009.001, A16.12.010, A16.12.011, A16.12.011.001, A16.12.011.003, A16.12.011.005, A16.12.011.006, A16.12.011.007, A16.12.011.008, A16.12.011.009, A16.12.011.010, A16.12.011.011, A16.12.011.012, A16.12.013, A16.12.013.001, A16.12.013.002, A16.12.013.003, A16.12.015, A16.12.016, A16.12.017, A16.12.019, A16.12.022, A16.12.023, A16.12.024, A16.12.025, A16.12.026, A16.12.027, A16.12.028.006, A16.12.028.007, A16.12.028.008, A16.12.028.014, A16.12.029, A16.12.031, A16.12.033.001, A16.12.034.001, A16.12.035, A16.12.035.001, A16.12.035.002, A16.12.038, A16.12.038.001, A16.12.038.002, A16.12.038.003, A16.12.038.004, A16.12.038.005, A16.12.038.006, A16.12.038.007, A16.12.038.008, A16.12.038.009, A16.12.038.010, A16.12.038.011, A16.12.038.012, A16.12.038.013, A16.12.040, A16.12.041.003, A16.12.042, A16.12.048, A16.12.049, A16.12.049.001, A16.12.051.021, A16.12.052, A16.12.053, A16.12.054, A16.12.054.001, A16.12.054.002, A16.12.055, A16.12.055.001, A16.12.055.002, A16.12.056, A16.12.056.001, A16.12.056.002, A16.12.057, A16.12.059, A16.12.060, A16.12.061, A16.12.061.001, A16.12.062, A16.12.070</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4,13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242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сосудах (уровень 4)</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A16.12.008, A16.12.008.001, A16.12.008.002, A16.12.026.001, A16.12.026.002, A16.12.026.009, A16.12.026.010, A16.12.026.024, A16.12.028.018, A16.12.032, A16.12.037, A16.12.065, A16.12.071, A16.23.034.011, A16.23.034.012</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6,08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243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сосудах (уровень 5)</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A16.12.026.003, A16.12.026.004, A16.12.028, A16.12.028.001, A16.12.028.002, A16.12.041, A16.12.041.001, A16.12.041.002, A16.12.041.006, A16.12.051, A16.12.051.001, A16.12.051.002, A16.12.077, A16.23.034.013</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7,12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26</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Стоматология детская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0,79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244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Болезни полости рта, слюнных желез и челюстей, врожденные аномалии лица и шеи, дети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0,79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27</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0,73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245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Болезни пищевода, гастрит, дуоденит, другие болезни желудка и двенадцатиперстной кишки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K20, K21, K21.0, K21.9, K22, K22.0, K22.1, K22.2, K22.3, K22.4, K22.5, K22.6, K22.7, K22.8, K22.9, K23, K23.1, K23.8, K29, K29.0, K29.1, K29.2, K29.3, K29.4, K29.5, K29.6, K29.7, K29.8, K29.9, K30, K31, K31.0, K31.1, K31.2, K31.3, K31.4, K31.5, K31.6, K31.7, K31.8, K31.9, T28.1, T28.2, T28.6, T28.7, T28.9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0,74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246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Новообразования доброкачественные, in situ, неопределенного и неуточненного характера органов пищеварения</w:t>
            </w:r>
          </w:p>
        </w:tc>
        <w:tc>
          <w:tcPr>
            <w:tcW w:w="6350"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D01, D01.0, D01.1, D01.2, D01.3, D01.4, D01.5, D01.7, D01.9, D12, D12.0, D12.1, D12.2, D12.3, D12.4, D12.5, D12.6, D12.7, D12.8, D12.9, D13, D13.0, D13.1, D13.2, D13.3, D13.4, D13.5, D13.9, D19.1, D20, D20.0, D20.1, D37.1, D37.2, D37.3, D37.4, D37.5, D37.6, D37.7, D37.9, D48.3, D48.4, K63.5</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0,69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247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Болезни желчного пузыря</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K80, K80.0, K80.1, K80.2, K80.3, K80.4, K80.5, K80.8, K81, K81.0, K81.1, K81.8, K81.9, K82, K82.0, K82.1, K82.2, K82.3, K82.4, K82.8, K82.9, K83, K83.0, K83.1, K83.2, K83.3, K83.4, K83.5, K83.8, K83.9, K87.0, K91.5, Q44, Q44.0, Q44.1, Q44.2, Q44.3, Q44.4, Q44.5</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0,72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248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Другие болезни органов пищеварения, взрослые</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I85, I85.0, I85.9, I86.4, I98.2, K35, K35.2, K35.3, K35.8, K36, K37, K38, K38.0, K38.1, K38.2, K38.3, K38.8, K38.9, K40, K40.0, K40.1, K40.2, K40.3, K40.4, K40.9, K41, K41.0, K41.1, K41.2, K41.3, K41.4, K41.9, K42, K42.0, K42.1, K42.9, K43, K43.0, K43.1, K43.2, K43.3, K43.4, K43.5, K43.7, K43.9, K44, K44.0, K44.1, K44.9, K45, K45.0, K45.1, K45.8, K46, K46.0, K46.1, K46.9, K52, K52.0, K52.1, K52.2, K52.3, K52.8, K52.9, K55, K55.0, K55.1, K55.2, K55.8, K55.9, K56, K56.0, K56.1, K56.2, K56.3, K56.4, K56.5, K56.6, K56.7, K57, K57.0, K57.1, K57.2, K57.3, K57.4, K57.5, K57.8, K57.9, K58, K58.0, K58.9, K59, K59.0, K59.1, K59.2, K59.3, K59.4, K59.8, K59.9, K60, K60.0, K60.1, K60.2, K60.3, K60.4, K60.5, K61, K61.0, K61.1, K61.2, K61.3, K61.4, K62, K62.0, K62.1, K62.2, K62.3, K62.4, K62.5, K62.6, K62.7, K62.8, K62.9, K63, K63.0, K63.1, K63.2, K63.3, K63.4, K63.8, K63.9, K64, K64.0, K64.1, K64.2, K64.3, K64.4, K64.5, K64.8, K64.9, K65, K65.0, K65.8, K65.9, K66, K66.0, K66.1, K66.8, K66.9, K67, K67.0, K67.1, K67.2, K67.3, K67.8, K90, K90.0, K90.1, K90.2, K90.3, K90.4, K90.8, K90.9, K91, K91.0, K91.1, K91.2, K91.3, K91.4, K91.8, K91.9, K92, K92.0, K92.1, K92.2, K92.8, K92.9, K93, K93.0, K93.1, K93.8, Q39, Q39.0, Q39.1, Q39.2, Q39.3, Q39.4, Q39.5, Q39.6, Q39.8, Q39.9, Q40, Q40.0, Q40.1, Q40.2, Q40.3, Q40.8, Q40.9, Q41, Q41.0, Q41.1, Q41.2, Q41.8, Q41.9, Q42, Q42.0, Q42.1, Q42.2, Q42.3, Q42.8, Q42.9, Q43, Q43.0, Q43.1, Q43.2, Q43.3, Q43.4, Q43.5, Q43.6, Q43.7, Q43.8, Q43.9, Q45.8, Q45.9, Q89.3, R10, R10.0, R10.1, R10.2, R10.3, R10.4, R11, R12, R13, R14, R15, R19, R19.0, R19.1, R19.2, R19.3, R19.4, R19.5, R19.6, R19.8, R85, R85.0, R85.1, R85.2, R85.3, R85.4, R85.5, R85.6, R85.7, R85.8, R85.9, R93.3, R93.5, S36, S36.0, S36.00, S36.01, S36.3, S36.30, S36.31, S36.4, S36.40, S36.41, S36.5, S36.50, S36.51, S36.6, S36.60, S36.61, S36.7, S36.70, S36.71, S36.8, S36.80, S36.81, S36.9, S36.90, S36.91, T18, T18.0, T18.1, T18.2, T18.3, T18.4, T18.5, T18.8, T18.9, T28.0, T28.4, T28.5, T85.5, T85.6, T91.5</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0,59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249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Гипертоническая болезнь в стадии обострения</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I10, I11, I11.0, I11.9, I12, I12.0, I12.9, I13, I13.0, I13.1, I13.2, I13.9, I15, I15.0, I15.1, I15.2, I15.8, I15.9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0,70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250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Стенокардия (кроме нестабильной), хроническая ишемическая болезнь сердца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I20, I20.1, I20.8, I20.9, I25, I25.0, I25.1, I25.2, I25.3, I25.4, I25.5, I25.6, I25.8, I25.9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0,78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251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Стенокардия (кроме нестабильной), хроническая ишемическая болезнь сердца (уровень 2)</w:t>
            </w:r>
          </w:p>
        </w:tc>
        <w:tc>
          <w:tcPr>
            <w:tcW w:w="6350"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I20, I20.1, I20.8, I20.9, I25, I25.0, I25.1, I25.2, I25.3, I25.4, I25.5, I25.6, I25.8, I25.9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A06.10.006, A06.10.006.002, A07.10.001, A07.10.001.001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252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Другие болезни сердца (уровень 1)</w:t>
            </w:r>
          </w:p>
        </w:tc>
        <w:tc>
          <w:tcPr>
            <w:tcW w:w="6350"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 S26.01, S26.8, S26.80, S26.81, S26.9, S26.90, S26.91, T82, T82.0, T82.1, T82.2, T82.3, T82.4, T82.7, T82.8, T82.9, T85.8</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0,78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253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Другие болезни сердца (уровень 2)</w:t>
            </w:r>
          </w:p>
        </w:tc>
        <w:tc>
          <w:tcPr>
            <w:tcW w:w="6350"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I24, I24.0, I24.1, I24.8, I24.9, I27, I27.0, I27.1, I27.2, I27.8, I27.9, I28, I28.0, I28.1, I28.8, I28.9, I34, I34.0, I34.1, I34.2, I34.8, I34.9, I35, I35.0, I35.1, I35.2, I35.8, I35.9, I36, I36.0, I36.1, I36.2, I36.8, I36.9, I37, I37.0, I37.1, I37.2, I37.8, I37.9, I39, I39.0, I39.1, I39.2, I39.3, I39.4, I46, I46.0, I46.1, I46.9, I50, I50.0, I50.1, I50.9, I51, I51.0, I51.1, I51.2, I51.3, I51.4, I51.5, I51.6, I51.7, I51.8, I51.9, I52, I52.0, I52.1, I52.8, I95, I95.0, I95.1, I95.2, I95.8, I95.9, I97, I97.0, I97.1, I97.8, I97.9, I98.1, I98.8, Q20, Q20.0, Q20.1, Q20.2, Q20.3, Q20.4, Q20.5, Q20.6, Q20.8, Q20.9, Q21, Q21.0, Q21.1, Q21.2, Q21.3, Q21.4, Q21.8, Q21.9, Q22, Q22.0, Q22.1, Q22.2, Q22.3, Q22.4, Q22.5, Q22.6, Q22.8, Q22.9, Q23, Q23.0, Q23.1, Q23.2, Q23.3, Q23.4, Q23.8, Q23.9, Q24, Q24.0, Q24.1, Q24.2, Q24.3, Q24.4, Q24.5, Q24.8, Q24.9, R01, R01.0, R01.1, R01.2, R03, R03.0, R03.1, R07.2, R07.4, R09.8, R55, R57.0, R93.1, R94.3, S26, S26.0, S26.00, S26.01, S26.8, S26.80, S26.81, S26.9, S26.90, S26.91, T82, T82.0, T82.1, T82.2, T82.3, T82.4, T82.7, T82.8, T82.9, T85.8</w:t>
            </w:r>
          </w:p>
        </w:tc>
        <w:tc>
          <w:tcPr>
            <w:tcW w:w="2298"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A06.09.005.002, A06.10.006, A06.10.006.002, A07.10.001, A07.10.001.001, A11.10.001, A11.10.003, A17.10.001, A17.10.001.001, A17.10.002, A17.10.002.001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254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Бронхит необструктивный, симптомы и признаки, относящиеся к органам дыхания</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J20, J20.0, J20.1, J20.2, J20.3, J20.4, J20.5, J20.6, J20.7, J20.8, J20.9, J21, J21.0, J21.1, J21.8, J21.9, J22, J40, J41, J41.0, J41.1, J41.8, J42, R04.2, R04.8, R04.9, R05, R06, R06.0, R06.1, R06.2, R06.3, R06.4, R06.5, R06.6, R06.7, R06.8, R07.1, R07.3, R09, R09.0, R09.2, R09.3, R68.3, R84, R84.0, R84.1, R84.2, R84.3, R84.4, R84.5, R84.6, R84.7, R84.8, R84.9, R91, R94.2</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0,75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255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ХОБЛ, эмфизема, бронхоэктатическая болезнь</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J43, J43.0, J43.1, J43.2, J43.8, J43.9, J44, J44.0, J44.1, J44.8, J44.9, J47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0,89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256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Отравления и другие воздействия внешних причин</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0,53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257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Отравления и другие воздействия внешних причин с синдромом органной дисфункции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it1</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4,07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258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Госпитализация в диагностических целях с постановкой/ подтверждением диагноза злокачественного новообразования</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B03.005.010, B03.005.011, B03.005.018, B03.009.001, B03.009.002, B03.009.003, B03.024.002, B03.024.003, B03.027.001, B03.027.002, B03.027.003, B03.027.004, B03.027.005, B03.027.006, B03.027.007, B03.027.008, B03.027.009, B03.027.010, B03.027.011, B03.027.012, B03.027.013, B03.027.014, B03.027.015, B03.027.016, B03.027.017, B03.027.018, B03.027.019, B03.027.020, B03.027.021, B03.027.022, B03.027.023, B03.027.024, B03.027.025, B03.027.026, B03.027.027, B03.027.028, B03.027.029, B03.027.030, B03.027.031, B03.027.032, B03.027.033, B03.027.034, B03.027.035, B03.027.036, B03.027.037, B03.027.038, B03.027.039, B03.027.040, B03.027.041, B03.027.042, B03.027.043, B03.027.044, B03.027.045, B03.027.046, B03.027.047, B03.027.048, B03.027.049</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28</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Торакальная хирургия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2,09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259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Гнойные состояния нижних дыхательных путей</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J85, J85.0, J85.1, J85.2, J85.3, J86, J86.0, J86.9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2,05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260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нижних дыхательных путях и легочной ткани, органах средостения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A03.10.001, A03.10.001.001, A11.09.004, A11.11.004, A11.11.004.001, A16.09.001, A16.09.005, A16.09.012, A16.09.035, A16.09.042</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261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нижних дыхательных путях и легочной ткани, органах средостения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A16.09.001.001, A16.09.003, A16.09.004, A16.09.006, A16.09.006.001, A16.09.031, A16.09.036, A16.10.011.005, A16.11.004</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1,92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262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нижних дыхательных путях и легочной ткани, органах средостения (уровень 3)</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A16.09.001.002, A16.09.004.001, A16.09.005.001, A16.09.007, A16.09.007.002, A16.09.008, A16.09.009, A16.09.009.002, A16.09.013, A16.09.013.006, A16.09.014, A16.09.014.005, A16.09.015, A16.09.015.005, A16.09.015.006, A16.09.015.007, A16.09.016, A16.09.016.005, A16.09.016.006, A16.09.017, A16.09.018, A16.09.020, A16.09.025, A16.09.026.005, A16.09.027, A16.09.036.001, A16.09.036.002, A16.09.037, A16.09.037.001, A16.09.038, A16.09.039, A16.09.040, A16.09.041, A16.09.044, A16.11.001, A16.11.003, A16.11.004.001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2,56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263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нижних дыхательных путях и легочной ткани, органах средостения (уровень 4)</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A16.09.007.003, A16.09.007.004, A16.09.009.004, A16.09.009.005, A16.09.009.006, A16.09.009.007, A16.09.009.008, A16.09.009.009, A16.09.009.010, A16.09.009.011, A16.09.013.001, A16.09.013.002, A16.09.013.003, A16.09.014.002, A16.09.014.003, A16.09.014.004, A16.09.014.006, A16.09.014.007, A16.09.015.003, A16.09.015.004, A16.09.015.008, A16.09.016.002, A16.09.016.004, A16.09.016.007, A16.09.016.008, A16.09.018.001, A16.09.019, A16.09.019.001, A16.09.019.002, A16.09.019.003, A16.09.019.004, A16.09.024, A16.09.025.002, A16.09.026, A16.09.026.001, A16.09.026.002, A16.09.026.003, A16.09.026.004, A16.09.028, A16.09.029, A16.09.030, A16.09.032, A16.09.032.003, A16.09.032.004, A16.09.032.005, A16.09.032.006, A16.09.032.007, A16.09.040.001, A16.11.002, A16.11.002.001, A16.11.002.002, A16.11.002.003, A16.11.002.004</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4,12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29</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Травматология и ортопедия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264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Приобретенные и врожденные костно-мышечные деформации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M20, M20.0, M20.1, M20.2, M20.3, M20.4, M20.5, M20.6, M21, M21.0, M21.1, M21.2, M21.3, M21.4, M21.5, M21.6, M21.7, M21.8, M21.9, M95, M95.0, M95.1, M95.2, M95.3, M95.4, M95.5, M95.8, M95.9, Q65, Q65.0, Q65.1, Q65.2, Q65.3, Q65.4, Q65.5, Q65.6, Q65.8, Q65.9, Q66, Q66.0, Q66.1, Q66.2, Q66.3, Q66.4, Q66.5, Q66.6, Q66.7, Q66.8, Q66.9, Q67, Q67.0, Q67.1, Q67.2, Q67.3, Q67.4, Q67.5, Q67.6, Q67.7, Q67.8, Q68, Q68.0, Q68.1, Q68.2, Q68.3, Q68.4, Q68.5, Q68.8, Q69, Q69.0, Q69.1, Q69.2, Q69.9, Q70, Q70.0, Q70.1, Q70.2, Q70.3, Q70.4, Q70.9, Q71, Q71.0, Q71.1, Q71.2, Q71.3, Q71.4, Q71.5, Q71.6, Q71.8, Q71.9, Q72, Q72.0, Q72.1, Q72.2, Q72.3, Q72.4, Q72.5, Q72.6, Q72.7, Q72.8, Q72.9, Q73, Q73.0, Q73.1, Q73.8, Q74, Q74.0, Q74.1, Q74.2, Q74.3, Q74.8, Q74.9, Q75, Q75.0, Q75.1, Q75.2, Q75.3, Q75.4, Q75.5, Q75.8, Q75.9, Q76, Q76.0, Q76.1, Q76.2, Q76.3, Q76.4, Q76.5, Q76.6, Q76.7, Q76.8, Q76.9, Q77, Q77.0, Q77.1, Q77.2, Q77.3, Q77.5, Q77.6, Q77.7, Q77.8, Q77.9, Q78, Q78.1, Q78.2, Q78.3, Q78.4, Q78.5, Q78.6, Q78.8, Q78.9, Q79, Q79.0, Q79.1, Q79.2, Q79.3, Q79.4, Q79.5, Q79.8, Q79.9, Q87.0, Q87.5, Q89.9, R26.2, R29.4, R89, R89.0, R89.1, R89.2, R89.3, R89.4, R89.5, R89.6, R89.7, R89.8, R89.9, R93.6, R93.7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265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Переломы шейки бедра и костей таза</w:t>
            </w:r>
          </w:p>
        </w:tc>
        <w:tc>
          <w:tcPr>
            <w:tcW w:w="6350"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S32.3, S32.30, S32.31, S32.4, S32.40, S32.41, S32.5, S32.50, S32.51, S33.4, S72.0, S72.00, S72.01, S72.1, S72.10, S72.11, S72.2, S72.20, S72.21</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266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Переломы бедренной кости, другие травмы области бедра и тазобедренного сустава</w:t>
            </w:r>
          </w:p>
        </w:tc>
        <w:tc>
          <w:tcPr>
            <w:tcW w:w="6350"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S72.3, S72.30, S72.31, S72.4, S72.40, S72.41, S72.8, S72.80, S72.81, S72.9, S72.90, S72.91, S73, S73.0, S73.1, S76, S76.0, S76.1, S76.2, S76.3, S76.4, S76.7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0,69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267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Переломы, вывихи, растяжения области грудной клетки, верхней конечности и стопы</w:t>
            </w:r>
          </w:p>
        </w:tc>
        <w:tc>
          <w:tcPr>
            <w:tcW w:w="6350"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S22.2, S22.20, S22.21, S22.3, S22.30, S22.31, S22.5, S22.50, S22.51, S22.8, S22.80, S22.81, S22.9, S22.90, S22.91, S23.4, S23.5, S27, S27.0, S27.00, S27.01, S27.1, S27.10, S27.11, S27.2, S27.20, S27.21, S27.3, S27.30, S27.31, S27.4, S27.40, S27.41, S27.5, S27.50, S27.51, S27.6, S27.60, S27.61, S27.8, S27.80, S27.81, S27.9, S27.90, S27.91, S29.0, S39.0, S42, S42.0, S42.00, S42.01, S42.1, S42.10, S42.11, S42.2, S42.20, S42.21, S42.3, S42.30, S42.31, S42.4, S42.40, S42.41, S42.8, S42.80, S42.81, S42.9, S42.90, S42.91, S43, S43.0, S43.1, S43.2, S43.3, S43.4, S43.5, S43.6, S43.7, S46, S46.0, S46.1, S46.2, S46.3, S46.7, S46.8, S46.9, S52, S52.0, S52.00, S52.01, S52.1, S52.10, S52.11, S52.2, S52.20, S52.21, S52.3, S52.30, S52.31, S52.4, S52.40, S52.41, S52.5, S52.50, S52.51, S52.6, S52.60, S52.61, S52.7, S52.70, S52.71, S52.8, S52.80, S52.81, S52.9, S52.90, S52.91, S53, S53.0, S53.1, S53.2, S53.3, S53.4, S56, S56.0, S56.1, S56.2, S56.3, S56.4, S56.5, S56.7, S56.8, S62, S62.0, S62.00, S62.01, S62.1, S62.10, S62.11, S62.2, S62.20, S62.21, S62.3, S62.30, S62.31, S62.4, S62.40, S62.41, S62.5, S62.50, S62.51, S62.6, S62.60, S62.61, S62.7, S62.70, S62.71, S62.8, S62.80, S62.81, S63, S63.0, S63.1, S63.2, S63.3, S63.4, S63.5, S63.6, S63.7, S66, S66.0, S66.1, S66.2, S66.3, S66.4, S66.5, S66.6, S66.7, S66.8, S66.9, S92, S92.0, S92.00, S92.01, S92.1, S92.10, S92.11, S92.2, S92.20, S92.21, S92.3, S92.30, S92.31, S92.4, S92.40, S92.41, S92.5, S92.50, S92.51, S92.9, S92.90, S92.91, S93.1, S93.3, S93.5, S93.6, T09.2, T09.5, T10, T10.0, T10.1, T11.2, T11.5, T12, T12.0, T12.1, T13.2, T13.5, T14.2, T14.20, T14.21, T14.3, T14.6</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0,56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268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Переломы, вывихи, растяжения области колена и голени</w:t>
            </w:r>
          </w:p>
        </w:tc>
        <w:tc>
          <w:tcPr>
            <w:tcW w:w="6350"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S82, S82.0, S82.00, S82.01, S82.1, S82.10, S82.11, S82.2, S82.20, S82.21, S82.3, S82.30, S82.31, S82.4, S82.40, S82.41, S82.5, S82.50, S82.51, S82.6, S82.60, S82.61, S82.8, S82.80, S82.81, S82.9, S82.90, S82.91, S83, S83.0, S83.1, S83.2, S83.3, S83.4, S83.5, S83.6, S83.7, S86, S86.0, S86.1, S86.2, S86.3, S86.7, S86.8, S86.9, S93, S93.0, S93.2, S93.4, S96, S96.0, S96.1, S96.2, S96.7, S96.8, S96.9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0,74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269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Множественные переломы, травматические ампутации, размозжения и последствия травм</w:t>
            </w:r>
          </w:p>
        </w:tc>
        <w:tc>
          <w:tcPr>
            <w:tcW w:w="6350"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S07, S07.0, S07.1, S07.8, S07.9, S08, S08.0, S08.1, S08.8, S08.9, S09.7, S17, S17.0, S17.8, S17.9, S18, S19.7, S22.1, S22.10, S22.11, S22.4, S22.40, S22.41, S27.7, S27.70, S27.71, S28, S28.0, S28.1, S29.7, S32.7, S32.70, S32.71, S38, S38.0, S38.1, S38.3, S39.6, S39.7, S42.7, S42.70, S42.71, S47, S48, S48.0, S48.1, S48.9, S49.7, S57, S57.0, S57.8, S57.9, S58, S58.0, S58.1, S58.9, S59.7, S67, S67.0, S67.8, S68, S68.0, S68.1, S68.2, S68.3, S68.4, S68.8, S68.9, S69.7, S72.7, S72.70, S72.71, S77, S77.0, S77.1, S77.2, S78, S78.0, S78.1, S78.9, S79.7, S82.7, S82.70, S82.71, S87, S87.0, S87.8, S88, S88.0, S88.1, S88.9, S89, S89.7, S92.7, S92.70, S92.71, S97, S97.0, S97.1, S97.8, S98, S98.0, S98.1, S98.2, S98.3, S98.4, S99.7, T02.1, T02.10, T02.11, T02.2, T02.20, T02.21, T02.3, T02.30, T02.31, T02.4, T02.40, T02.41, T02.5, T02.50, T02.51, T02.6, T02.60, T02.61, T02.7, T02.70, T02.71, T02.8, T02.80, T02.81, T02.9, T02.90, T02.91, T03, T03.0, T03.1, T03.2, T03.3, T03.4, T03.8, T03.9, T04, T04.0, T04.1, T04.2, T04.3, T04.4, T04.7, T04.8, T04.9, T05, T05.0, T05.1, T05.2, T05.3, T05.4, T05.5, T05.6, T05.8, T05.9, T06, T06.0, T06.1, T06.2, T06.3, T06.4, T06.5, T06.8, T07, T09.6, T11.6, T13.6, T14.7, T84, T84.0, T84.1, T84.2, T84.3, T84.4, T84.5, T84.6, T84.7, T84.8, T84.9, T87, T87.0, T87.1, T87.2, T87.3, T87.4, T87.5, T87.6, T90, T90.0, T90.1, T91, T91.0, T91.2, T91.8, T91.9, T92, T92.0, T92.1, T92.2, T92.3, T92.5, T92.6, T92.8, T92.9, T93, T93.0, T93.1, T93.2, T93.3, T93.5, T93.6, T93.8, T93.9, T94, T94.0, T94.1</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 Мужской</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270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Тяжелая множественная и сочетанная травма (политравма)</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Дополнительные диагнозы: J93, J93.0, J93.1, J93.8, J93.9, J94.2, J94.8, J94.9, J96.0, N 17, R57.1, R57.8, T79.4 Иной классификационный критерий: plt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7,07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271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Эндопротезирование суставов</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A16.04.021, A16.04.021.001, A16.04.021.002, A16.04.021.004, A16.04.021.005, A16.04.021.006, A16.04.021.007, A16.04.021.008, A16.04.021.009, A16.04.021.010, A16.04.021.011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4,46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272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костно-мышечной системе и суставах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A11.03.001, A11.03.001.001, A11.03.001.002, A11.03.001.003, A16.02.001, A16.02.001.001, A16.02.001.002, A16.02.001.003, A16.02.003, A16.02.004, A16.02.004.001, A16.02.004.002, A16.02.006, A16.02.007, A16.02.008, A16.02.009, A16.02.010, A16.02.011, A16.02.018, A16.03.005, A16.03.006, A16.03.007, A16.03.013, A16.03.014.001, A16.03.014.002, A16.03.015, A16.03.017, A16.03.017.001, A16.03.020, A16.03.021, A16.03.021.001, A16.03.021.002, A16.03.021.003, A16.03.021.004, A16.03.022, A16.03.022.001, A16.03.022.003, A16.03.027, A16.03.031, A16.03.033, A16.03.036, A16.03.049, A16.03.082, A16.03.084, A16.03.089, A16.04.002, A16.04.005, A16.04.018, A16.04.018.001, A16.04.019, A16.04.022, A16.04.024, A16.30.017.003, A16.30.019.004</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0,79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273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костно-мышечной системе и суставах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A16.02.002, A16.03.001, A16.03.014, A16.03.016, A16.03.016.001, A16.03.025.003, A16.03.025.004, A16.03.029, A16.03.034, A16.03.034.001, A16.03.034.002, A16.03.059, A16.03.083, A16.03.085, A16.03.086, A16.03.087, A16.03.090, A16.04.038, A16.04.039, A16.04.048, A16.04.049</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274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костно-мышечной системе и суставах (уровень 3)</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A16.02.005, A16.02.005.001, A16.02.005.002, A16.02.005.003, A16.02.005.004, A16.02.005.005, A16.02.009.001, A16.02.009.003, A16.02.009.004, A16.02.009.005, A16.02.009.006, A16.02.012, A16.02.014, A16.02.015, A16.02.016, A16.02.017, A16.03.002, A16.03.003, A16.03.004, A16.03.008, A16.03.018, A16.03.024, A16.03.025, A16.03.025.001, A16.03.026, A16.03.026.002, A16.03.026.003, A16.03.026.004, A16.03.028, A16.03.028.001, A16.03.028.002, A16.03.028.003, A16.03.028.004, A16.03.028.005, A16.03.028.006, A16.03.028.007, A16.03.028.008, A16.03.028.009, A16.03.028.010, A16.03.028.011, A16.03.030, A16.03.033.001, A16.03.058, A16.03.058.001, A16.03.060, A16.03.060.001, A16.03.061, A16.03.061.001, A16.03.062, A16.03.062.001, A16.03.063, A16.03.063.001, A16.03.064, A16.03.064.001, A16.03.065, A16.03.065.001, A16.03.065.003, A16.03.068, A16.03.073, A16.03.074, A16.03.075, A16.03.075.003, A16.03.075.004, A16.03.075.005, A16.03.076, A16.03.077, A16.03.077.001, A16.03.077.004, A16.03.078, A16.03.079, A16.03.080, A16.03.081, A16.03.092, A16.03.092.001, A16.03.093, A16.03.093.001, A16.04.001, A16.04.001.001, A16.04.003, A16.04.003.001, A16.04.004, A16.04.006, A16.04.009, A16.04.015.001, A16.04.019.001, A16.04.019.002, A16.04.019.003, A16.04.023, A16.04.023.001, A16.04.023.002, A16.04.024.001, A16.04.037, A16.04.037.001, A16.04.037.002, A16.04.037.003, A16.04.045, A16.04.046, A16.04.046.001, A16.04.047, A16.04.050, A16.30.016, A16.30.017, A16.30.017.001, A16.30.017.002, A16.30.017.004, A16.30.018, A16.30.019, A16.30.019.001, A16.30.019.002, A16.30.019.003, A16.30.020</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1,37</w:t>
            </w:r>
          </w:p>
        </w:tc>
      </w:tr>
      <w:tr w:rsidR="00CA543D" w:rsidRPr="00AC7C7C" w:rsidTr="00B179FF">
        <w:tblPrEx>
          <w:tblBorders>
            <w:insideH w:val="none" w:sz="0" w:space="0" w:color="auto"/>
            <w:insideV w:val="none" w:sz="0" w:space="0" w:color="auto"/>
          </w:tblBorders>
        </w:tblPrEx>
        <w:tc>
          <w:tcPr>
            <w:tcW w:w="56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275</w:t>
            </w:r>
          </w:p>
        </w:tc>
        <w:tc>
          <w:tcPr>
            <w:tcW w:w="25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костно-мышечной системе и суставах (уровень 4)</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A16.02.006.001, A16.02.009.002, A16.02.011.002, A16.02.012.001, A16.02.013, A16.02.019, A16.03.009, A16.03.010, A16.03.011, A16.03.012, A16.03.019, A16.03.022.004, A16.03.022.005, A16.03.022.007, A16.03.022.009, A16.03.022.010, A16.03.023, A16.03.024.002, A16.03.024.003, A16.03.024.005, A16.03.024.007, A16.03.024.008, A16.03.024.009, A16.03.024.010, A16.03.024.011, A16.03.024.012, A16.03.033.002, A16.03.035, A16.03.035.001, A16.03.043, A16.03.044, A16.03.045, A16.03.046, A16.03.047, A16.03.048, A16.03.050, A16.03.051, A16.03.051.002, A16.03.053, A16.03.054, A16.03.055, A16.03.056, A16.03.057, A16.03.060.002, A16.03.061.002, A16.03.062.002, A16.03.062.003, A16.03.063.002, A16.03.064.002, A16.03.065.002, A16.03.066, A16.03.066.001, A16.03.067, A16.03.067.001, A16.03.068.001, A16.03.068.002, A16.03.068.003, A16.03.068.004, A16.03.068.005, A16.03.069, A16.03.070, A16.03.071, A16.03.072, A16.03.077.002, A16.03.077.003, A16.03.080.001, A16.03.080.002, A16.03.080.003, A16.03.080.004, A16.03.081.001, A16.03.081.002, A16.03.081.003, A16.03.083.001, A16.03.088, A16.04.004.001, A16.04.007, A16.04.007.001, A16.04.008, A16.04.012, A16.04.012.002, A16.04.013, A16.04.013.001, A16.04.013.002, A16.04.014, A16.04.015, A16.04.016, A16.04.017, A16.04.017.001, A16.04.017.005, A16.04.025, A16.04.029, A16.04.030, A16.04.030.001, A16.04.034, A16.04.035, A16.04.036, A16.04.040, A16.04.041, A16.04.043, A16.04.044, A16.30.031, A16.30.048, A16.30.048.001, A16.30.048.002, A16.30.048.003, A16.30.050, A22.04.005, A22.04.006, A22.04.007</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2,42</w:t>
            </w:r>
          </w:p>
        </w:tc>
      </w:tr>
      <w:tr w:rsidR="00CA543D" w:rsidRPr="00AC7C7C" w:rsidTr="00B179FF">
        <w:tblPrEx>
          <w:tblBorders>
            <w:insideH w:val="none" w:sz="0" w:space="0" w:color="auto"/>
            <w:insideV w:val="none" w:sz="0" w:space="0" w:color="auto"/>
          </w:tblBorders>
        </w:tblPrEx>
        <w:tc>
          <w:tcPr>
            <w:tcW w:w="567" w:type="dxa"/>
            <w:vMerge/>
            <w:tcBorders>
              <w:top w:val="nil"/>
              <w:left w:val="nil"/>
              <w:bottom w:val="nil"/>
              <w:right w:val="nil"/>
            </w:tcBorders>
          </w:tcPr>
          <w:p w:rsidR="00CA543D" w:rsidRPr="00AC7C7C" w:rsidRDefault="00CA543D">
            <w:pPr>
              <w:rPr>
                <w:rFonts w:ascii="Times New Roman" w:hAnsi="Times New Roman" w:cs="Times New Roman"/>
              </w:rPr>
            </w:pPr>
          </w:p>
        </w:tc>
        <w:tc>
          <w:tcPr>
            <w:tcW w:w="2551" w:type="dxa"/>
            <w:vMerge/>
            <w:tcBorders>
              <w:top w:val="nil"/>
              <w:left w:val="nil"/>
              <w:bottom w:val="nil"/>
              <w:right w:val="nil"/>
            </w:tcBorders>
          </w:tcPr>
          <w:p w:rsidR="00CA543D" w:rsidRPr="00AC7C7C" w:rsidRDefault="00CA543D">
            <w:pPr>
              <w:rPr>
                <w:rFonts w:ascii="Times New Roman" w:hAnsi="Times New Roman" w:cs="Times New Roman"/>
              </w:rPr>
            </w:pPr>
          </w:p>
        </w:tc>
        <w:tc>
          <w:tcPr>
            <w:tcW w:w="6350"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S42.3, S42.30, S42.4, S42.40, S42.7, S42.70, S42.71, S52.0, S52.00, S52.01, S52.1, S52.10, S52.11, S52.2, S52.20, S52.21, S52.3, S52.30, S52.31, S52.4, S52.40, S52.5, S52.50, S52.51, S52.6, S52.60, S52.61, S52.7, S52.70</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A16.03.033.002</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276</w:t>
            </w:r>
          </w:p>
        </w:tc>
        <w:tc>
          <w:tcPr>
            <w:tcW w:w="25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костно-мышечной системе и суставах (уровень 5)</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A16.03.022.002, A16.03.022.006, A16.03.022.008, A16.03.024.001, A16.03.024.006, A16.03.024.013, A16.03.024.014, A16.03.024.015, A16.03.024.016, A16.03.026.001, A16.03.037, A16.03.038, A16.03.039, A16.03.040, A16.03.041, A16.03.042, A16.03.051.001, A16.03.051.003, A16.03.075.001, A16.03.075.002, A16.03.075.006, A16.03.076.001, A16.03.076.002, A16.04.008.001, A16.04.010, A16.04.010.001, A16.04.011, A16.04.015.002, A16.04.017.002, A16.04.017.003, A16.04.017.004, A16.04.020, A16.04.021.003, A16.04.025.001, A16.04.026, A16.04.027, A16.04.028, A16.04.031, A16.04.033, A16.04.042, A16.30.029, A16.30.029.001, A16.30.030</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3,15</w:t>
            </w:r>
          </w:p>
        </w:tc>
      </w:tr>
      <w:tr w:rsidR="00CA543D" w:rsidRPr="00AC7C7C" w:rsidTr="00B179FF">
        <w:tblPrEx>
          <w:tblBorders>
            <w:insideH w:val="none" w:sz="0" w:space="0" w:color="auto"/>
            <w:insideV w:val="none" w:sz="0" w:space="0" w:color="auto"/>
          </w:tblBorders>
        </w:tblPrEx>
        <w:tc>
          <w:tcPr>
            <w:tcW w:w="567" w:type="dxa"/>
            <w:vMerge/>
            <w:tcBorders>
              <w:top w:val="nil"/>
              <w:left w:val="nil"/>
              <w:bottom w:val="nil"/>
              <w:right w:val="nil"/>
            </w:tcBorders>
          </w:tcPr>
          <w:p w:rsidR="00CA543D" w:rsidRPr="00AC7C7C" w:rsidRDefault="00CA543D">
            <w:pPr>
              <w:rPr>
                <w:rFonts w:ascii="Times New Roman" w:hAnsi="Times New Roman" w:cs="Times New Roman"/>
              </w:rPr>
            </w:pPr>
          </w:p>
        </w:tc>
        <w:tc>
          <w:tcPr>
            <w:tcW w:w="2551" w:type="dxa"/>
            <w:vMerge/>
            <w:tcBorders>
              <w:top w:val="nil"/>
              <w:left w:val="nil"/>
              <w:bottom w:val="nil"/>
              <w:right w:val="nil"/>
            </w:tcBorders>
          </w:tcPr>
          <w:p w:rsidR="00CA543D" w:rsidRPr="00AC7C7C" w:rsidRDefault="00CA543D">
            <w:pPr>
              <w:rPr>
                <w:rFonts w:ascii="Times New Roman" w:hAnsi="Times New Roman" w:cs="Times New Roman"/>
              </w:rPr>
            </w:pPr>
          </w:p>
        </w:tc>
        <w:tc>
          <w:tcPr>
            <w:tcW w:w="6350"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Q68.1, Q68.2, Q68.3, Q68.4, Q71.4, Q71.5, Q71.8, Q71.9, Q72.4, Q72.5, Q72.6, Q72.7, Q72.8, Q72.9, Q73.1, Q73.8, Q74, Q74.0, Q74.1, Q74.2, Q74.3, Q74.8, S32.31, S32.41, S32.51, S32.7, S32.70, S32.71, S42.0, S42.00, S42.01, S42.2, S42.20, S42.21, S42.31, S42.41, S42.8, S42.80, S42.81, S42.9, S42.90, S42.91, S52.41, S52.71, S57, S57.0, S57.8, S72.0, S72.00, S72.01, S72.1, S72.10, S72.11, S72.2, S72.20, S72.21, S72.3, S72.30, S72.31, S72.4, S72.40, S72.41, S72.7, S72.70, S72.71, S72.8, S72.80, S72.81, S72.9, S72.90, S72.91, S77, S77.0, S77.1, S82.1, S82.10, S82.11, S82.2, S82.20, S82.21, S82.3, S82.30, S82.31, S82.4, S82.40, S82.41, S82.5, S82.50, S82.51, S82.6, S82.60, S82.61, S82.7, S82.70, S82.71, S82.8, S82.80, S82.81, S82.9, S82.90, S82.91, T02.2, T02.20, T02.21, T02.3, T02.30, T02.31</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A16.03.033.002</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30</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Урология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277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Тубулоинтерстициальные болезни почек, другие болезни мочевой системы</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N10, N11, N11.0, N11.1, N11.8, N11.9, N12, N13.6, N15, N15.0, N15.1, N15.8, N15.9, N16, N16.0, N16.1, N16.2, N16.3, N16.4, N16.5, N16.8, N29, N29.0, N30, N30.0, N30.1, N30.2, N30.3, N30.4, N30.8, N30.9, N33, N33.0, N33.8, N34, N34.0, N34.1, N34.2, N34.3, N35, N35.0, N35.1, N35.8, N35.9, N39, N39.0, N99.1</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0,86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278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Камни мочевой системы; симптомы, относящиеся к мочевой системе</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N13, N13.0, N13.1, N13.2, N13.3, N20, N20.0, N20.1, N20.2, N20.9, N21, N21.0, N21.1, N21.8, N21.9, N22, N22.0, N22.8, N23, R30, R30.0, R30.1, R30.9, R31, R32, R33, R35, R36, R39, R39.0, R39.1, R39.2, R39.8, R80, R82, R82.0, R82.1, R82.2, R82.3, R82.4, R82.5, R82.6, R82.7, R82.8, R82.9, R86, R86.0, R86.1, R86.2, R86.3, R86.4, R86.5, R86.6, R86.7, R86.8, R86.9, R93.4, R94.4, R94.8</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0,49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279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Доброкачественные новообразования, новообразования in situ, неопределенного и неизвестного характера мочевых органов и мужских половых органов</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D07.4, D07.5, D07.6, D09.0, D09.1, D09.7, D09.9, D29, D29.0, D29.1, D29.2, D29.3, D29.4, D29.7, D29.9, D30, D30.0, D30.1, D30.2, D30.3, D30.4, D30.7, D30.9, D40, D40.0, D40.1, D40.7, D40.9, D41, D41.0, D41.1, D41.2, D41.3, D41.4, D41.7, D41.9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0,64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280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Болезни предстательной железы</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N40, N41, N41.0, N41.1, N41.2, N41.3, N41.8, N41.9, N42, N42.0, N42.1, N42.2, N42.3, N42.8, N42.9, N51, N51.0</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0,73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281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Другие болезни, врожденные аномалии, повреждения мочевой системы и мужских половых органов</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I86.1, I86.2, N13.4, N13.5, N13.7, N13.8, N13.9, N14, N14.0, N14.1, N14.2, N14.3, N14.4, N25, N25.0, N25.9, N26, N27, N27.0, N27.1, N27.9, N28, N28.0, N28.1, N28.8, N28.9, N29.1, N29.8, N31, N31.0, N31.1, N31.2, N31.8, N31.9, N32, N32.0, N32.1, N32.2, N32.3, N32.4, N32.8, N32.9, N36, N36.0, N36.1, N36.2, N36.3, N36.8, N36.9, N37, N37.0, N37.8, N39.1, N39.2, N39.3, N39.4, N39.8, N39.9, N43, N43.0, N43.1, N43.2, N43.3, N43.4, N44, N45, N45.0, N45.9, N46, N47, N48, N48.0, N48.1, N48.2, N48.3, N48.4, N48.5, N48.6, N48.8, N48.9, N49, N49.0, N49.1, N49.2, N49.8, N49.9, N50, N50.0, N50.1, N50.8, N50.9, N51.1, N51.2, N51.8, N99.4, N99.5, N99.8, N99.9, Q53, Q53.0, Q53.1, Q53.2, Q53.9, Q54, Q54.0, Q54.1, Q54.2, Q54.3, Q54.4, Q54.8, Q54.9, Q55, Q55.0, Q55.1, Q55.2, Q55.3, Q55.4, Q55.5, Q55.6, Q55.8, Q55.9, Q60, Q60.0, Q60.1, Q60.2, Q60.3, Q60.4, Q60.5, Q60.6, Q61, Q61.0,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T19, T19.0, T19.1, T19.8, T19.9, T83, T83.0, T83.1, T83.2, T83.4, T83.5, T83.6, T83.8, T83.9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 Мужской</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0,67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282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мужских половых органах, взрослые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A11.21.002, A11.21.003, A11.21.005, A16.21.008, A16.21.009, A16.21.010, A16.21.010.001, A16.21.011, A16.21.012, A16.21.013, A16.21.017, A16.21.023, A16.21.024, A16.21.025, A16.21.031, A16.21.032, A16.21.034, A16.21.035, A16.21.037, A16.21.037.001, A16.21.037.002, A16.21.037.003, A16.21.038, A16.21.039, A16.21.040, A16.21.043, A16.21.048</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283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мужских половых органах, взрослые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A11.21.005.001, A16.21.001, A16.21.007, A16.21.015, A16.21.015.001, A16.21.016, A16.21.018, A16.21.021, A16.21.022, A16.21.027, A16.21.028, A16.21.033, A16.21.044, A16.21.045, A16.21.047</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284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мужских половых органах, взрослые (уровень 3)</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A16.21.003, A16.21.004, A16.21.006, A16.21.006.001, A16.21.006.002, A16.21.006.003, A16.21.006.006, A16.21.019, A16.21.019.001, A16.21.019.002, A16.21.019.003, A16.21.029, A16.21.030, A16.21.036, A16.21.042, A16.21.046, A24.21.003</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2,31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285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мужских половых органах, взрослые (уровень 4)</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A16.21.002, A16.21.002.001, A16.21.005, A16.21.006.005, A16.21.014, A16.21.014.001, A16.21.014.002, A16.21.041, A16.21.041.001, A16.21.049</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3,12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286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почке и мочевыделительной системе, взрослые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A03.28.001, A03.28.002, A03.28.003, A03.28.004, A06.28.003, A06.28.004, A06.28.012, A11.28.001, A11.28.002, A16.28.013.001, A16.28.013.002, A16.28.025, A16.28.035, A16.28.035.001, A16.28.040, A16.28.043, A16.28.045.004, A16.28.051, A16.28.052.001, A16.28.072.001, A16.28.077, A16.28.079, A16.28.086, A16.28.086.001, A16.28.087</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287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почке и мочевыделительной системе, взрослые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A03.28.001.001, A03.28.001.002, A11.28.001.001, A11.28.011, A11.28.012, A11.28.013, A16.28.006, A16.28.009, A16.28.010.002, A16.28.011, A16.28.012, A16.28.014, A16.28.015, A16.28.017, A16.28.023, A16.28.024, A16.28.033, A16.28.034, A16.28.036, A16.28.037, A16.28.039, A16.28.044, A16.28.045, A16.28.046, A16.28.052, A16.28.053, A16.28.054, A16.28.058, A16.28.060, A16.28.071, A16.28.072, A16.28.074, A16.28.075.001, A16.28.076, A16.28.082, A16.28.083, A16.28.093, A16.28.094</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288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почке и мочевыделительной системе, взрослые (уровень 3)</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A16.28.001, A16.28.001.001, A16.28.002, A16.28.003, A16.28.008, A16.28.010, A16.28.013, A16.28.017.001, A16.28.019, A16.28.020, A16.28.021, A16.28.028, A16.28.029, A16.28.029.002, A16.28.029.003, A16.28.035.002, A16.28.038, A16.28.041, A16.28.042, A16.28.045.001, A16.28.045.002, A16.28.046.001, A16.28.046.002, A16.28.047, A16.28.048, A16.28.055, A16.28.056, A16.28.057, A16.28.059, A16.28.062, A16.28.062.001, A16.28.075, A16.28.075.002, A16.28.075.003, A16.28.080, A16.28.088, A16.28.089, A16.28.090, A16.28.091, A16.28.092, A16.28.094.001, A16.28.095, A16.28.096, A16.28.097, A16.28.098, A16.28.099, A22.28.001, A22.28.002</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289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почке и мочевыделительной системе, взрослые (уровень 4)</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A16.28.004, A16.28.006.001, A16.28.007, A16.28.007.001, A16.28.010.001, A16.28.018.001, A16.28.020.001, A16.28.026, A16.28.026.002, A16.28.032, A16.28.032.001, A16.28.039.001, A16.28.069, A16.28.070, A16.28.073, A16.28.074.001, A16.28.078, A16.28.085, A24.28.002</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1,95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290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почке и мочевыделительной системе, взрослые (уровень 5)</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A16.28.004.004, A16.28.004.009, A16.28.015.001, A16.28.016, A16.28.018, A16.28.022, A16.28.022.001, A16.28.028.001, A16.28.029.001, A16.28.030, A16.28.030.001, A16.28.030.003, A16.28.030.007, A16.28.030.008, A16.28.030.011, A16.28.031, A16.28.031.001, A16.28.031.003, A16.28.031.007, A16.28.031.010, A16.28.032.002, A16.28.032.003, A16.28.038.001, A16.28.038.002, A16.28.038.003, A16.28.045.003, A16.28.050, A16.28.050.001, A16.28.055.001, A16.28.059.002, A16.28.061, A16.28.071.001, A16.28.081, A16.28.084, A16.28.084.001, A16.28.084.002, A16.28.084.003</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291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почке и мочевыделительной системе, взрослые (уровень 6)</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A16.28.003.001, A16.28.003.003, A16.28.004.001, A16.28.004.002, A16.28.004.005, A16.28.004.010, A16.28.007.002, A16.28.030.002, A16.28.030.004, A16.28.030.005, A16.28.030.009, A16.28.030.012, A16.28.030.014, A16.28.031.002, A16.28.031.004, A16.28.031.005, A16.28.031.006, A16.28.031.008, A16.28.031.011, A16.28.049, A16.28.059.001, A16.28.073.001, A16.28.078.001</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4,13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31</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292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Болезни лимфатических сосудов и лимфатических узлов</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I88.0, I88.1, I88.8, I88.9, I89.0, I89.1, I89.8, I89.9, L04.0, L04.1, L04.2, L04.3, L04.8, L04.9, R59, R59.0, R59.1, R59.9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0,61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293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коже, подкожной клетчатке, придатках кожи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A16.01.001, A16.01.002, A16.01.005, A16.01.008, A16.01.008.001, A16.01.011, A16.01.012.004, A16.01.015, A16.01.016, A16.01.017, A16.01.017.001, A16.01.019, A16.01.020, A16.01.021, A16.01.022, A16.01.022.001, A16.01.023, A16.01.024, A16.01.025, A16.01.026, A16.01.027, A16.01.027.001, A16.01.027.002, A16.01.028, A16.01.030.001, A16.30.060, A16.30.062, A16.30.064, A16.30.066, A16.30.067, A16.30.076</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0,55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294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коже, подкожной клетчатке, придатках кожи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A16.01.003, A16.01.003.001, A16.01.003.002, A16.01.003.006, A16.01.003.007, A16.01.004, A16.01.004.001, A16.01.004.002, A16.01.006, A16.01.009, A16.01.012, A16.01.012.001, A16.01.013, A16.01.014, A16.01.018, A16.01.023.001, A16.01.029, A16.01.030, A16.01.031, A16.01.038, A16.30.032, A16.30.032.001, A16.30.032.002, A16.30.032.004, A16.30.032.005, A16.30.033, A16.30.068, A16.30.072, A16.30.073</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0,71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295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коже, подкожной клетчатке, придатках кожи (уровень 3)</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A16.01.006.001, A16.01.023.002, A16.01.031.001, A16.30.014, A16.30.015</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296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коже, подкожной клетчатке, придатках кожи (уровень 4)</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A16.01.003.003, A16.01.003.004, A16.01.003.005, A16.01.005.005, A16.01.007, A16.01.010, A16.01.010.001, A16.01.010.002, A16.01.010.004, A16.01.010.005, A16.01.012.002, A16.01.012.003, A16.01.031.002, A16.01.031.003, A16.07.098, A16.08.008.006</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2,41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297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органах кроветворения и иммунной системы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A11.06.002.002, A16.06.002, A16.06.003, A16.06.005, A16.06.005.004, A16.06.006, A16.06.006.001, A16.06.006.002, A16.06.010, A16.06.011, A16.06.012, A16.06.013, A16.06.014, A16.06.014.001, A16.06.014.002, A16.06.014.003, A16.06.015, A16.06.016, A16.06.016.001, A16.06.016.002</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298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органах кроветворения и иммунной системы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A16.05.002, A16.05.003, A16.05.004, A16.06.004, A16.06.007, A16.06.008, A16.06.009, A16.06.009.001, A16.06.009.002, A16.06.009.003, A16.06.016.003, A16.06.016.004, A16.06.016.005, A16.06.017, A16.06.018, A16.30.061, A16.30.063</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1,83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299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органах кроветворения и иммунной системы (уровень 3)</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A16.05.002.001, A16.05.004.001, A16.05.005, A16.05.006, A16.05.007, A16.05.008, A16.05.008.001, A16.05.010, A16.05.010.001, A16.06.001, A16.06.004.001, A16.06.005.001, A16.06.006.003, A16.06.007.001, A16.06.007.002, A16.06.017.001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300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эндокринных железах кроме гипофиза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A16.22.001, A16.22.002, A16.22.003, A16.22.007, A16.22.007.002, A16.22.008, A16.22.011, A16.22.013</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1,81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301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эндокринных железах кроме гипофиза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A16.22.002.002, A16.22.002.003, A16.22.004, A16.22.004.001, A16.22.004.002, A16.22.004.003, A16.22.007.001, A16.22.009, A16.22.010, A16.22.010.001, A16.22.015, A16.22.015.001, A16.28.064</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2,67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302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Болезни молочной железы, новообразования молочной железы доброкачественные, in situ, неопределенного и неизвестного характера</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D05, D05.0, D05.1, D05.7, D05.9, I97.2, N60, N60.0, N60.1, N60.2, N60.3, N60.4, N60.8, N60.9, N61, N62, N63, N64, N64.0, N64.1, N64.2, N64.3, N64.4, N64.5, N64.8, N64.9, Q83.0, Q83.1, Q83.2, Q83.3, Q83.8, Q83.9, R92, T85.4</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0,73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303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Артрозы, другие поражения суставов, болезни мягких тканей</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A26.7, A48.0, L02.1, L02.2, L02.3, L02.9, L03.1, L03.2, L03.3, L03.8, L03.9, L05.0, L05.9, L73.2, L89.0, L89.1, L89.2, L89.3, L89.9, L97, L98.4, M15, M15.0, M15.1, M15.2, M15.3, M15.4, M15.8, M15.9, M16, M16.0, M16.1, M16.2, M16.3, M16.4, M16.5, M16.6, M16.7, M16.9, M17, M17.0, M17.1, M17.2, M17.3, M17.4, M17.5, M17.9, M18, M18.0, M18.1, M18.2, M18.3, M18.4, M18.5, M18.9, M19, M19.0, M19.1, M19.2, M19.8, M19.9, M22, M22.0, M22.1, M22.2, M22.3, M22.4, M22.8, M22.9, M23, M23.0, M23.1, M23.2, M23.3, M23.4, M23.5, M23.6, M23.8, M23.9, M24, M24.0, M24.1, M24.2, M24.3, M24.4, M24.5, M24.6, M24.7, M24.8, M24.9, M25, M25.0, M25.1, M25.2, M25.3, M25.4, M25.5, M25.6, M25.7, M25.8, M25.9, M35.7, M60, M60.0, M60.1, M60.2, M60.8, M60.9, M61, M61.0, M61.1, M61.2, M61.3, M61.4, M61.5, M61.9, M62, M62.0, M62.1, M62.2, M62.3, M62.4, M62.5, M62.6, M62.8, M62.9, M63, M63.0, M63.1, M63.2, M63.3, M63.8, M65, M65.0, M65.1, M65.2, M65.3, M65.4, M65.8, M65.9, M66, M66.0, M66.1, M66.2, M66.3, M66.4, M66.5, M67, M67.0, M67.1, M67.2, M67.3, M67.4, M67.8, M67.9, M68, M68.0, M68.8, M70, M70.0, M70.1, M70.2, M70.3, M70.4, M70.5, M70.6, M70.7, M70.8, M70.9, M71, M71.0, M71.1, M71.2, M71.3, M71.4, M71.5, M71.8, M71.9, M72, M72.0, M72.1, M72.2, M72.4, M72.6, M72.8, M72.9, M73.8, M75, M75.0, M75.1, M75.2, M75.3, M75.4, M75.5, M75.8, M75.9, M76, M76.0, M76.1, M76.2, M76.3, M76.4, M76.5, M76.6, M76.7, M76.8, M76.9, M77, M77.0, M77.1, M77.2, M77.3, M77.4, M77.5, M77.8, M77.9, M79, M79.0, M79.1, M79.2, M79.3, M79.4, M79.5, M79.6, M79.7, M79.8, M79.9, T95.0, T95.1, T95.2, T95.3, T95.4, T95.8, T95.9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0,76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304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Остеомиелит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M86.0, M86.1, M86.2</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2,42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305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Остеомиелит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M46.2, M86.3, M86.4, M86.5, M86.6, M86.8, M86.9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3,51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306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Остеомиелит (уровень 3)</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M86.3, M86.4, M86.5, M86.6, M86.8, M86.9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A16.03.033.002</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4,02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307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Доброкачественные новообразования костно-мышечной системы и соединительной ткани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D16.0, D16.1, D16.2, D16.3, D16.4, D16.6, D16.8, D16.9, D19.7, D19.9, D21, D21.0, D21.1, D21.2, D21.3, D21.4, D21.5, D21.6, D21.9, D48.0, D48.1</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0,84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308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Доброкачественные новообразования, новообразования in situ кожи, жировой ткани и другие болезни кожи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D03, D03.0, D03.1, D03.2, D03.3, D03.4, D03.5, D03.6, D03.7, D03.8, D03.9, D04, D04.0, D04.1, D04.2, D04.3, D04.4, D04.5, D04.6, D04.7, D04.8, D04.9, D17, D17.0, D17.1, D17.2, D17.3, D17.4, D17.5, D17.6, D17.7, D17.9, D18, D18.0, D18.1, D22, D22.0, D22.1, D22.2, D22.3, D22.4, D22.5, D22.6, D22.7, D22.9, D23, D23.0, D23.1, D23.2, D23.3, D23.4, D23.5, D23.6, D23.7, D23.9, D24, D48.5, D48.6, D48.7, D48.9, L02.0, L02.4, L02.8, L03.0, L72.0, L72.1, L72.2, L72.8, L72.9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0,50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309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Открытые раны, поверхностные, другие и неуточненные травмы</w:t>
            </w:r>
          </w:p>
        </w:tc>
        <w:tc>
          <w:tcPr>
            <w:tcW w:w="6350"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S00, S00.0, S00.3, S00.7, S00.8, S00.9, S01, S01.0, S01.2, S01.7, S01.8, S01.9, S09, S09.0, S09.1, S09.8, S09.9, S10, S10.0, S10.1, S10.7, S10.8, S10.9, S11, S11.0, S11.1, S11.2, S11.7, S11.8, S11.9, S15, S15.0, S15.1, S15.2, S15.3, S15.7, S15.8, S15.9, S19, S19.8, S19.9, S20, S20.0, S20.1, S20.2, S20.3, S20.4, S20.7, S20.8, S21, S21.0, S21.1, S21.2, S21.7, S21.8, S21.9, S25, S25.0, S25.1, S25.2, S25.3, S25.4, S25.5, S25.7, S25.8, S25.9, S29.8, S29.9, S30, S30.0, S30.1, S30.7, S30.8, S30.9, S31, S31.0, S31.1, S31.7, S31.8, S35, S35.0, S35.1, S35.2, S35.3, S35.4, S35.5, S35.7, S35.8, S35.9, S39.8, S39.9, S40, S40.0, S40.7, S40.8, S40.9, S41, S41.0, S41.1, S41.7, S41.8, S45, S45.0, S45.1, S45.2, S45.3, S45.7, S45.8, S45.9, S49.8, S49.9, S50, S50.0, S50.1, S50.7, S50.8, S50.9, S51, S51.0, S51.7, S51.8, S51.9, S55, S55.0, S55.1, S55.2, S55.7, S55.8, S55.9, S59.8, S59.9, S60, S60.0, S60.1, S60.2, S60.7, S60.8, S60.9, S61, S61.0, S61.1, S61.7, S61.8, S61.9, S65, S65.0, S65.1, S65.2, S65.3, S65.4, S65.5, S65.7, S65.8, S65.9, S69.8, S69.9, S70, S70.0, S70.1, S70.7, S70.8, S70.9, S71, S71.0, S71.1, S71.7, S71.8, S75, S75.0, S75.1, S75.2, S75.7, S75.8, S75.9, S79.8, S79.9, S80, S80.0, S80.1, S80.7, S80.8, S80.9, S81, S81.0, S81.7, S81.8, S81.9, S85, S85.0, S85.1, S85.2, S85.3, S85.4, S85.5, S85.7, S85.8, S85.9, S89.8, S89.9, S90, S90.0, S90.1, S90.2, S90.3, S90.7, S90.8, S90.9, S91, S91.0, S91.1, S91.2, S91.3, S91.7, S95, S95.0, S95.1, S95.2, S95.7, S95.8, S95.9, S99.8, S99.9, T00, T00.0, T00.1, T00.2, T00.3, T00.6, T00.8, T00.9, T01, T01.0, T01.1, T01.2, T01.3, T01.6, T01.8, T01.9, T09, T09.0, T09.1, T09.8, T09.9, T11, T11.0, T11.1, T11.4, T11.8, T11.9, T13, T13.0, T13.1, T13.4, T13.8, T13.9, T14, T14.0, T14.1, T14.5, T14.8, T14.9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0,37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310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молочной железе (кроме злокачественных новообразований)</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A16.20.031, A16.20.032, A16.20.032.001, A16.20.032.002, A16.20.032.005, A16.20.032.006, A16.20.032.007, A16.20.032.011, A16.20.043, A16.20.043.001, A16.20.043.002, A16.20.043.003, A16.20.043.004, A16.20.043.006, A16.20.044, A16.20.045, A16.20.047, A16.20.048, A16.20.049, A16.20.049.001, A16.20.049.002, A16.20.051, A16.20.085, A16.20.085.002, A16.20.085.003, A16.20.085.004, A16.20.085.005, A16.20.085.006, A16.20.085.010, A16.20.085.011, A16.20.085.012, A16.20.086, A16.20.086.001, A16.20.103</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32</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Хирургия (абдоминальная)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311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желчном пузыре и желчевыводящих путях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A16.14.006, A16.14.006.001, A16.14.007, A16.14.007.001, A16.14.008, A16.14.009, A16.14.031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312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желчном пузыре и желчевыводящих путях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A16.14.006.002, A16.14.008.001, A16.14.009.001, A16.14.009.002, A16.14.010, A16.14.011, A16.14.012, A16.14.013, A16.14.014, A16.14.015, A16.14.016, A16.14.020, A16.14.020.001, A16.14.020.002, A16.14.020.003, A16.14.020.004, A16.14.021, A16.14.024, A16.14.025, A16.14.026.001, A16.14.027, A16.14.031.002, A16.14.031.003, A16.14.038, A16.14.040, A16.14.041, A16.14.041.001, A16.14.042, A16.14.043</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313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желчном пузыре и желчевыводящих путях (уровень 3)</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A16.14.011.001, A16.14.023, A16.14.024.001, A16.14.024.002, A16.14.024.003, A16.14.027.002, A16.14.031.001, A16.14.032, A16.14.032.002, A16.14.032.003, A16.14.042.001, A16.14.042.002, A16.14.042.003</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3,00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314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желчном пузыре и желчевыводящих путях (уровень 4)</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A16.14.020.005, A16.14.020.006, A16.14.022, A16.14.026</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4,30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315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печени и поджелудочной железе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A11.14.001.001, A11.15.002.001, A16.14.002, A16.14.005, A16.14.017, A16.14.018, A16.14.018.001, A16.14.018.003, A16.14.018.004, A16.14.028, A16.14.029, A16.14.032.001, A16.14.035.002, A16.14.035.003, A16.14.035.004, A16.14.035.005, A16.14.035.006, A16.14.035.007, A16.15.002, A16.15.003, A16.15.003.001, A16.15.004, A16.15.005, A16.15.006, A16.15.007, A16.15.012, A16.15.015, A16.15.015.001, A16.15.015.002, A16.15.015.003, A16.15.016, A16.15.016.001, A16.15.016.002, A16.15.017, A16.15.022, A16.15.022.001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2,42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316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печени и поджелудочной железе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A11.14.005, A16.14.001, A16.14.003, A16.14.004, A16.14.018.002, A16.14.018.005, A16.14.019, A16.14.019.001, A16.14.030, A16.14.030.001, A16.14.034, A16.14.034.001, A16.14.034.002, A16.14.034.004, A16.14.034.005, A16.14.034.006, A16.14.034.007, A16.14.034.008, A16.14.035, A16.14.035.001, A16.14.036, A16.14.037, A16.14.037.001, A16.14.037.002, A16.14.037.003, A16.14.039, A16.14.044, A16.15.001, A16.15.001.001, A16.15.001.002, A16.15.001.003, A16.15.008, A16.15.009, A16.15.009.001, A16.15.009.002, A16.15.009.003, A16.15.009.004, A16.15.010, A16.15.010.001, A16.15.010.002, A16.15.011, A16.15.013, A16.15.014, A16.15.018, A16.15.019, A16.15.020, A16.15.021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2,69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317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Панкреатит, хирургическое лечение</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K85, K85.0, K85.1, K85.2, K85.3, K85.8, K85.9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A16.15.014, A16.15.018</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4,12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318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пищеводе, желудке, двенадцатиперстной кишке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A03.16.001.001, A16.16.001, A16.16.041.003, A16.16.047, A16.16.047.001, A16.16.048</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319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пищеводе, желудке, двенадцатиперстной кишке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A16.16.002, A16.16.003, A16.16.004, A16.16.005, A16.16.006, A16.16.006.001, A16.16.006.002, A16.16.007, A16.16.008, A16.16.009, A16.16.010, A16.16.011, A16.16.012, A16.16.013, A16.16.014, A16.16.015, A16.16.015.001, A16.16.015.002, A16.16.015.003, A16.16.016, A16.16.017, A16.16.017.001, A16.16.017.003, A16.16.017.004, A16.16.017.005, A16.16.017.006, A16.16.017.007, A16.16.017.008, A16.16.017.009, A16.16.017.012, A16.16.017.013, A16.16.017.014, A16.16.017.015, A16.16.018, A16.16.018.001, A16.16.018.002, A16.16.018.003, A16.16.018.004, A16.16.019, A16.16.020, A16.16.021, A16.16.021.001, A16.16.022, A16.16.023, A16.16.024, A16.16.025, A16.16.027, A16.16.028, A16.16.028.001, A16.16.028.002, A16.16.028.003, A16.16.029, A16.16.030, A16.16.030.001, A16.16.030.002, A16.16.031, A16.16.032, A16.16.032.001, A16.16.032.002, A16.16.033, A16.16.034, A16.16.034.001, A16.16.034.002, A16.16.035, A16.16.036.001, A16.16.037, A16.16.037.001, A16.16.038, A16.16.038.001, A16.16.039, A16.16.041, A16.16.041.001, A16.16.041.002, A16.16.041.004, A16.16.041.005, A16.16.041.006, A16.16.042, A16.16.043, A16.16.044, A16.16.051, A16.16.052, A16.16.053, A16.16.054, A16.16.055, A16.16.056, A16.16.057, A16.16.058, A16.16.059, A16.16.061, A16.16.064, A16.16.064.001, A16.16.065, A16.16.065.001, A16.16.066, A16.16.067</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1,95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320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пищеводе, желудке, двенадцатиперстной кишке (уровень 3)</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A16.16.017.002, A16.16.017.016, A16.16.026, A16.16.026.001, A16.16.026.002, A16.16.026.003, A16.16.026.004, A16.16.026.005, A16.16.027.001, A16.16.033.001, A16.16.034.003, A16.16.036, A16.16.040, A16.16.040.001, A16.16.045, A16.16.046, A16.16.046.001, A16.16.046.002, A16.16.046.003, A16.16.049, A16.16.060, A16.19.028, A16.19.029</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2,46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321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Аппендэктомия, взрослые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A16.18.009, A16.18.010</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0,73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322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Аппендэктомия, взрослые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A16.18.009.001</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323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по поводу грыж, взрослые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A16.30.001, A16.30.002, A16.30.003, A16.30.004, A16.30.004.001, A16.30.004.002</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0,86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324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по поводу грыж, взрослые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A16.30.004.003, A16.30.004.004, A16.30.004.005, A16.30.004.006, A16.30.004.007, A16.30.004.008, A16.30.004.009, A16.30.005, A16.30.005.002</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325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по поводу грыж, взрослые (уровень 3)</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A16.30.001.001, A16.30.001.002, A16.30.002.001, A16.30.002.002, A16.30.004.010, A16.30.004.011, A16.30.004.012, A16.30.004.013, A16.30.004.014, A16.30.005.001, A16.30.005.003</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326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по поводу грыж, взрослые (уровень 4)</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A16.30.004.005, A16.30.004.006, A16.30.004.007, A16.30.004.008, A16.30.004.015, A16.30.004.016</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Иной классификационный критерий: lgh1, lgh2, lgh3, lgh4, lgh5, lgh6, lgh7, lgh8, lgh9, lgh10, lgh11, lgh12</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5,60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327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Другие операции на органах брюшной полости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A03.15.001, A03.30.008, A16.30.006.002, A16.30.008, A16.30.034, A16.30.042, A16.30.042.001, A16.30.043, A16.30.043.001, A16.30.045, A16.30.046, A16.30.079</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328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Другие операции на органах брюшной полости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A03.30.003, A03.30.004, A03.30.005, A16.30.007, A16.30.007.001, A16.30.007.002, A16.30.007.003, A16.30.007.004, A16.30.009, A16.30.010, A16.30.011, A16.30.012, A16.30.021, A16.30.022, A16.30.022.001, A16.30.023, A16.30.024, A16.30.025, A16.30.025.001, A16.30.025.002, A16.30.025.003, A16.30.025.004, A16.30.026, A16.30.027, A16.30.028, A16.30.028.001, A16.30.028.002, A16.30.037, A16.30.044, A16.30.051, A16.30.065, A16.30.071, A16.30.071.001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329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Другие операции на органах брюшной полости (уровень 3)</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A16.30.010.001, A16.30.011.001, A16.30.025.005, A16.30.038, A16.30.039, A16.30.040, A16.30.043.002, A16.30.043.003, A16.30.047, A16.30.051.001, A16.30.059, A16.30.059.001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33</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Хирургия (комбустиология)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1,95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330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Отморожения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T33.0, T33.1, T33.2, T33.3, T33.4, T33.5, T33.6, T33.7, T33.8, T33.9, T35.0</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331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Отморожения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T34, T34.0, T34.1, T34.2, T34.3, T34.4, T34.5, T34.6, T34.7, T34.8, T34.9, T35.1, T35.2, T35.3, T35.4, T35.5, T35.6, T35.7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2,91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332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Ожоги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T20.1, T20.2, T20.5, T20.6, T21.1, T21.2, T21.5, T21.6, T22.1, T22.2, T22.5, T22.6, T23.1, T23.2, T23.5, T23.6, T24.1, T24.2, T24.5, T24.6, T25.1, T25.2, T25.5, T25.6, T29.1, T29.2, T29.5, T29.6, T30.0, T30.1, T30.2, T30.4, T30.5</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Дополнительные диагнозы: T31.0, T32.0</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333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Ожоги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T20.1, T20.2, T20.5, T20.6, T21.1, T21.2, T21.5, T21.6, T22.1, T22.2, T22.5, T22.6, T23.1, T23.2, T23.5, T23.6, T24.1, T24.2, T24.5, T24.6, T25.1, T25.2, T25.5, T25.6, T29.1, T29.2, T29.5, T29.6, T30.0, T30.1, T30.2, T30.4, T30.5, T30.6</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Дополнительные диагнозы: T31.1, T31.2, T31.3, T31.4, T31.5, T31.6, T31.7, T31.8, T31.9, T32.1, T32.2, T32.3, T32.4, T32.5, T32.6, T32.7</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2,03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334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Ожоги (уровень 3)</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T20.0, T20.3, T20.4, T20.7, T21.0, T21.3, T21.4, T21.7, T22.0, T22.3, T22.4, T22.7, T23.0, T23.3, T23.4, T23.7, T24.0, T24.3, T24.4, T24.7, T25.0, T25.3, T25.4, T25.7, T29.0, T29.3, T29.4, T29.7, T30.3, T30.7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Дополнительные диагнозы: T31.0, T32.0</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3,54</w:t>
            </w:r>
          </w:p>
        </w:tc>
      </w:tr>
      <w:tr w:rsidR="00CA543D" w:rsidRPr="00AC7C7C" w:rsidTr="00B179FF">
        <w:tblPrEx>
          <w:tblBorders>
            <w:insideH w:val="none" w:sz="0" w:space="0" w:color="auto"/>
            <w:insideV w:val="none" w:sz="0" w:space="0" w:color="auto"/>
          </w:tblBorders>
        </w:tblPrEx>
        <w:tc>
          <w:tcPr>
            <w:tcW w:w="56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335</w:t>
            </w:r>
          </w:p>
        </w:tc>
        <w:tc>
          <w:tcPr>
            <w:tcW w:w="25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Ожоги (уровень 4)</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T20.0, T20.3, T20.4, T20.7, T21.0, T21.3, T21.4, T21.7, T22.0, T22.3, T22.4, T22.7, T23.0, T23.3, T23.4, T23.7, T24.0, T24.3, T24.4, T24.7, T25.0, T25.3, T25.4, T25.7, T29.0, T29.3, T29.4, T29.7, T30.3, T30.7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Дополнительные диагнозы: T31.1, T31.2, T32.1, T32.2</w:t>
            </w:r>
          </w:p>
        </w:tc>
        <w:tc>
          <w:tcPr>
            <w:tcW w:w="1843"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5,20</w:t>
            </w:r>
          </w:p>
        </w:tc>
      </w:tr>
      <w:tr w:rsidR="00CA543D" w:rsidRPr="00AC7C7C" w:rsidTr="00B179FF">
        <w:tblPrEx>
          <w:tblBorders>
            <w:insideH w:val="none" w:sz="0" w:space="0" w:color="auto"/>
            <w:insideV w:val="none" w:sz="0" w:space="0" w:color="auto"/>
          </w:tblBorders>
        </w:tblPrEx>
        <w:tc>
          <w:tcPr>
            <w:tcW w:w="567" w:type="dxa"/>
            <w:vMerge/>
            <w:tcBorders>
              <w:top w:val="nil"/>
              <w:left w:val="nil"/>
              <w:bottom w:val="nil"/>
              <w:right w:val="nil"/>
            </w:tcBorders>
          </w:tcPr>
          <w:p w:rsidR="00CA543D" w:rsidRPr="00AC7C7C" w:rsidRDefault="00CA543D">
            <w:pPr>
              <w:rPr>
                <w:rFonts w:ascii="Times New Roman" w:hAnsi="Times New Roman" w:cs="Times New Roman"/>
              </w:rPr>
            </w:pPr>
          </w:p>
        </w:tc>
        <w:tc>
          <w:tcPr>
            <w:tcW w:w="2551" w:type="dxa"/>
            <w:vMerge/>
            <w:tcBorders>
              <w:top w:val="nil"/>
              <w:left w:val="nil"/>
              <w:bottom w:val="nil"/>
              <w:right w:val="nil"/>
            </w:tcBorders>
          </w:tcPr>
          <w:p w:rsidR="00CA543D" w:rsidRPr="00AC7C7C" w:rsidRDefault="00CA543D">
            <w:pPr>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T27.0, T27.1, T27.2, T27.3, T27.4, T27.5, T27.6, T27.7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336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Ожоги (уровень 5)</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T20.0, T20.3, T20.4, T20.7, T21.0, T21.3, T21.4, T21.7, T22.0, T22.3, T22.4, T22.7, T23.0, T23.3, T23.4, T23.7, T24.0, T24.3, T24.4, T24.7, T25.0, T25.3, T25.4, T25.7, T29.0, T29.3, T29.4, T29.7, T30.3, T30.7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Дополнительные диагнозы: T31.3, T31.4, T31.5, T31.6, T31.7, T31.8, T31.9, T32.3, T32.4, T32.5, T32.6, T32.7, T32.8, T32.9</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11,11</w:t>
            </w:r>
          </w:p>
        </w:tc>
      </w:tr>
      <w:tr w:rsidR="00CA543D" w:rsidRPr="00AC7C7C" w:rsidTr="00B179FF">
        <w:tblPrEx>
          <w:tblBorders>
            <w:insideH w:val="none" w:sz="0" w:space="0" w:color="auto"/>
            <w:insideV w:val="none" w:sz="0" w:space="0" w:color="auto"/>
          </w:tblBorders>
        </w:tblPrEx>
        <w:tc>
          <w:tcPr>
            <w:tcW w:w="56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337</w:t>
            </w:r>
          </w:p>
        </w:tc>
        <w:tc>
          <w:tcPr>
            <w:tcW w:w="25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Ожоги (уровень 4,5) с синдромом органной дисфункции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T20.0, T20.3, T20.4, T20.7, T21.0, T21.3, T21.4, T21.7, T22.0, T22.3, T22.4, T22.7, T23.0, T23.3, T23.4, T23.7, T24.0, T24.3, T24.4, T24.7, T25.0, T25.3, T25.4, T25.7, T29.0, T29.3, T29.4, T29.7, T30.3, T30.7</w:t>
            </w:r>
          </w:p>
        </w:tc>
        <w:tc>
          <w:tcPr>
            <w:tcW w:w="2298"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it1</w:t>
            </w:r>
          </w:p>
        </w:tc>
        <w:tc>
          <w:tcPr>
            <w:tcW w:w="1843"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14,07</w:t>
            </w:r>
          </w:p>
        </w:tc>
      </w:tr>
      <w:tr w:rsidR="00CA543D" w:rsidRPr="00AC7C7C" w:rsidTr="00B179FF">
        <w:tblPrEx>
          <w:tblBorders>
            <w:insideH w:val="none" w:sz="0" w:space="0" w:color="auto"/>
            <w:insideV w:val="none" w:sz="0" w:space="0" w:color="auto"/>
          </w:tblBorders>
        </w:tblPrEx>
        <w:tc>
          <w:tcPr>
            <w:tcW w:w="567" w:type="dxa"/>
            <w:vMerge/>
            <w:tcBorders>
              <w:top w:val="nil"/>
              <w:left w:val="nil"/>
              <w:bottom w:val="nil"/>
              <w:right w:val="nil"/>
            </w:tcBorders>
          </w:tcPr>
          <w:p w:rsidR="00CA543D" w:rsidRPr="00AC7C7C" w:rsidRDefault="00CA543D">
            <w:pPr>
              <w:rPr>
                <w:rFonts w:ascii="Times New Roman" w:hAnsi="Times New Roman" w:cs="Times New Roman"/>
              </w:rPr>
            </w:pPr>
          </w:p>
        </w:tc>
        <w:tc>
          <w:tcPr>
            <w:tcW w:w="2551" w:type="dxa"/>
            <w:vMerge/>
            <w:tcBorders>
              <w:top w:val="nil"/>
              <w:left w:val="nil"/>
              <w:bottom w:val="nil"/>
              <w:right w:val="nil"/>
            </w:tcBorders>
          </w:tcPr>
          <w:p w:rsidR="00CA543D" w:rsidRPr="00AC7C7C" w:rsidRDefault="00CA543D">
            <w:pPr>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T27.0, T27.1, T27.2, T27.3, T27.4, T27.5, T27.6, T27.7</w:t>
            </w:r>
          </w:p>
        </w:tc>
        <w:tc>
          <w:tcPr>
            <w:tcW w:w="2298" w:type="dxa"/>
            <w:vMerge/>
            <w:tcBorders>
              <w:top w:val="nil"/>
              <w:left w:val="nil"/>
              <w:bottom w:val="nil"/>
              <w:right w:val="nil"/>
            </w:tcBorders>
          </w:tcPr>
          <w:p w:rsidR="00CA543D" w:rsidRPr="00AC7C7C" w:rsidRDefault="00CA543D">
            <w:pPr>
              <w:rPr>
                <w:rFonts w:ascii="Times New Roman" w:hAnsi="Times New Roman" w:cs="Times New Roman"/>
              </w:rPr>
            </w:pPr>
          </w:p>
        </w:tc>
        <w:tc>
          <w:tcPr>
            <w:tcW w:w="1417" w:type="dxa"/>
            <w:vMerge/>
            <w:tcBorders>
              <w:top w:val="nil"/>
              <w:left w:val="nil"/>
              <w:bottom w:val="nil"/>
              <w:right w:val="nil"/>
            </w:tcBorders>
          </w:tcPr>
          <w:p w:rsidR="00CA543D" w:rsidRPr="00AC7C7C" w:rsidRDefault="00CA543D">
            <w:pPr>
              <w:rPr>
                <w:rFonts w:ascii="Times New Roman" w:hAnsi="Times New Roman" w:cs="Times New Roman"/>
              </w:rPr>
            </w:pPr>
          </w:p>
        </w:tc>
        <w:tc>
          <w:tcPr>
            <w:tcW w:w="1843"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34</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Челюстно-лицевая хирургия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338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Болезни полости рта, слюнных желез и челюстей, врожденные аномалии лица и шеи, взрослые</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0,89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339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органах полости рта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A16.07.011, A16.07.012, A16.07.014, A16.07.097</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0,74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340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органах полости рта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A16.07.015, A16.07.016, A16.07.017, A16.07.029, A16.07.042, A16.07.043, A16.07.044, A16.07.045, A16.07.064, A16.07.067, A16.22.012</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341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органах полости рта (уровень 3)</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A16.07.017.001, A16.07.027, A16.07.067.001, A16.07.075, A16.07.077, A16.07.078, A16.07.079, A16.07.079.004, A16.07.083, A16.07.083.001, A16.07.083.002, A16.07.084, A16.07.084.001, A16.07.084.002, A16.07.085, A16.07.086, A16.07.087, A16.07.088</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342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органах полости рта (уровень 4)</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A16.07.022, A16.07.027.001, A16.07.041, A16.07.041.001, A16.07.061, A16.07.061.001, A16.07.062, A16.07.063, A16.07.066, A16.07.071, A16.07.071.001, A16.07.072, A16.07.074, A16.07.074.001, A16.07.074.002, A16.07.076, A16.07.080, A16.07.081, A16.07.085.001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1,90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35</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Эндокринология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343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Сахарный диабет, взрослые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E10.9, E11.9, E13.9, E14.9, R73, R73.0, R73.9, R81</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344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Сахарный диабет, взрослые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E10.0, E10.1, E10.2, E10.3, E10.4, E10.5, E10.6, E10.7, E10.8, E11.0, E11.1, E11.2, E11.3, E11.4, E11.5, E11.6, E11.7, E11.8, E12.0, E12.1, E12.2, E12.3, E12.4, E12.5, E12.6, E12.7, E12.8, E12.9, E13.0, E13.1, E13.2, E13.3, E13.4, E13.5, E13.6, E13.7, E13.8, E14.0, E14.1, E14.2, E14.3, E14.4, E14.5, E14.6, E14.7, E14.8</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345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Заболевания гипофиза, взрослые</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D35.2, E22, E22.0, E22.1, E22.2, E22.8, E22.9, E23, E23.0, E23.1, E23.2, E23.3, E23.6, E23.7, E24, E24.0, E24.1, E24.2, E24.4, E24.8</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346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Другие болезни эндокринной системы, взрослые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E00, E00.0, E00.1, E00.2, E00.9, E01, E01.0, E01.1, E01.2, E01.8, E02, E03, E03.0, E03.1, E03.2, E03.3, E03.4, E03.5, E03.8, E03.9, E04, E04.0, E04.1, E04.2, E04.8, E04.9, E05, E05.0, E05.1, E05.2, E05.3, E05.4, E05.5, E05.8, E05.9, E06, E06.0, E06.1, E06.2, E06.3, E06.4, E06.5, E06.9, E07, E07.0, E07.1, E07.8, E07.9, E15, E16, E16.0, E16.3, E16.4, E20.0, E20.1, E20.8, E20.9, E21, E21.0, E21.1, E21.2, E21.3, E21.4, E21.5, E24.9, E25, E25.0, E25.8, E25.9, E26, E26.0, E26.9, E27, E27.0, E27.1, E27.2, E27.3, E27.4, E27.5, E27.8, E27.9, E29, E29.0, E29.1, E29.8, E29.9, E30, E30.0, E30.1, E30.8, E30.9, E34, E34.3, E34.4, E34.5, E34.9, E35, E35.0, E35.1, E35.8, E89.0, E89.1, E89.2, E89.3, E89.5, E89.6, E89.8, E89.9, M82.1, Q89.1, Q89.2, R94.6, R94.7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347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Другие болезни эндокринной системы, взрослые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D13.6, D13.7, D35.8, E16.1, E16.2, E16.8, E16.9, E24.3, E31, E31.0, E31.1, E31.8, E31.9, E34.0, E34.1, E34.2, E34.8</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2,76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348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Новообразования эндокринных желез доброкачественные, in situ, неопределенного и неизвестного характера</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D09.3, D15.0, D34, D35.0, D35.1, D35.3, D35.7, D35.9, D44, D44.0, D44.1, D44.2, D44.3, D44.4, D44.5, D44.6, D44.7, D44.8, D44.9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0,76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349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Расстройства питания</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E86, E87, E87.0, E87.1, E87.2, E87.3, E87.4, E87.5, E87.6, E87.7, E87.8, R62, R62.0, R62.8, R62.9, R63, R63.0, R63.1, R63.2, R63.3, R63.4, R63.5, R63.8</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350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Другие нарушения обмена веществ</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D76, D76.0, D76.1, D76.2, D76.3, E70, E70.3, E70.8, E70.9, E71, E71.2, E72, E72.4, E72.5, E72.9, E73, E73.0, E73.1, E73.8, E73.9, E74, E74.0, E74.1, E74.2, E74.3, E74.9, E75.0, E75.1, E75.5, E75.6, E76, E76.3, E76.8, E76.9, E77, E77.0, E77.1, E77.8, E77.9, E78, E78.0, E78.1, E78.2, E78.3, E78.4, E78.5, E78.6, E78.8, E78.9, E79, E79.0, E79.9, E80, E80.0, E80.1, E80.2, E80.3, E80.4, E80.5, E80.6, E80.7, E83, E83.1, E83.2, E83.5, E83.8, E83.9, E85, E85.0, E85.1, E85.2, E85.3, E85.4, E85.8, E85.9, E88.1, E88.2, E88.8, E88.9, E90</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351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Кистозный фиброз</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E84, E84.0, E84.1, E84.8, E84.9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3,32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36</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Прочее</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352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лечение с применением препаратов иммуноглобулина</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D69.3, G11.3, G35, G36.0, G36.1, G36.8, G36.9, G37, G37.0, G37.1, G37.2, G37.3, G37.4, G37.5, G37.8, G37.9, G51.0, G58.7, G61.0, G61.8, G70.0, G70.2, M33.0</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A25.05.001.001, A25.23.001.001, A25.24.001.001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4,32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353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Редкие генетические заболевания</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E26.1, E26.8, E70.0, E70.1, E70.2, E71.0, E71.1, E71.3, E72.0, E72.1, E72.2, E72.3, E72.8, E74.4, E74.8, E76.0, E76.1, E76.2, E79.1, E79.8, E83.0, E83.3, E83.4, G10, G11, G11.0, G11.1, G11.2, G11.3, G11.4, G11.8, G11.9, G12, G12.0, G12.1, G12.2, G12.8, G12.9, G13, G13.0, G13.1, G13.2, G13.8, G23, G23.0, G23.1, G23.2, G23.8, G23.9, G24.1, G24.2, G24.5, G31.8, G31.9, G40.5, G60, G60.0, G60.1, G60.2, G60.3, G60.8, G60.9, G71, G71.0, G71.1, G71.2, G71.3, G71.8, G71.9, G72, G72.0, G72.1, G72.2, G72.3, G72.4, G72.8, G72.9, N07.1, N07.5, N07.8, N07.9, N25.1, N25.8, Q61.1, Q61.2, Q61.3, Q77.4, Q78.0, Q79.6, Q85.0, Q85.1, Q85.8, Q85.9, Q87.1, Q87.2, Q87.3, Q87.4, Q87.8, Q89.7, Q89.8, Q90.0, Q90.1, Q90.2, Q90.9, Q91.3, Q91.7, Q92.8, Q96, Q96.0, Q96.1, Q96.2, Q96.3, Q96.4, Q96.8, Q96.9, Q97.0, Q97.1, Q97.2, Q97.3, Q97.8, Q97.9, Q98.0, Q98.1, Q98.2, Q98.3, Q98.4, Q98.5, Q98.6, Q98.7, Q98.8, Q98.9, Q99, Q99.0, Q99.1, Q99.2, Q99.8, Q99.9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3,50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354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Лечение с применением генно-инженерных биологических препаратов и селективных иммунодепрессантов</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I70.2, I70.8, J33.1, J33.8, J45.0, J45.1, J45.8, K50.0, K50.1, K50.8, K50.9, K51, K51.0, K51.1, K51.2, K51.3, K51.4, K51.5, K51.8, K51.9, L20.8, L40.0, L40.1, L40.5, L50.1, M05.0, M05.1, M05.2, M05.3, M05.8, M06.0, M06.1, M07.0, M07.1, M07.2, M07.3, M08.0, M08.1, M08.2, M08.3, M10, M10.0, M10.1, M10.2, M10.3, M10.4, M10.9, M30.0, M30.1, M30.2, M30.3, M30.8, M31.0, M31.1, M31.2, M31.3, M31.4, M31.5, M31.6, M31.7, M31.8, M31.9, M32.1, M32.8, M33.0, M35.0, M35.1, M35.2, M35.3, M35.4, M35.5, M35.6, M35.7, M35.8, M35.9, M45, Z25.8</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A25.01.001.001, A25.01.001.002, A25.04.001.001, A25.04.001.002, A25.04.001.005, A25.04.001.006, A25.04.001.007, A25.09.001.001, A25.12.001.001, A25.17.001.001, A25.17.001.002, A25.18.001.001, A25.18.001.002, A25.30.035</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2 лет Иной классификационный критерий: pbt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5,35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355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Факторы, влияющие на состояние здоровья населения и обращения в учреждения здравоохранения</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D89.3, R52, R52.0, R52.1, R52.2, R52.9, R53, R60, R60.0, R60.1, R60.9, R64, R65, R65.0, R65.1, R65.2, R65.3, R65.9,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Z22.5,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Z37.9, Z38, Z38.0, Z38.1, Z38.2, Z38.3, Z38.4, Z38.5, Z38.6, Z38.7, Z38.8, Z39, Z39.0, Z39.1, Z39.2, Z40, Z40.0, Z40.8, Z40.9, Z41, Z41.0, Z41.1, Z41.2, Z41.3, Z41.8, Z41.9, Z42, Z42.0, Z42.1, Z42.2, Z42.3, Z42.4, Z42.8, Z42.9, Z43, Z43.0, Z43.1, Z43.2, Z43.3, Z43.4, Z43.5, Z43.6, 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Z57.5, Z57.6, Z57.7, Z57.8, Z57.9, Z58,</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0,32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Z58.0, Z58.1, Z58.2, Z58.3, Z58.4, Z58.5, Z58.6, Z58.8, Z58.9, Z59, Z59.0, Z59.1, Z59.2, Z59.3, Z59.4, Z59.5, Z59.6, Z59.7, Z59.8, Z59.9, Z60, Z60.0, Z60.1, Z60.2, Z60.3, Z60.4, Z60.5, Z60.8, Z60.9, Z61, Z61.0, Z61.1, Z61.2, Z61.3, Z61.4, Z61.5, Z61.6, Z61.7, Z61.8, Z61.9, Z62, Z62.0, Z62.1, Z62.2, Z62.3, Z62.4, Z62.5, Z62.6, Z62.8, Z62.9, Z63, Z63.0, Z63.1, Z63.2, Z63.3, Z63.4, Z63.5, Z63.6, Z63.7, Z63.8, Z63.9, Z64, Z64.0, Z64.1, Z64.2, Z64.3, Z64.4, Z65, Z65.0, Z65.1, Z65.2, Z65.3, Z65.4, Z65.5, Z65.8, Z65.9, Z70, Z70.0, Z70.1, Z70.2, Z70.3, Z70.8, Z70.9, Z71, Z71.0, Z71.1, Z71.2, Z71.3, Z71.4, Z71.5, Z71.6, Z71.7, Z71.8, Z71.9, Z72, Z72.0, Z72.1, Z72.2, Z72.3, Z72.4, Z72.5, Z72.6, Z72.8, Z72.9, Z73, Z73.0, Z73.1, Z73.2, Z73.3, 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 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43"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356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Госпитализация в диагностических целях с постановкой диагноза туберкулеза, ВИЧ-инфекции, психического заболевания</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A15.0, A15.1, A15.2, A15.3, A15.4, A15.5, A15.6, A15.7, A15.8, A15.9, A16.0, A16.1, A16.2, A16.3, A16.4, A16.5, A16.7, A16.8, A16.9, A17.0, A17.1, A17.8, A17.9, A18.0, A18.1, A18.2, A18.3, A18.4, A18.5, A18.6, A18.7, A18.8, A19.0, A19.1, A19.2, A19.8, A19.9, B20, B20.0, B20.1, B20.2, B20.3, B20.4, B20.5, B20.6, B20.7, B20.8, B20.9, B21, B21.0, B21.1, B21.2, B21.3, B21.7, B21.8, B21.9, B22, B22.0, B22.1, B22.2, B22.7, B23, B23.0, B23.1, B23.2, B23.8, 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F18.8, F18.9, F19, F19.0, F19.1, F19.2, F19.3, F19.4, F19.5, F19.6, F19.7, F19.8, F19.9, F20, F20.0, F20.1, F20.2, F20.3, F20.4, F20.5, F20.6, F20.8, F20.9, F21, F22, F22.0, F22.8, F22.9, F23, F23.0, F23.1, F23.2, F23.3, F23.8, F23.9, F24, F25, F25.0, F25.1, F25.2, F25.8, F25.9, F28, F29, F30, F30.0, F30.1, F30.2, F30.8, F30.9, F31, F31.0, F31.1, F31.2, F31.3, F31.4, F31.5, F31.6, F31.7, F31.8, F31.9, F32, F32.0, F32.1, F32.2, F32.3, F32.8, F32.9, F33, F33.0, F33.1, F33.2, F33.3, F33.4, F33.8, F33.9, F34, F34.0, F34.1, F34.8, F34.9, F38, F38.0, F38.1, F38.8, F39, F40, F40.0, F40.1, F40.2, F40.8, F40.9, F41, F41.0, F41.1, F41.2, F41.3, F41.8, F41.9, F42,</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0,46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F42.0, F42.1, F42.2, F42.8, F42.9, F43, F43.0, F43.1, F43.2, F43.8, F43.9, F44, F44.0, F44.1, F44.2, F44.3, F44.4, F44.5, F44.6, F44.7, F44.8, F44.9, F45, F45.0, F45.1, F45.2, F45.3, F45.4, F45.8, F45.9, F48, F48.0, F48.1, F48.8, F48.9, F50, F50.0, F50.1, F50.2, F50.3, F50.4, F50.5, F50.8, F50.9, F51, F51.0, F51.1, F51.2, F51.3, F51.4, F51.5, F51.8, F51.9, F52, F52.0, F52.1, F52.2, F52.3, F52.4, F52.5, F52.6, F52.7, F52.8, F52.9, F53, 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 F84.9, F88, F89, F90, F90.0, F90.1, F90.8, F90.9, F91, F91.0, F91.1, F91.2, F91.3, F91.8, F91.9, F92, F92.0, F92.8, F92.9, F93, F93.0, F93.1, F93.2, F93.3, F93.8, F93.9, F94, F94.0, F94.1, F94.2, F94.8, F94.9, F95, F95.0, F95.1, F95.2, F95.8, F95.9, F98, F98.0, F98.1, F98.2, F98.3, F98.4, F98.5, F98.6, F98.8, F98.9, F99, K23.0, M49.0, M90.0, N74.0, N74.1, R41, R41.0, R41.1, R41.2, R41.3, R41.8, R44, R44.0, R44.1, R44.2, R44.3, R44.8, R45, R45.0, R45.1, R45.2, R45.3, R45.4, R45.5, R45.6, R45.7, R45.8, R46, R46.0, R46.1, R46.2, R46.3, R46.4, R46.5, R46.6, R46.7, R46.8, R48, R48.0, R48.1, R48.2, R48.8</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43"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357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Отторжение, отмирание трансплантата органов и тканей</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T86.0, T86.1, T86.2, T86.3, T86.4, T86.8, T86.9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8,40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358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Установка, замена, заправка помп для лекарственных препаратов</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A11.17.003, A11.17.003.001, A11.23.007.001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2,32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359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Интенсивная терапия пациентов с нейрогенными нарушениями жизненно важных функций, нуждающихся в их длительном искусственном замещении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A05.1, D32, D32.0, D32.1, D32.9, D33, D33.0, D33.1, D33.2, D33.3, D35.2, D35.3, G04, G04.0, G04.1, G04.2, G04.8, G05, G05.0, G05.1, G05.2, G05.8, G09, G12.2, G61, G61.0, G61.1, G61.8, G70, G70.0, G70.1, G70.2, G70.8, G91, G91.0, G91.1, G91.3, G93.0, G93.1, I61, I61.0, I61.1, I61.2, I61.3, I61.4, I61.5, I61.6, I62, I62.0, I62.1, I63, I63.0, I63.1, I63.2, I63.3, I63.4, I63.5, I63.6, I69.0, I69.1, I69.2, I69.3, I69.8, Q03.0, Q03.1, Q03.8, Q03.9, Q04.6, S06.7, S06.70, S06.71, T90.5, T90.8</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it2</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18,15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360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Реинфузия аутокрови</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A16.20.078</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2,05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361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Баллонная внутриаортальная контрпульсация</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A16.12.030</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7,81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362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Экстракорпоральная мембранная оксигенация</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A16.10.021.001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15,57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363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Злокачественное новообразование без специального противоопухолевого лечения</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0,50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37</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реабилитация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364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реабилитация пациентов с заболеваниями центральной нервной системы (3 балла по ШРМ)</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B05.023.001, B05.024.001, B05.024.002, B05.024.003</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rb3</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365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реабилитация пациентов с заболеваниями центральной нервной системы (4 балла по ШРМ)</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B05.023.001, B05.024.001, B05.024.002, B05.024.003</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rb4</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1,82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366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реабилитация пациентов с заболеваниями центральной нервной системы (5 баллов по ШРМ)</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B05.023.001, B05.024.001, B05.024.002, B05.024.003</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rb5</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3,12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367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реабилитация пациентов с заболеваниями центральной нервной системы (6 баллов по ШРМ)</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B05.023.001, B05.024.001, B05.024.002, B05.024.003</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rb6</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8,60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368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реабилитация пациентов с заболеваниями опорно-двигательного аппарата и периферической нервной системы (3 балла по ШРМ)</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B05.023.002.002, B05.050.003, B05.050.005</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rb3</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369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реабилитация пациентов с заболеваниями опорно-двигательного аппарата и периферической нервной системы (4 балла по ШРМ)</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B05.023.002.002, B05.050.003, B05.050.005</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rb4</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370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реабилитация пациентов с заболеваниями опорно-двигательного аппарата и периферической нервной системы (5 баллов по ШРМ)</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B05.023.002.002, B05.050.003, B05.050.005</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rb5</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3,03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371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кардиореабилитация (3 балла по ШРМ)</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B05.015.001, B05.043.001, B05.057.003, B05.057.007</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rb3</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372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кардиореабилитация (4 балла по ШРМ)</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B05.015.001, B05.043.001, B05.057.003, B05.057.007</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rb4</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373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кардиореабилитация (5 баллов по ШРМ)</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B05.015.001, B05.043.001, B05.057.003, B05.057.007</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rb5</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2,00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374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реабилитация при других соматических заболеваниях (3 балла по ШРМ)</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B05.001.001, B05.004.001, B05.005.001, B05.008.001, B05.014.002, B05.015.002, B05.023.002, B05.027.001, B05.027.002, B05.027.003, B05.028.001, B05.029.001, B05.037.001, B05.040.001, B05.050.004, B05.053.001, B05.058.001, B05.069.002, B05.069.003</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rb3</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0,59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375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реабилитация при других соматических заболеваниях (4 балла по ШРМ)</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B05.001.001, B05.004.001, B05.005.001, B05.008.001, B05.014.002, B05.015.002, B05.023.002, B05.027.001, B05.027.002, B05.027.003, B05.028.001, B05.029.001, B05.037.001, B05.040.001, B05.050.004, B05.053.001, B05.058.001, B05.069.002, B05.069.003</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rb4</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0,84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376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реабилитация при других соматических заболеваниях (5 баллов по ШРМ)</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B05.001.001, B05.004.001, B05.005.001, B05.008.001, B05.014.002, B05.015.002, B05.023.002, B05.027.001, B05.027.002, B05.027.003, B05.028.001, B05.029.001, B05.037.001, B05.040.001, B05.050.004, B05.053.001, B05.058.001, B05.069.002, B05.069.003</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rb5</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377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реабилитация детей, перенесших заболевания перинатального периода</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B05.031.001</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378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реабилитация детей с нарушениями слуха без замены речевого процессора системы кохлеарной имплантации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B05.028.001, B05.046.001</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 Иной классификационный критерий: rbs</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1,80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379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реабилитация детей с онкологическими, гематологическими и иммунологическими заболеваниями в тяжелых формах продолжительного течения</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B05.027.004, B05.057.009, B05.057.010</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4,81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380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реабилитация детей с поражениями центральной нервной системы</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B05.023.002.001, B05.023.003</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2,75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381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реабилитация детей, после хирургической коррекции врожденных пороков развития органов и систем</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B05.057.011</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2,35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382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реабилитация после онкоортопедических операций</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C40, C40.0, C40.1, C40.2, C40.3, C40.8, C40.9, C41, C41.0, C41.1, C41.2, C41.3, C41.4, C41.8, C41.9, C79.5</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B05.027.001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383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реабилитация по поводу постмастэктомического синдрома в онкологии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C50, C50.0, C50.1, C50.2, C50.3, C50.4, C50.5, C50.6, C50.8, C50.9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B05.027.001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384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реабилитация после перенесенной коронавирусной инфекции COVID-19 (3 балла по ШРМ)</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rb3cov</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385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реабилитация после перенесенной коронавирусной инфекции COVID-19 (4 балла по ШРМ)</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rb4cov</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386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реабилитация после перенесенной коронавирусной инфекции COVID-19 (5 баллов по ШРМ)</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rb5cov</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38</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Гериатрия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387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Соматические заболевания, осложненные старческой астенией</w:t>
            </w:r>
          </w:p>
        </w:tc>
        <w:tc>
          <w:tcPr>
            <w:tcW w:w="6350"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E10, E10.0, E10.1, E10.2, E10.3, E10.4, E10.5, E10.6, E10.7, E10.8, E10.9, E11, E11.0, E11.1, E11.2, E11.3, E11.4, E11.5, E11.6, E11.7, E11.8, E11.9, G20, G44, G44.0, G44.1, G44.2, G44.3, G44.4, G44.8, G90, G90.0, G90.1, G90.2, G90.3, G90.4, G90.8, G90.9, G93, G93.0, G93.1, G93.2, G93.3, G93.4, G93.5, G93.6, G93.7, G93.8, G93.9, I10, I11, I11.0, I11.9, I12, I12.0, I12.9, I13, I13.0, I13.1, I13.2, I13.9, I20, I20.0, I20.1, I20.8, I20.9, I25, I25.0, I25.1, I25.2, I25.3, I25.4, I25.5, I25.6, I25.8, I25.9, I47, I47.0, I47.1, I47.2, I47.9, I48, I48.0, I48.1, I48.2, I48.3, I48.4, I48.9, I49, I49.0, I49.1, I49.2, I49.3, I49.4, I49.5, I49.8, I49.9, I50, I50.0, I50.1, I50.9, I67, I67.0, I67.1, I67.2, I67.3, I67.4, I67.5, I67.6, I67.7, I67.8, I67.9, I69, I69.0, I69.1, I69.2, I69.3, I69.4, I69.8, I70, I70.0, I70.1, I70.2, I70.8, I70.9, I95, I95.0, I95.1, I95.2, I95.8, I95.9, J17, J17.0, J17.1, J17.2, J17.3, J17.8, J18, J18.0, J18.1, J18.2, J18.8, J18.9, J44, J44.0, J44.1, J44.8, J44.9, J45, J45.0, J45.1, J45.8, J45.9, J46, M15, M15.0, M15.1, M15.2, M15.3, M15.4, M15.8, M15.9, M16, M16.0, M16.1, M16.2, M16.3, M16.4, M16.5, M16.6, M16.7, M16.9, M17, M17.0, M17.1, M17.2, M17.3, M17.4, M17.5, M17.9, M19, M19.0, M19.1, M19.2, M19.8, M19.9, N11, N11.0, N11.1, N11.8, N11.9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Дополнительные диагнозы: R54</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1,50</w:t>
            </w:r>
          </w:p>
        </w:tc>
      </w:tr>
      <w:tr w:rsidR="00CA543D" w:rsidRPr="00AC7C7C" w:rsidTr="00B179FF">
        <w:tblPrEx>
          <w:tblBorders>
            <w:insideH w:val="none" w:sz="0" w:space="0" w:color="auto"/>
            <w:insideV w:val="none" w:sz="0" w:space="0" w:color="auto"/>
          </w:tblBorders>
        </w:tblPrEx>
        <w:tc>
          <w:tcPr>
            <w:tcW w:w="15026" w:type="dxa"/>
            <w:gridSpan w:val="6"/>
            <w:tcBorders>
              <w:top w:val="nil"/>
              <w:left w:val="nil"/>
              <w:bottom w:val="nil"/>
              <w:right w:val="nil"/>
            </w:tcBorders>
          </w:tcPr>
          <w:p w:rsidR="00CA543D" w:rsidRPr="00AC7C7C" w:rsidRDefault="00CA543D">
            <w:pPr>
              <w:pStyle w:val="ConsPlusNormal"/>
              <w:jc w:val="center"/>
              <w:outlineLvl w:val="2"/>
              <w:rPr>
                <w:rFonts w:ascii="Times New Roman" w:hAnsi="Times New Roman" w:cs="Times New Roman"/>
              </w:rPr>
            </w:pPr>
            <w:r w:rsidRPr="00AC7C7C">
              <w:rPr>
                <w:rFonts w:ascii="Times New Roman" w:hAnsi="Times New Roman" w:cs="Times New Roman"/>
              </w:rPr>
              <w:t>В условиях дневного стационара</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1</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Акушерское дело</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0,50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2</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Акушерство и гинекология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0,80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Осложнения беременности, родов, послеродового периода</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A34, O00, O00.0, O00.1, O00.2, O00.8, O00.9, O01, O01.0, O01.1, O01.9, O02, O02.0, O02.1, O02.8, O02.9, O03, O03.0, O03.1, O03.2, O03.3, O03.4, O03.5, O03.6, O03.7, O03.8, O03.9, O04, O04.0, O04.1, O04.2, O04.3, O04.4, O04.5, O04.6, O04.7, O04.8, O05, O05.0, O05.1, O05.2, O05.3, O05.4, O05.5, O05.6, O05.7, O05.8, O05.9, O06, O06.0, O06.1, O06.2, O06.3, O06.4, O06.5, O06.6, O06.7, O06.8, O06.9, O07, O07.0, O07.1, O07.2, O07.3, O07.4, O07.5, O07.6, O07.7, O07.8, O07.9, O08, O08.0, O08.1, O08.2, O08.3, O08.5, O08.6, O08.7, O08.8, O08.9, O10.0, O10.1, O10.2, O10.3, O10.4, O10.9, O11, O12.0, O12.1, O12.2, O13, O14.0, O14.1, O14.9, O15.0, O15.2, O15.9, O16, O20, O20.0, O20.8, O20.9, O21.0, O21.1, O21.2, O21.8, O21.9, O22.0, O22.1, O22.2, O22.3, O22.4, O22.5, O22.8, O22.9, O23.0, O23.1, O23.2, O23.3, O23.4, O23.5, O23.9, O24.0, O24.1, O24.2, O24.3, O24.4, O24.9, O25, O26.0, O26.1, O26.2, O26.3, O26.4, O26.5, O26.6, O26.7, O26.8, O26.9, O28.0, O28.1, O28.2, O28.3, O28.4, O28.5, O28.8, O28.9, O29.0, O29.1, O29.2, O29.3, O29.4, O29.5, O29.6, O29.8, O29.9, O30.0, O30.1, O30.2, O30.8, O30.9, O31.0, O31.1, O31.2, O31.8, O32.0, O32.1, O32.2, O32.3, O32.4, O32.5, O32.6, O32.8, O32.9, O33.0, O33.1, O33.2, O33.3, O33.4, O33.5, O33.6, O33.7, O33.8, O33.9, O34.0, O34.1, O34.2, O34.3, O34.4, O34.5, O34.6, O34.7, O34.8, O34.9, O35.0, O35.1, O35.2, O35.3, O35.4, O35.5, O35.6, O35.7, O35.8, O35.9, O36.0, O36.1, O36.2, O36.3, O36.4, O36.5, O36.6, O36.7, O36.8, O36.9, O40, O41.0, O41.1, O41.8, O41.9, O42.0, O42.1, O42.2, O42.9, O43.0, O43.1, O43.2, O43.8, O43.9, O44.0, O44.1, O45.0, O45.8, O45.9, O46.0, O46.8, O46.9, O47.0, O47.1, O47.9, O48, O86, O86.0, O86.1, O86.2, O86.3, O86.4, O86.8, O87, O87.0, O87.1, O87.2, O87.3, O87.8, O87.9, O88, O88.0, O88.1, O88.2, O88.3, O88.8, O89, O89.0, O89.1, O89.2, O89.3, O89.4, O89.5, O89.6, O89.8, O89.9, O90, O90.0, O90.1, O90.2, O90.3, O90.5, O90.8, O90.9, O91, O91.0, O91.1, O91.2, O92, O92.0, O92.1, O92.2, O92.3, O92.4, O92.5, O92.6, O92.7, O94, O98.0, O98.1, O98.2, O98.3, O98.4, O98.5, O98.6, O98.8, O98.9, O99.0, O99.1, O99.2, O99.3, O99.4, O99.5, O99.6, O99.7, O99.8</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0,83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Болезни женских половых органов</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D06, D06.0, D06.1, D06.7, D06.9, D07.0, D07.1, D07.2, D07.3, D25, D25.0, D25.1, D25.2, D25.9, D26, D26.0, D26.1, D26.7, D26.9, D27, D28, D28.0, D28.1, D28.2, D28.7, D28.9, D39, D39.0, D39.1, D39.2, D39.7, D39.9, E28, E28.0, E28.1, E28.2, E28.3, E28.8, E28.9, E89.4, I86.3, N70, N70.0, N70.1, N70.9, N71, N71.0, N71.1, N71.9, N72, N73, N73.0, N73.1, N73.2, N73.3, N73.4, N73.5, N73.6, N73.8, N73.9, N74.8, N75, N75.0, N75.1, N75.8, N75.9, N76, N76.0, N76.1, N76.2, N76.3, N76.4, N76.5, N76.6, N76.8, N77, N77.0, N77.1, N77.8, N80, N80.0, N80.1, N80.2, N80.3, N80.4, N80.5, N80.6, N80.8, N80.9, N81, N81.0, N81.1, N81.2, N81.3, N81.4, N81.5, N81.6, N81.8, N81.9, N82, N82.0, N82.1, N82.2, N82.3, N82.4, N82.5, N82.8, N82.9, N83, N83.0, N83.1, N83.2, N83.3, N83.4, N83.5, N83.6, N83.7, N83.8, N83.9, N84, N84.0, N84.1, N84.2, N84.3, N84.8, N84.9, N85, N85.0, N85.1, N85.2, N85.3, N85.4, N85.5, N85.6, N85.7, N85.8, N85.9, N86, N87, N87.0, N87.1, N87.2, N87.9, N88, N88.0, N88.1, N88.2, N88.3, N88.4, N88.8, N88.9, N89, N89.0, N89.1, N89.2, N89.3, N89.4, N89.5, N89.6, N89.7, N89.8, N89.9, N90, N90.0, N90.1, N90.2, N90.3, N90.4, N90.5, N90.6, N90.7, N90.8, N90.9, N91, N91.0, N91.1, N91.2, N91.3, N91.4, N91.5, N92, N92.0, N92.1, N92.2, N92.3, N92.4, N92.5, N92.6, N93, N93.0, N93.8, N93.9, N94, N94.0, N94.1, N94.2, N94.3, N94.4, N94.5, N94.6, N94.8, N94.9, N95, N95.0, N95.1, N95.2, N95.3, N95.8, N95.9, N96, N97, N97.0, N97.1, N97.2, N97.3, N97.4, N97.8, N97.9, N98, N98.0, N98.1, N98.2, N98.3, N98.8, N98.9, N99.2, N99.3, Q50, Q50.0, Q50.1, Q50.2, Q50.3, Q50.4, Q50.5, Q50.6, Q51, Q51.0, Q51.1, Q51.2, Q51.3, Q51.4, Q51.5, Q51.6, Q51.7, Q51.8, Q51.9, Q52, Q52.0, Q52.1, Q52.2, Q52.3, Q52.4, Q52.5, Q52.6, Q52.7, Q52.8, Q52.9, Q56, Q56.0, Q56.1, Q56.2, Q56.3, Q56.4, Q99, Q99.0, Q99.1, Q99.2, Q99.9, R87, R87.0, R87.1, R87.2, R87.3, R87.4, R87.5, R87.6, R87.7, R87.8, R87.9, S30.2, S31.4, S37.4, S37.40, S37.41, S37.5, S37.50, S37.51, S37.6, S37.60, S37.61, S38.2, T19.2, T19.3, T19.8, T19.9, T28.3, T28.8, T83.3</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0,66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женских половых органах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A11.20.003, A11.20.004, A11.20.006, A11.20.008, A11.20.011, A11.20.011.003, A11.20.015, A11.30.002, A11.30.016, A14.20.002, A16.20.021, A16.20.025, A16.20.025.001, A16.20.036, A16.20.036.001, A16.20.036.002, A16.20.036.003, A16.20.036.004, A16.20.054.002, A16.20.055, A16.20.059, A16.20.066, A16.20.080, A16.20.084</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0,71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женских половых органах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A03.20.003, A03.20.003.001, A06.20.001, A11.20.011.001, A11.20.011.002, A16.20.009, A16.20.018, A16.20.022, A16.20.026, A16.20.027, A16.20.067, A16.20.069, A16.20.097, A16.20.099.001, A16.30.036.002</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Искусственное прерывание беременности (аборт)</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O04.9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A16.20.037</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0,33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Аборт медикаментозный</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B03.001.005</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0,38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Экстракорпоральное оплодотворение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ivf1</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Экстракорпоральное оплодотворение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ivf2, ivf3, ivf4</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5,63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Экстракорпоральное оплодотворение (уровень 3)</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ivf5, ivf6</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9,39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Экстракорпоральное оплодотворение (уровень 4)</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ivf7</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10,33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3</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Аллергология и иммунология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Нарушения с вовлечением иммунного механизма</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D80, D80.0, D80.1, D80.2, D80.3, D80.4, D80.5, D80.6, D80.7, D80.8, D80.9, D81, D81.0, D81.1, D81.2, D81.3, D81.4, D81.5, D81.6, D81.7, D81.8, D81.9, D82, D82.0, D82.1, D82.2, D82.3, D82.4, D82.8, D82.9, D83, D83.0, D83.1, D83.2, D83.8, D83.9, D84, D84.0, D84.1, D84.8, D84.9, D89, D89.0, D89.1, D89.2, D89.3, D89.8, D89.9, R65, R65.0, R65.1, R65.2, R65.3, R65.9, T78.0, T78.2, T78.3, T78.4, T80.5, T88.6</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4</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Гастроэнтерология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0,89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Болезни органов пищеварения, взрослые</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D01, D01.0, D01.1, D01.2, D01.3, D01.4, D01.5, D01.7, D01.9, D12, D12.0, D12.1, D12.2, D12.3, D12.4, D12.5, D12.6, D12.7, D12.8, D12.9, D13, D13.0, D13.1, D13.2, D13.3, D13.4, D13.5, D13.9, D19.1, D20, D20.0, D20.1, D37.1, D37.2, D37.3, D37.4, D37.5, D37.6, D37.7, D37.9, D48.3, D48.4, I81, I85, I85.0, I85.9, I86.4, I98.2,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K43.7, K43.9, K44, K44.0, K44.1, K44.9, K45, K45.0, K45.1, K45.8, K46, K46.0, K46.1, K46.9, K50, K50.0, K50.1, K50.8, K50.9, K51, K51.0, K51.1, K51.2, K51.3, K51.4, K51.5, K51.8, K51.9, K52, K52.0, K52.1, K52.2, K52.3, K52.8, K52.9, K55, K55.0, K55.1, K55.2, K55.8, K55.9, K56, K56.0, K56.1, K56.2, K56.3, K56.4, K56.5, K56.6, K56.7, K57, K57.0, K57.1, K57.2, K57.3, K57.4, K57.5, K57.8, K57.9, K58, K58.0, K58.9, K59, K59.0, K59.1, K59.2, K59.3, K59.4, K59.8, K59.9, K60, K60.0, K60.1, K60.2, K60.3, K60.4, K60.5, K61, K61.0, K61.1, K61.2, K61.3, K61.4, K62, K62.0, K62.1, K62.2, K62.3, K62.4, K62.5, K62.6, K62.7, K62.8, K62.9, K63, K63.0, K63.1, K63.2, K63.3, K63.4, K63.5, K63.8, K63.9, K64, K64.0, K64.1, K64.2, K64.3, K64.4, K64.5, K64.8, K64.9, K65, K65.0, K65.8, K65.9, K66, K66.0, K66.1, K66.8, K66.9, K67, K67.0, K67.1, K67.2, K67.3, K67.8, K70.0, K70.1, K70.2, K70.3, K70.4, K70.9, K71, K71.0, K71.1, K71.2, K71.3, K71.4, K71.5, K71.6, K71.7, K71.8,</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0,89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K71.9, K72.0, K72.1, K72.9, K73.0, K73.1, K73.2, K73.8, K73.9, K74.0, K74.1, K74.2, K74.3, K74.4, K74.5, K74.6, K75.0, K75.1, K75.2, K75.3, K75.4, K75.8, K75.9, K76.0, K76.1, K76.2, K76.3, K76.4, K76.5, K76.6, K76.7, K76.8, K76.9, K77.0, K77.8, K80, K80.0, K80.1, K80.2, K80.3, K80.4, K80.5, K80.8, K81, K81.0, K81.1, K81.8, K81.9, K82, K82.0, K82.1, K82.2, K82.3, K82.4, K82.8, K82.9, K83, K83.0, K83.1, K83.2, K83.3, K83.4, K83.5, K83.8, K83.9, K85, K85.0, K85.1, K85.2, K85.3, K85.8, K85.9, K86, 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Q43.0, Q43.1, Q43.2, Q43.3, Q43.4, Q43.5, Q43.6, Q43.7, Q43.8, Q43.9, Q44, Q44.0, Q44.1, Q44.2, Q44.3, Q44.4, Q44.5, Q44.6, Q44.7, Q45.0, Q45.1, Q45.2, Q45.3, Q45.8, Q45.9, Q89.3, R10, R10.0, R10.1, R10.2, R10.3, R10.4, R11, R12, R13, R14, R15, R16.0, R16.2, R17,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43"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5</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Гематология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Болезни крови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D50, D50.0, D50.1, D50.8, D50.9, D51, D51.0, D51.1, D51.2, D51.3, D51.8, D51.9, D52, D52.0, D52.1, D52.8, D52.9, D53, D53.0, D53.1, D53.2, D53.8, D53.9, D57.1, D57.3, D63.0, D63.8, D64.8, D64.9, D65, D68, D68.5, D68.6, D70, D71, D72, D72.0, D72.1, D72.8, D72.9, D73, D73.0, D73.1, D73.2, D73.3, D73.4, D73.5, D73.8, D73.9, D75, D75.9, D77, E32, E32.0, E32.1, E32.8, E32.9, E88.0, R71, R72</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Болезни крови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D55, D55.0, D55.1, D55.2, D55.3, D55.8, D55.9, D56, D56.0, D56.1, D56.2, D56.3, D56.4, D56.8, D56.9, D57, D57.0, D57.2, D57.8, D58, D58.0, D58.1, D58.2, D58.8, D58.9, D59.0, D59.1, D59.2, D59.3, D59.4, D59.5, D59.6, D59.8, D59.9, D60, D60.0, D60.1, D60.8, D60.9, D61, D61.0, D61.1, D61.2, D61.3, D61.8, D61.9, D62, D63, D64, D64.0, D64.1, D64.2, D64.3, D64.4, D66, D67, D68.0, D68.1, D68.2, D68.3, D68.4, D68.8, D68.9, D69, D69.0, D69.1, D69.2, D69.3, D69.4, D69.5, D69.6, D69.8, D69.9, D74, D74.0, D74.8, D74.9, D75.0, D75.1, D75.2, D75.8</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2,41</w:t>
            </w:r>
          </w:p>
        </w:tc>
      </w:tr>
      <w:tr w:rsidR="00CA543D" w:rsidRPr="00AC7C7C" w:rsidTr="00B179FF">
        <w:tblPrEx>
          <w:tblBorders>
            <w:insideH w:val="none" w:sz="0" w:space="0" w:color="auto"/>
            <w:insideV w:val="none" w:sz="0" w:space="0" w:color="auto"/>
          </w:tblBorders>
        </w:tblPrEx>
        <w:tc>
          <w:tcPr>
            <w:tcW w:w="56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w:t>
            </w:r>
          </w:p>
        </w:tc>
        <w:tc>
          <w:tcPr>
            <w:tcW w:w="25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Лекарственная терапия при доброкачественных заболеваниях крови и пузырном заносе</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D61.9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A25.05.001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3,73</w:t>
            </w:r>
          </w:p>
        </w:tc>
      </w:tr>
      <w:tr w:rsidR="00CA543D" w:rsidRPr="00AC7C7C" w:rsidTr="00B179FF">
        <w:tblPrEx>
          <w:tblBorders>
            <w:insideH w:val="none" w:sz="0" w:space="0" w:color="auto"/>
            <w:insideV w:val="none" w:sz="0" w:space="0" w:color="auto"/>
          </w:tblBorders>
        </w:tblPrEx>
        <w:tc>
          <w:tcPr>
            <w:tcW w:w="567" w:type="dxa"/>
            <w:vMerge/>
            <w:tcBorders>
              <w:top w:val="nil"/>
              <w:left w:val="nil"/>
              <w:bottom w:val="nil"/>
              <w:right w:val="nil"/>
            </w:tcBorders>
          </w:tcPr>
          <w:p w:rsidR="00CA543D" w:rsidRPr="00AC7C7C" w:rsidRDefault="00CA543D">
            <w:pPr>
              <w:rPr>
                <w:rFonts w:ascii="Times New Roman" w:hAnsi="Times New Roman" w:cs="Times New Roman"/>
              </w:rPr>
            </w:pPr>
          </w:p>
        </w:tc>
        <w:tc>
          <w:tcPr>
            <w:tcW w:w="2551" w:type="dxa"/>
            <w:vMerge/>
            <w:tcBorders>
              <w:top w:val="nil"/>
              <w:left w:val="nil"/>
              <w:bottom w:val="nil"/>
              <w:right w:val="nil"/>
            </w:tcBorders>
          </w:tcPr>
          <w:p w:rsidR="00CA543D" w:rsidRPr="00AC7C7C" w:rsidRDefault="00CA543D">
            <w:pPr>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D70, D71, D72.0, D72.8, D72.9, D75.0, D75.1, D75.2, D75.8, D75.9, D76.0, D76.1, D76.2, D76.3, O01.0, O01.1, O01.9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A25.05.001, A25.05.005, A25.30.038</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6</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Дерматовенерология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Дерматозы</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A26.0, A26.8, A26.9, B07, B08.1, B35, B35.0, B35.1, B35.2, B35.3, B35.4, B35.5, B35.6, B35.8, B35.9, B36, B36.0, B36.1, B36.2, B36.3, B36.8, B36.9, B85.0, B85.1, B85.2, B85.3, B85.4, B86, B87, B87.0, B87.1, B87.2, B87.3, B87.4, B87.8, B87.9, B88, B88.0, B88.1, B88.2, B88.3, B88.8, B88.9, L00, L01.0, L01.1, L04.0, L04.1, L04.2, L04.3, L04.8, L04.9, L08.0, L08.1, L08.8, L08.9, L10.0, L10.1, L10.2, L10.3, L10.4, L10.5, L10.8, L10.9, L11.0, L11.1, L11.8, L11.9, L12.0, L12.1, L12.2, L12.3, L12.8, L12.9, L13.0, L13.1, L13.8, L13.9, L14, L20.0, L20.8, L20.9, L21.0, L21.1, L21.8, L21.9, L22, L23.0, L23.1, L23.2, L23.3, L23.4, L23.5, L23.6, L23.7, L23.8, L23.9, L24.0, L24.1, L24.2, L24.3, L24.4, L24.5, L24.6, L24.7, L24.8, L24.9, L25.0, L25.1, L25.2, L25.3, L25.4, L25.5, L25.8, L25.9, L26, L27.0, L27.1, L27.2, L27.8, L27.9, L28.0, L28.1, L28.2, L30.0, L30.1, L30.2, L30.3, L30.4, L30.5, L30.8, L30.9, L40.0, L40.1, L40.2, L40.3, L40.4, L40.5, L40.8, L40.9, L41.0, L41.1, L41.3, L41.4, L41.5, L41.8, L41.9, L42, L43.0, L43.1, L43.2, L43.3, L43.8, L43.9, L44.0, L44.1, L44.2, L44.3, L44.4, L44.8, L44.9, L45, L50.0, L50.1, L50.2, L50.3, L50.4, L50.5, L50.6, L50.8, L50.9, L51.0, L51.1, L51.2, L51.8, L51.9, L52, L53.0, L53.1, L53.2, L53.3, L53.8, L53.9, L54.0, L54.8, L55.0, L55.1, L55.2, L55.8, L55.9, L56.0, L56.1, L56.2, L56.3, L56.4, L56.8, L56.9, L57.0, L57.1, L57.2, L57.3, L57.4, L57.5, L57.8, L57.9, L58.0, L58.1, L58.9, L59.0, L59.8, L59.9, L60.0, L60.1, L60.2, L60.3, L60.4, L60.5, L60.8, L60.9, L62.0, L62.8, L63.0, L63.1, L63.2, L63.8, L63.9, L64.0, L64.8, L64.9, L65.0, L65.1, L65.2, L65.8, L65.9, L66.0, L66.1, L66.2, L66.3, L66.4, L66.8, L66.9, L67.0, L67.1, L67.8, L67.9, L68.0, L68.1, L68.2, L68.3, L68.8, L68.9, L70.0, L70.1, L70.2, L70.3, L70.4, L70.5, L70.8, L70.9, L71.0, L71.1, L71.8, L71.9, L73.0, L73.1, L73.8, L73.9, L74.0, L74.1, L74.2, L74.3, L74.4, L74.8, L74.9, L75.0, L75.1, L75.2, L75.8, L75.9, L80, L81.0, L81.1, L81.2, L81.3, L81.4, L81.5, L81.6, L81.7, L81.8, L81.9, L82, L83, L84, L85.0, L85.1, L85.2, L85.3, L85.8, L85.9, L86, L87.0, L87.1, L87.2, L87.8, L87.9, L88, L90.0, L90.1, L90.2, L90.3, L90.4, L90.5, L90.6, L90.8, L90.9, L91.0, L91.8, L91.9, L92.0, L92.1, L92.2, L92.3, L92.8, L92.9, L93.0, L93.1, L93.2, L94.0, L94.1, L94.2, L94.3, L94.4, L94.5, L94.6, L94.8, L94.9, L95.0, L95.1, L95.8, L95.9, L98.0, L98.1, L98.2, L98.3, L98.5, L98.6, L98.8, L98.9, L99.0, L99.8, Q80.0, Q80.1, Q80.2, Q80.3, Q80.4, Q80.8, Q80.9, Q81.0, Q81.1, Q81.2, Q81.8, Q81.9, Q82.0, Q82.1, Q82.2, Q82.3, Q82.4, Q82.5, Q82.8, Q82.9, Q84.0, Q84.1, Q84.2, Q84.3, Q84.4, Q84.5, Q84.6, Q84.8, Q84.9, R21, R22, R22.0, R22.1, R22.2, R22.3, R22.4, R22.7, R22.9, R23, R23.0, R23.1, R23.2, R23.3, R23.4, R23.8, R61, R61.0, R61.1, R61.9, R93.8</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7</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Детская кардиология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Болезни системы кровообращения, дети</w:t>
            </w:r>
          </w:p>
        </w:tc>
        <w:tc>
          <w:tcPr>
            <w:tcW w:w="6350"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G45, G45.0, G45.1,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 I60.2, I60.3, I60.4, I60.5, I60.6, I60.7, I60.8, I60.9, I61, I61.0, I61.1, I61.2, I61.3, I61.4, I61.5, I61.6, I61.8, I61.9, I62, I62.0, I62.1, I62.9, I63.0, I63.1, I63.2, I63.3, I63.4, I63.5, I63.6, I63.8, I63.9, I64, I65, I65.0, I65.1, I65.2, I65.3, I65.8, I65.9, I66, I66.0, I66.1, I66.2, I66.3, I66.4, I66.8, I66.9, I67, I67.0, I67.1, I67.2, I67.3, I67.4, I67.5, I67.6, I67.7, I67.8, I67.9, I68, I68.0, I68.1, I68.2, I68.8, I69, I69.0, I69.1, I69.2, I69.3, I69.4, I69.8, I70, I70.0, I70.1, I70.2, I70.8, I70.9, I71, I71.0, I71.1, I71.2, I71.3, I71.4, I71.5, I71.6, I71.8, I71.9, I72, I72.0, I72.1, I72.2, I72.3, I72.4, I72.5, I72.6, I72.8, I72.9, I73, I73.0, I73.1, I73.8,</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 I89.1, I89.8, I89.9, I95, I95.0, I95.1, I95.2, I95.8, I95.9, I97, I97.0, I97.1, I97.8, I97.9, I98.1, I98.8, I99,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R73, R73.9, R81, R93.1, R94.3, S26, S26.0, S26.00, S26.01, S26.8, S26.80, S26.81, S26.9, S26.90, S26.91, T82, T82.0, T82.1, T82.2, T82.3, T82.4, T82.7, T82.8, T82.9, T85.8</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43"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8</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Детская онкология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12,80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Лекарственная терапия при злокачественных новообразованиях других локализаций (кроме лимфоидной и кроветворной тканей), дети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C00.0, C00.1, C00.2, C00.3, C00.4, C00.5, C00.6, C00.8, C00.9,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C14, C14.0, C14.2, C14.8, C15, C15.0, C15.1, C15.2, C15.3, C15.4, C15.5, C15.8, C15.9, C16, C16.0, C16.1, C16.2, C16.3, C16.4, C16.5, C16.6, C16.8, C16.9, C17, C17.0, C17.1, C17.2, C17.3, C17.8, C17.9, C18, C18.0, C18.1, C18.2, C18.3, C18.4, C18.5, C18.6, C18.7, C18.8, C18.9, C19, C20, C21, C21.0, C21.1, C21.2, C21.8, C22, C22.0, C22.1, C22.2, C22.3, C22.4, C22.7, C22.9, C23, C24, C24.0, C24.1, C24.8, C24.9, C25, C25.0, C25.1, C25.2, C25.3, C25.4, C25.7, C25.8, C25.9, C26, C26.0, C26.1, C26.8, C26.9, C30, C30.0, C30.1, C31, C31.0, C31.1, C31.2, C31.3, C31.8, C31.9, C32, C32.0, C32.1, C32.2, C32.3, C32.8, C32.9, C33, C34, C34.0, C34.1, C34.2, C34.3, C34.8, C34.9, C37, C38, C38.0, C38.1, C38.2, C38.3, C38.4, C38.8, C39, C39.0, C39.8, C39.9, C40, C40.0, C40.1, C40.2, C40.3, C40.8, C40.9, C41, C41.0, C41.1, C41.2, C41.3, C41.4, C41.8, C41.9, C43, C43.0, C43.1, C43.2, C43.3, C43.4, C43.5, C43.6, C43.7, C43.8, C43.9, C44, C44.0, C44.1, C44.2, C44.3, C44.4, C44.5, C44.6, C44.7, C44.8, C44.9, C45, C45.0, C45.1, C45.2, C45.7, C45.9, C46, C46.0, C46.1, C46.2, C46.3, C46.7, C46.8, C46.9, C47, C47.0, C47.1, C47.2, C47.3, C47.4, C47.5, C47.6, C47.8, C47.9, C48, C48.0, C48.1, C48.2, C48.8, C49, C49.0, C49.1, C49.2, C49.3, C49.4, C49.5, C49.6, C49.8, C49.9, C50, C50.0, C50.1, C50.2, C50.3, C50.4, C50.5, C50.6, C50.8, C50.9, C51, C51.0, C51.1, C51.2, C51.8, C51.9, C52, C53, C53.0, C53.1, C53.8, C53.9, C54, C54.0, C54.1, C54.2, C54.3, C54.8, C54.9, C55, C56, C57, C57.0, C57.1, C57.2, C57.3, C57.4, C57.7, C57.8, C57.9, C58, C60, C60.0, C60.1, C60.2, C60.8, C60.9, C61, C62, C62.0, C62.1, C62.9, C63, C63.0, C63.1, C63.2, C63.7, C63.8, C63.9, C64, C65, C66,</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A25.30.014</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7,95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C67, C67.0, C67.1, C67.2, C67.3, C67.4, C67.5, C67.6, C67.7, C67.8, C67.9, C68, C68.0, C68.1, C68.8, C68.9, C69, C69.0, C69.1, C69.2, C69.3, C69.4, C69.5, C69.6, C69.8, C69.9, C70, C70.0, C70.1, C70.9, C71, C71.0, C71.1, C71.2, C71.3, C71.4, C71.5, C71.6, C71.7, C71.8, C71.9, C72, C72.0, C72.1, C72.2, C72.3, C72.4, C72.5, C72.8, C72.9, C73, C74, C74.0, C74.1, C74.9, C75, C75.0, C75.1, C75.2, C75.3, C75.4, C75.5, C75.8, C75.9, C76, C76.0, C76.1, C76.2, C76.3, C76.4, C76.5, C76.7, C76.8, C77, C77.0, C77.1, C77.2, C77.3, C77.4, C77.5, C77.8, C77.9, C78, C78.0, C78.1, C78.2, C78.3, C78.4, C78.5, C78.6, C78.7, C78.8, C79, C79.0, C79.1, C79.2, C79.3, C79.4, C79.5, C79.6, C79.7, C79.8, C80, C80.0, C80.9, C97</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43"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Лекарственная терапия при остром лейкозе, дети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C91.0, C92.0, C92.4, C92.5, C92.6, C92.8, C93.0, C93.3, C94.0, C94.2, C95.0</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A25.30.014</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14,23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Лекарственная терапия при других злокачественных новообразованиях лимфоидной и кроветворной тканей, дети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C81, C81.0, C81.1, C81.2, C81.3, C81.4, C81.7, C81.9, C82, C82.0, C82.1, C82.2, C82.3, C82.4, C82.5, C82.6, C82.7, C82.9, C83, C83.0, C83.1, C83.3, C83.5, C83.7, C83.8, C83.9, C84, C84.0, C84.1, C84.4, C84.5, C84.6, C84.7, C84.8, C84.9, C85, C85.1, C85.2, C85.7, C85.9, C86, C86.0, C86.1, C86.2, C86.3, C86.4, C86.5, C86.6, C88, C88.0, C88.1, C88.2, C88.3, C88.4, C88.7, C88.9, C90, C90.0, C90.1, C90.2, C90.3, C91.1, C91.3, C91.4, C91.5, C91.6, C91.7, C91.8, C91.9, C92.1, C92.2, C92.3, C92.7, C92.9, C93.1, C93.7, C93.9, C94.3, C94.4, C94.6, C94.7, C95, C95.1, C95.7, C95.9, C96, C96.0, C96.2, C96.4, C96.5, C96.6, C96.7, C96.8, C96.9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A25.30.014</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10,34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9</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Детская урология-андрология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мужских половых органах, дети</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A11.21.002, A11.21.003, A16.21.013, A16.21.038, A16.21.039</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почке и мочевыделительной системе, дети</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A03.28.001, A03.28.002, A03.28.003, A03.28.004, A11.28.001, A11.28.002, A11.28.012, A11.28.013, A16.28.035.001, A16.28.040, A16.28.043, A16.28.051, A16.28.052.001, A16.28.072.001, A16.28.077, A16.28.086</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2,09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10</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Детская хирургия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по поводу грыж, дети</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A16.30.001, A16.30.002, A16.30.003, A16.30.004, A16.30.004.001, A16.30.004.002</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11</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Детская эндокринология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Сахарный диабет, дети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E10.0, E10.1, E10.2, E10.3, E10.4, E10.5, E10.6, E10.7, E10.8, E10.9, E11.0, E11.1, E11.2, E11.3, E11.4, E11.5, E11.6, E11.7, E11.8, E11.9, E12.0, E12.1, E12.2, E12.3, E12.4, E12.5, E12.6, E12.7, E12.8, E12.9, E13.0, E13.1, E13.2, E13.3, E13.4, E13.5, E13.6, E13.7, E13.8, E13.9, E14.0, E14.1, E14.2, E14.3, E14.4, E14.5, E14.6, E14.7, E14.8, E14.9, R73.0</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Другие болезни эндокринной системы, дети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D09.3, D13.6, D13.7, D15.0, D34, D35.0, D35.1, D35.2, D35.3, D35.7, D35.8, D35.9, D44, D44.0, D44.1, D44.2, D44.3, D44.4, D44.5, D44.6, D44.7, D44.8, D44.9, D76, D76.0,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E70, E70.0, E70.1, E70.2, E70.3, E70.8, E70.9, E71, E71.0, E71.1, E71.2, E71.3, E72, E72.0, E72.1, E72.2, E72.3, E72.4, E72.5, E72.8, E72.9, E73, E73.0, E73.1, E73.8, E73.9, E74, E74.0, E74.1, E74.2, E74.3, E74.4, E74.8, E74.9, E75.0, E75.1, 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12</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Инфекционные болезни</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Вирусный гепатит B хронический, лекарственная терапия</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B18.0, B18.1</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A25.14.008.001, A25.14.008.002</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2,75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Другие вирусные гепатиты</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B15.0, B15.9, B16.0, B16.1, B16.2, B16.9, B17.0, B17.1, B17.2, B17.8, B18.0, B18.1, B18.2, B18.8, B18.9, B19.0, B19.9, B94.2</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0,97</w:t>
            </w:r>
          </w:p>
        </w:tc>
      </w:tr>
      <w:tr w:rsidR="00CA543D" w:rsidRPr="00AC7C7C" w:rsidTr="00B179FF">
        <w:tblPrEx>
          <w:tblBorders>
            <w:insideH w:val="none" w:sz="0" w:space="0" w:color="auto"/>
            <w:insideV w:val="none" w:sz="0" w:space="0" w:color="auto"/>
          </w:tblBorders>
        </w:tblPrEx>
        <w:tc>
          <w:tcPr>
            <w:tcW w:w="56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Инфекционные и паразитарные болезни, взрослые</w:t>
            </w:r>
          </w:p>
        </w:tc>
        <w:tc>
          <w:tcPr>
            <w:tcW w:w="6350"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A00.0, A00.1, A00.9, A01.0, A01.1, A01.2, A01.3, A01.4, A02.0, A02.1, A02.2, A02.8, A02.9, A03.0, A03.1, A03.2, A03.3, A03.8, A03.9, A04.0, 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A84, A84.0, A84.1, A84.8, A84.9, A85, A85.0, A85.1, A85.2, A85.8, A86, A87, A87.0, A87.1, A87.2, A87.8, A87.9, A88, A88.0, A88.1, A88.8, A89, A90, A91, A92, A92.0, A92.1, A92.2, A92.3, A92.4, A92.8, A92.9, A93, A93.0, A93.1, A93.2, A93.8, A94, A95, A95.0, A95.1, A95.9, A96, A96.0, A96.1, A96.2, A96.8, A96.9, 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 B33.8, B34, B34.0, B34.1, B34.2, B34.3, B34.4, B34.8, B34.9,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1,16</w:t>
            </w:r>
          </w:p>
        </w:tc>
      </w:tr>
      <w:tr w:rsidR="00CA543D" w:rsidRPr="00AC7C7C" w:rsidTr="00B179FF">
        <w:tblPrEx>
          <w:tblBorders>
            <w:insideH w:val="none" w:sz="0" w:space="0" w:color="auto"/>
            <w:insideV w:val="none" w:sz="0" w:space="0" w:color="auto"/>
          </w:tblBorders>
        </w:tblPrEx>
        <w:tc>
          <w:tcPr>
            <w:tcW w:w="567" w:type="dxa"/>
            <w:vMerge/>
            <w:tcBorders>
              <w:top w:val="nil"/>
              <w:left w:val="nil"/>
              <w:bottom w:val="nil"/>
              <w:right w:val="nil"/>
            </w:tcBorders>
          </w:tcPr>
          <w:p w:rsidR="00CA543D" w:rsidRPr="00AC7C7C" w:rsidRDefault="00CA543D">
            <w:pPr>
              <w:rPr>
                <w:rFonts w:ascii="Times New Roman" w:hAnsi="Times New Roman" w:cs="Times New Roman"/>
              </w:rPr>
            </w:pP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 B45.2, B45.3, B45.7, B45.8, B45.9, B46, B46.0, B46.1, B46.2, B46.3, B46.4, B46.5, B46.8, B46.9, B47, B47.0, B47.1, B47.9, B48, B48.0, B48.1, B48.2, B48.3, B48.4, B48.7, B48.8, B49, B50, B50.0, B50.8, B50.9, B51, B51.0, B51.8, B51.9, B52, B52.0, B52.8, B52.9, B53, B53.0, B53.1, B53.8, B54, B55, B55.0, B55.1, B55.2, B55.9, B56, B56.0, B56.1, B56.9, B57, B57.0, B57.1, B57.2, B57.3, B57.4, B57.5, B58, B58.0, B58.1, B58.2, B58.3, B58.8, B58.9, B59,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R57.2</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43"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Инфекционные и паразитарные болезни, дети</w:t>
            </w:r>
          </w:p>
        </w:tc>
        <w:tc>
          <w:tcPr>
            <w:tcW w:w="6350"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A00.0, A00.1, A00.9, A01.0, A01.1, A01.2, A01.3, A01.4, A02.0, A02.1, A02.2, A02.8, A02.9, A03.0, A03.1, A03.2, A03.3, A03.8, A03.9, A04.0, A04.1, A04.2, A04.3, A04.4, A04.5, A04.6, A04.7, A04.8, A04.9, A05.0, A05.1, A05.2, A05.3, A05.4, A05.8, A05.9, A06.0, A06.1, A06.2, A06.3, A06.4, A06.5, A06.6, A06.7, A06.8, A06.9, A07.0, A07.1, A07.2, A07.3, A07.8, A07.9, A08.0, A08.1, A08.2, A08.3, A08.4, A08.5, A09, A09.0, A09.9, A20.0, A20.1, A20.2, A20.3, A20.7, A20.8, A20.9, A21.0, A21.1, A21.2, A21.3, A21.7, A21.8, A21.9, A22.0, A22.1, A22.2, A22.7, A22.8, A22.9, A23.0, A23.1, A23.2, A23.3, A23.8, A23.9, A24.0, A24.1, A24.2, A24.3, A24.4, A25.0, A25.1, A25.9, A27.0, A27.8, A27.9, A28, A28.0, A28.1, A28.2, A28.8, A28.9, A30.0, A30.1, A30.2, A30.3, A30.4, A30.5, A30.8, A30.9, A31.0, A31.1, A31.8, A31.9, A32.0, A32.1, A32.7, A32.8, A32.9, A35, A36.0, A36.1, A36.2, A36.3, A36.8, A36.9, A37.0, A37.1, A37.8, A37.9, A38, A39.0, A39.1, A39.2, A39.3, A39.4, A39.5, A39.8, A39.9, A40.0, A40.1, A40.2, A40.3, A40.8, A40.9, A41.0, A41.1, A41.2, A41.3, A41.4, A41.5, A41.8, A41.9, A42.0, A42.1, A42.2, A42.7, A42.8, A42.9, A43.0, A43.1, A43.8, A43.9, A44.0, A44.1, A44.8, A44.9, A46, A48.1, A48.2, A48.3, A48.4, A48.8, A49.0, A49.1, A49.2, A49.3, A49.8, A49.9, A68.0, A68.1, A68.9, A69.2, A70, A74.8, A74.9, A75, A75.0, A75.1, A75.2, A75.3, A75.9, A77, A77.0, A77.1, A77.2, A77.3, A77.8, A77.9, A78, A79, A79.0, A79.1, A79.8, A79.9, A80, A80.0, A80.1, A80.2, A80.3, A80.4, A80.9, A81, A81.0, A81.1, A81.2, A81.8, A81.9, A82, A82.0, A82.1, A82.9, A83, A83.0, A83.1, A83.2, A83.3, A83.4, A83.5, A83.6, A83.8, A83.9, A84, A84.0, A84.1, A84.8, A84.9, A85, A85.0, A85.1, A85.2, A85.8, A86, A87, A87.0, A87.1, A87.2, A87.8, A87.9, A88, A88.0, A88.1, A88.8, A89, A90, A91, A92, A92.0, A92.1, A92.2, A92.3, A92.4, A92.8, A92.9, A93, A93.0, A93.1, A93.2, A93.8, A94, A95, A95.0, A95.1, A95.9, A96, A96.0, A96.1, A96.2, A96.8, A96.9, A98, A98.0, A98.1, A98.2, A98.3, A98.4, A98.5, A98.8, A99, B00, B00.0, B00.1, B00.2, B00.3, B00.4, B00.5, B00.7, B00.8, B00.9, B01, B01.0, B01.1, B01.2, B01.8, B01.9, B02, B02.0, B02.1, B02.2, B02.3, B02.7, B02.8, B02.9, B03, B04, B05, B05.0, B05.1, B05.2, B05.3, B05.4, B05.8, B05.9, B06, B06.0, B06.8, B06.9, B08, B08.0, B08.2, B08.3, B08.4, B08.5, B08.8, B09, B25, B25.0, B25.1, B25.2, B25.8, B25.9, B26, B26.0, B26.1, B26.2, B26.3, B26.8, B26.9, B27, B27.0, B27.1, B27.8, B27.9, B33, B33.0, B33.1, B33.2, B33.3, B33.4,</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B33.8, B34, B34.0, B34.1, B34.2, B34.3, B34.4, B34.8, B34.9, B37, B37.0, B37.1, B37.2, B37.3, B37.4, B37.5, B37.6, B37.7, B37.8, B37.9, B38, B38.0, B38.1, B38.2, B38.3, B38.4, B38.7, B38.8, B38.9, B39, B39.0, B39.1, B39.2, B39.3, B39.4, B39.5, B39.9, B40, B40.0, B40.1, B40.2, B40.3, B40.7, B40.8, B40.9, B41, B41.0, B41.7, B41.8, B41.9, B42, B42.0, B42.1, B42.7, B42.8, B42.9, B43, B43.0, B43.1, B43.2, B43.8, B43.9, B44, B44.0, B44.1, B44.2, B44.7, B44.8, B44.9, B45, B45.0, B45.1, B45.2, B45.3, B45.7, B45.8, B45.9, B46, B46.0, B46.1, B46.2, B46.3, B46.4, B46.5, B46.8, B46.9, B47, B47.0, B47.1, B47.9, B48, B48.0, B48.1, B48.2, B48.3, B48.4, B48.7, B48.8, B49, B50, B50.0, B50.8, B50.9, B51, B51.0, B51.8, B51.9, B52, B52.0, B52.8, B52.9, B53, B53.0, B53.1, B53.8, B54, B55, B55.0, B55.1, B55.2, B55.9, B56, B56.0, B56.1, B56.9, B57, B57.0, B57.1, B57.2, B57.3, B57.4, B57.5, B58, B58.0, B58.1, B58.2, B58.3, B58.8, B58.9, B59, B60, B60.0, B60.1, B60.2, B60.8, B64, B65, B65.0, B65.1, B65.2, B65.3, B65.8, B65.9, B66, B66.0, B66.1, B66.2, B66.3, B66.4, B66.5, B66.8, B66.9, B67, B67.0, B67.1, B67.2, B67.3, B67.4, B67.5, B67.6, B67.7, B67.8, B67.9, B68, B68.0, B68.1, B68.9, B69, B69.0, B69.1, B69.8, B69.9, B70, B70.0, B70.1, B71, B71.0, B71.1, B71.8, B71.9, B72, B73, B74, B74.0, B74.1, B74.2, B74.3, B74.4, B74.8, B74.9, B75, B76, B76.0, B76.1, B76.8, B76.9, B77, B77.0, B77.8, B77.9, B78, B78.0, B78.1, B78.7, B78.9, B79, B80, B81, B81.0, B81.1, B81.2, B81.3, B81.4, B81.8, B82, B82.0, B82.9, B83, B83.0, B83.1, B83.2, B83.3, B83.4, B83.8, B83.9, B89, B92, B94.8, B94.9, B95, B95.0, B95.1, B95.2, B95.3, B95.4, B95.5, B95.6, B95.7, B95.8, B96, B96.0, B96.1, B96.2, B96.3, B96.4, B96.5, B96.6, B96.7, B96.8, B97, B97.0, B97.1, B97.2, B97.3, B97.4, B97.5, B97.6, B97.7, B97.8, B99, M49.1, R50, R50.8, R50.9, R57.2</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43"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Респираторные инфекции верхних дыхательных путей, взрослые</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J00, J01, J01.0, J01.1, J01.2, J01.3, J01.4, J01.8, J01.9, J02, J02.0, J02.8, J02.9, J03, J03.0, J03.8, J03.9, J04, J04.0, J04.1, J04.2, J05, J05.0, J05.1, J06, J06.0, J06.8, J06.9, J09, J10, J10.1, J10.8, J11, J11.1, J11.8</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0,52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Респираторные инфекции верхних дыхательных путей, дети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J00, J01, J01.0, J01.1, J01.2, J01.3, J01.4, J01.8, J01.9, J02, J02.0, J02.8, J02.9, J03, J03.0, J03.8, J03.9, J04, J04.0, J04.1, J04.2, J05, J05.0, J05.1, J06, J06.0, J06.8, J06.9, J09, J10, J10.1, J10.8, J11, J11.1, J11.8</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0,65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Лечение хронического вирусного гепатита C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B18.2</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if</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4,90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Лечение хронического вирусного гепатита C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B18.2</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nif</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22,20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13</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Кардиология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0,80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Болезни системы кровообращения, взрослые</w:t>
            </w:r>
          </w:p>
        </w:tc>
        <w:tc>
          <w:tcPr>
            <w:tcW w:w="6350" w:type="dxa"/>
            <w:tcBorders>
              <w:top w:val="nil"/>
              <w:left w:val="nil"/>
              <w:bottom w:val="nil"/>
              <w:right w:val="nil"/>
            </w:tcBorders>
          </w:tcPr>
          <w:p w:rsidR="00CA543D" w:rsidRPr="00B179FF" w:rsidRDefault="00CA543D">
            <w:pPr>
              <w:pStyle w:val="ConsPlusNormal"/>
              <w:rPr>
                <w:rFonts w:ascii="Times New Roman" w:hAnsi="Times New Roman" w:cs="Times New Roman"/>
                <w:lang w:val="en-US"/>
              </w:rPr>
            </w:pPr>
            <w:r w:rsidRPr="00B179FF">
              <w:rPr>
                <w:rFonts w:ascii="Times New Roman" w:hAnsi="Times New Roman" w:cs="Times New Roman"/>
                <w:lang w:val="en-US"/>
              </w:rPr>
              <w:t>G45, G45.0, G45.1, G45.2, G45.3, G45.4, G45.8, G45.9, G46, G46.0, G46.1, G46.2, G46.3, G46.4, G46.5, G46.6, G46.7, G46.8, 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I26.0, I26.9, I27, I27.0, I27.1, I27.2, I27.8, I27.9, I28, I28.0, I28.1, I28.8, I28.9, I30, I30.0, I30.1, I30.8, I30.9, I31, I31.0, I31.1, I31.2, I31.3, I31.8, I31.9, I32.0, I32.1, I32.8, I33.0, I33.9, I34, I34.0, I34.1, I34.2, I34.8, I34.9, I35, I35.0, I35.1, I35.2, I35.8, I35.9, I36, I36.0, I36.1, I36.2, I36.8, I36.9, I37, I37.0, I37.1, I37.2, I37.8, I37.9, I38, I39, I39.0, I39.1, I39.2, I39.3, I39.4, I39.8, I40.0, I40.1, I40.8, I40.9,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I60, I60.0, I60.1, I60.2, I60.3, I60.4, I60.5, I60.6, I60.7, I60.8, I60.9, I61, I61.0, I61.1, I61.2, I61.3, I61.4, I61.5, I61.6, I61.8, I61.9, I62, I62.0, I62.1, I62.9, I63.0, I63.1, I63.2, I63.3, I63.4, I63.5, I63.6, I63.8, I63.9, I64, I65, I65.0, I65.1, I65.2, I65.3, I65.8, I65.9, I66, I66.0, I66.1, I66.2, I66.3, I66.4, I66.8, I66.9, I67, I67.0, I67.1, I67.2, I67.3, I67.4, I67.5, I67.6, I67.7, I67.8, I67.9, I68, I68.0, I68.1, I68.2, I68.8, I69, I69.0, I69.1, I69.2, I69.3, I69.4, I69.8, I70, I70.0, I70.1, I70.2, I70.8, I70.9, I71, I71.0, I71.1, I71.2, I71.3, I71.4, I71.5, I71.6, I71.8, I71.9, I72, I72.0, I72.1, I72.2, I72.3, I72.4, I72.5, I72.6, I72.8, I72.9, I73, I73.0, I73.1, I73.8, I73.9, I74, I74.0, I74.1, I74.2, I74.3, I74.4, I74.5, I74.8, I74.9, I77, I77.0, I77.1, I77.2, I77.3, I77.4, I77.5, I77.6, I77.8, I77.9, I78, I78.0, I78.1, I78.8, I78.9, I79, I79.0, I79.1, I79.2, I79.8, I80, I80.0, I80.1, I80.2, I80.3, I80.8, I80.9, I82, I82.0, I82.1, I82.2, I82.3, I82.8, I82.9, I83, I83.0, I83.1, I83.2, I83.9, I86.8, I87, I87.0, I87.1, I87.2, I87.8, I87.9, I88.0, I88.1, I88.8, I88.9, I89.0,</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0,80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I89.1, I89.8, I89.9, I95, I95.0, I95.1, I95.2, I95.8, I95.9, I97, I97.0, I97.1, I97.8, I97.9, I98.1, I98.8, I99,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Q26, Q26.0, Q26.1, Q26.2, Q26.3, Q26.4, Q26.5, Q26.6, Q26.8, Q26.9, Q27, Q27.0, Q27.1, Q27.2, Q27.3, Q27.4, Q27.8, Q27.9, Q28, Q28.0, Q28.1, Q28.2, Q28.3, Q28.8, Q28.9, R00, R00.0, R00.1, R00.2, R00.8, R01, R01.0, R01.1, R01.2, R03, R03.0, R03.1, R07.2, R07.4, R09.8, R55, R57.0, R58, R93.1, R94.3, S26, S26.0, S26.00, S26.01, S26.8, S26.80, S26.81, S26.9, S26.90, S26.91, T82, T82.0, T82.1, T82.2, T82.3, T82.4, T82.7, T82.8, T82.9, T85.8</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43"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Болезни системы кровообращения с применением инвазивных методов</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I01, I01.0, I01.1, I01.2, I01.8, I01.9, I02, I02.0, I02.9, I05, I05.0, I05.1, I05.2, I05.8, I05.9, I06, I06.0, I06.1, I06.2, I06.8, I06.9, I07, I07.0, I07.1, I07.2, I07.8, I07.9, I08, I08.0, I08.1, I08.2, I08.3, I08.8, I08.9, I09, I09.0, I09.1, I09.2, I09.8, I09.9, I10, I11, I11.0, I11.9, I12, I12.0, I12.9, I13, I13.0, I13.1, I13.2, I13.9, I15, I15.0, I15.1, I15.2, I15.8, I15.9, I20, I20.0, I20.1, I20.8, I20.9, I21, I21.0, I21.1, I21.2, I21.3, I21.4, I21.9, I22, I22.0, I22.1, I22.8, I22.9, I23, I23.0, I23.1, I23.2, I23.3, I23.4, I23.5, I23.6, I23.8, I24, I24.0, I24.1, I24.8, I24.9, I25, I25.0, I25.1, I25.2, I25.3, I25.4, I25.5, I25.6, I25.8, I25.9, I26, I26.0, I26.9, I27, I27.0, I27.1, I27.2, I27.8, I27.9, I28, I28.0, I28.1, I28.8, I28.9, I30, I30.0, I30.1, I30.8, I30.9, I31, I31.0, I31.1, I31.2, I31.3, I31.8, I31.9, I32, I32.0, I32.1, I32.8, I33, I33.0, I33.9, I34, I34.0, I34.1, I34.2, I34.8, I34.9, I35, I35.0, I35.1, I35.2, I35.8, I35.9, I36, I36.0, I36.1, I36.2, I36.8, I36.9, I37, I37.0, I37.1, I37.2, I37.8, I37.9, I38, I39, I39.0, I39.1, I39.2, I39.3, I39.4, I39.8, I40, I40.0, I40.1, I40.8, I40.9, I41, I41.0, I41.1, I41.2, I41.8, I42, I42.0, I42.1, I42.2, I42.3, I42.4, I42.5, I42.6, I42.7, I42.8, I42.9, I43, I43.0, I43.1, I43.2, I43.8, I44, I44.0, I44.1, I44.2, I44.3, I44.4, I44.5, I44.6, I44.7, I45, I45.0, I45.1, I45.2, I45.3, I45.4, I45.5, I45.6, I45.8, I45.9, I46, I46.0, I46.1, I46.9, I47, I47.0, I47.1, I47.2, I47.9, I48, I48.0, I48.1, I48.2, I48.3, I48.4, I48.9, I49, I49.0, I49.1, I49.2, I49.3, I49.4, I49.5, I49.8, I49.9, I50, I50.0, I50.1, I50.9, I51, I51.0, I51.1, I51.2, I51.3, I51.4, I51.5, I51.6, I51.7, I51.8, I51.9, I52, I52.0, I52.1, I52.8, I95, I95.0, I95.1, I95.2, I95.8, I95.9, Q20, Q20.0, Q20.1, Q20.2, Q20.3, Q20.4, Q20.5, Q20.6, Q20.8, Q20.9, Q21, Q21.0, Q21.1, Q21.2, Q21.3, Q21.4, Q21.8, Q21.9, Q22, Q22.0, Q22.1, Q22.2, Q22.3, Q22.4, Q22.5, Q22.6, Q22.8, Q22.9, Q23, Q23.0, Q23.1, Q23.2, Q23.3, Q23.4, Q23.8, Q23.9, Q24, Q24.0, Q24.1, Q24.2, Q24.3, Q24.4, Q24.5, Q24.6, Q24.8, Q24.9, Q25, Q25.0, Q25.1, Q25.2, Q25.3, Q25.4, Q25.5, Q25.6, Q25.7, Q25.8, Q25.9, R00, R00.0, R00.1, R00.2, R00.8, R01, R01.0, R01.1, R01.2, R03, R03.0, R03.1</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A04.10.002.001, A06.10.006, A06.10.006.002, A17.10.002.001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3,39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Лечение наследственных атерогенных нарушений липидного обмена с применением методов афереза (липидная фильтрация, афинная и иммуносорбция липопротеидов) в случае отсутствия эффективности базисной терапии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E78.0, E78.2, E78.4, E78.8</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A18.05.001.002, A18.05.007</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5,07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14</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Колопроктология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кишечнике и анальной области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A16.19.003, A16.19.008, A16.19.010, A16.19.011, A16.19.012, A16.19.013, A16.19.013.001, A16.19.013.002, A16.19.013.003, A16.19.016, A16.19.017, A16.19.024, A16.19.033, A16.19.041, A16.19.044, A16.19.045, A16.19.046, A16.19.047</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кишечнике и анальной области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A16.18.019, A16.18.019.001, A16.19.015, A16.19.031, A16.19.032, A16.19.034</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3,17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15</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Неврология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Болезни нервной системы, хромосомные аномалии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B91, B94.1, E75.2, E75.3, E75.4, G00, G00.0, G00.1, G00.2, G00.3, G00.8, G00.9, G01, G02, G02.0, G02.1, G02.8, G03, G03.0, G03.1, G03.2, G03.8, G03.9, G04, G04.0, G04.1, G04.2, G04.8, G04.9, G05, G05.0, G05.1, G05.2, G05.8, G06, G06.0, G06.1, G06.2, G07, G08, G09, G10, G11, G11.0, G11.1, G11.2, G11.3, G11.4, G11.8, G11.9, G12, G12.0, G12.1, G12.2, G12.8, G12.9, G13, G13.0, G13.1, G13.2, G13.8, G14, G20, G21, G21.0, G21.1, G21.2, G21.3, G21.4, G21.8, G21.9, G22, G23, G23.0, G23.1, G23.2, G23.8, G23.9, G24, G24.0, G24.1, G24.2, G24.3, G24.4, G24.5, G24.8, G24.9, G25, G25.0, G25.1, G25.2, G25.3, G25.4, G25.5, G25.6, G25.8, G25.9, G26, G30, G30.0, G30.1, G30.8, G30.9, G31, G31.0, G31.1, G31.2, G31.8, G31.9, G32.0, G32.8, G35, G36, G36.0, G36.1, G36.8, G36.9, G37, G37.0, G37.1, G37.2, G37.3, G37.4, G37.5, G37.8, G37.9, G40, G40.0, G40.1, G40.2, G40.3, G40.4, G40.5, G40.6, G40.7, G40.8, G40.9, G41, G41.0, G41.1, G41.2, G41.8, G41.9, G43, G43.0, G43.1, G43.2, G43.3, G43.8, G43.9, G44, G44.0, G44.1, G44.2, G44.3, G44.4, G44.8, G47, G47.0, G47.1, G47.2, G47.3, G47.4, G47.8, G47.9, G50.0, G50.1, G50.8, G50.9, G51.0, G51.2, G51.3, G51.4, G51.8, G51.9, G52, G52.0, G52.1, G52.2, G52.3, G52.7, G52.8, G52.9, G53, G53.0, G53.1, G53.2, G53.3, G53.8, G54, G54.0, G54.1, G54.2, G54.3, G54.4, G54.5, G54.6, G54.7, G54.8, G54.9, G55, G55.0, G55.1, G55.2, G55.3, G55.8, G56, G56.0, G56.1, G56.2, G56.3, G56.4, G56.8, G56.9, G57, G57.0, G57.1, G57.2, G57.3, G57.4, G57.5, G57.6, G57.8, G57.9, G58, G58.0, G58.7, G58.8, G58.9, G59, G59.0, G59.8, G60, G60.0, G60.1, G60.2, G60.3, G60.8, G60.9, G61.0, G61.1, G61.8, G61.9, G62.0, G62.1, G62.2, G62.8, G62.9, G63, G63.0, G63.1, G63.2, G63.3, G63.4, G63.5, G63.6, G63.8, G64, G70.0, G70.1, G70.2, G70.8, G70.9, G71, G71.0, G71.1, G71.2, G71.3, G71.8, G71.9, G72, G72.0, G72.1, G72.2, G72.3, G72.4, G72.8, G72.9, G73.0, G73.1, G73.2, G73.3, G73.4, G73.5, G73.6, G73.7, G80, G80.0, G80.1, G80.2, G80.3, G80.4, G80.8, G80.9, G81, G81.0, G81.1, G81.9, G82, G82.0, G82.1, G82.2, G82.3, G82.4, G82.5, G83, G83.0, G83.1, G83.2, G83.3, G83.4, G83.8, G83.9, G90, G90.0, G90.1, G90.2, G90.3, G90.4, G90.8, G90.9, G91, G91.0, G91.1, G91.2, G91.3, G91.8, G91.9, G92, G93, G93.0, G93.1, G93.2, G93.3, G93.4, G93.5, G93.6, G93.7, G93.8, G93.9, G94, G94.0, G94.1, G94.2, G94.8, G95.0, G95.1, G95.2, G95.8, G95.9, G96, G96.0, G96.1, G96.8, G96.9, G97, G97.0, G97.1, G97.2, G97.8, G97.9, G98, G99, G99.0, G99.1, G99.2, G99.8, Q00, Q00.0, Q00.1, Q00.2, Q01, Q01.0, Q01.1,</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Q01.2, Q01.8, Q01.9, Q02, Q03, Q03.0, Q03.1, Q03.8, Q03.9, Q04, Q04.0, Q04.1, Q04.2, Q04.3, Q04.4, Q04.5, Q04.6, Q04.8, Q04.9, Q05, Q05.0, Q05.1, Q05.2, Q05.3, Q05.4, Q05.5, Q05.6, Q05.7, Q05.8, Q05.9, Q06, Q06.0, Q06.1, Q06.2, Q06.3, Q06.4, Q06.8, Q06.9, Q07, Q07.0, Q07.8, Q07.9, Q85, Q85.0, Q85.1, Q85.8, Q85.9, Q87.8, Q89, Q89.0, Q89.7, Q89.8, Q90, Q90.0, Q90.1, Q90.2, Q90.9, Q91, Q91.0, Q91.1, Q91.2, Q91.3, Q91.4, Q91.5, Q91.6, Q91.7, Q92, Q92.0, Q92.1, Q92.2, Q92.3, Q92.4, Q92.5, Q92.6, Q92.7, Q92.8, Q92.9, Q93, Q93.0, Q93.1, Q93.2, Q93.3, Q93.4, Q93.5, Q93.6, Q93.7, Q93.8, Q93.9, Q95, Q95.0, Q95.1, Q95.2, Q95.3, Q95.4, Q95.5, Q95.8, Q95.9, Q96, Q96.0, Q96.1, Q96.2, Q96.3, Q96.4, Q96.8, Q96.9, Q97, Q97.0, Q97.1, Q97.2, Q97.3, Q97.8, Q97.9, Q98, Q98.0, Q98.1, Q98.2, Q98.3, Q98.4, Q98.5, Q98.6, Q98.7, Q98.8, Q98.9, Q99.8, R20, R20.0, R20.1, R20.2, R20.3, R20.8, R25, R25.0, R25.1, R25.2, R25.3, R25.8, R26, R26.0, R26.1, R26.8, R27, R27.0, R27.8, R29, R29.0, R29.1, R29.2, R29.3, R29.8, R43, R43.0, R43.1, R43.2, R43.8, R49, R49.0, R49.1, R49.2, R49.8, R51, R56, R56.0, R56.8, R83, R83.0, R83.1, R83.2, R83.3, R83.4, R83.5, R83.6, R83.7, R83.8, R83.9, R90, R90.0, R90.8, R93, R93.0, R94, R94.0, R94.1</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43"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Неврологические заболевания, лечение с применением ботулотоксина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G20, G23.0, G24, G24.0, G24.1, G24.2, G24.3, G24.4, G24.5, G24.8, G24.9, G35, G43, G43.0, G43.1, G43.2, G43.3, G43.8, G43.9, G44, G44.0, G44.1, G44.2, G44.3, G44.4, G44.8, G51.3, G80, G80.0, G80.1, G80.2, G80.3, G80.4, G80.8, G80.9, G81.1, G81.9, G82.1, G82.4, G82.5, I69.0, I69.1, I69.2, I69.3, I69.4, I69.8, T90.1, T90.5, T90.8, T90.9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A25.24.001.002</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bt2</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Неврологические заболевания, лечение с применением ботулотоксина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G20, G23.0, G24, G24.0, G24.1, G24.2, G24.8, G24.9, G35, G51.3, G80, G80.0, G80.1, G80.2, G80.3, G80.4, G80.8, G80.9, G81.1, G81.9, G82.1, G82.4, G82.5, I69.0, I69.1, I69.2, I69.3, I69.4, I69.8, T90.1, T90.5, T90.8, T90.9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A25.24.001.002</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bt1</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2,89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16</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Нейрохирургия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Болезни и травмы позвоночника, спинного мозга, последствия внутричерепной травмы, сотрясение головного мозга</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D32, D32.0, D32.1, D32.9, D33, D33.0, D33.1, D33.2, D33.3, D33.4, D33.7, D33.9, D35.4, D35.5, D35.6, D42, D42.0, D42.1, D42.9, D43, D43.0, D43.1, D43.2, D43.3, D43.4, D43.7, D43.9, D48.2, M40, M40.0, M40.1, M40.2, M40.3, M40.4, M40.5, M41, M41.0, M41.1, M41.2, M41.3, M41.4, M41.5, M41.8, M41.9, M42.0, M42.1, M42.9, M43, M43.0, M43.1, M43.2, M43.3, M43.4, M43.5, M43.6, M43.8, M43.9, M46, M46.0, M46.1, M46.3, M46.4, M46.5, M47, M47.0, M47.1, M47.2, M47.8, M47.9, M48, M48.0, M48.1, M48.2, M48.3, M48.4, M48.5, M48.8, M48.9, M49, M49.2, M49.3, M49.4, M49.5, M49.8, M50, M50.0, M50.1, M50.2, M50.3, M50.8, M50.9, M51, M51.0, M51.1, M51.2, M51.3, M51.4, M51.8, M51.9, M53, M53.0, M53.1, M53.2, M53.3, M53.8, M53.9, M54, M54.0, M54.1, M54.2, M54.3, M54.4, M54.5, M54.6, M54.8, M54.9, M96.1, M96.2, M96.3, M96.4, M96.5, M99, M99.0, M99.1, M99.2, M99.3, M99.4, M99.5, M99.6, M99.7, M99.8, M99.9, S02, S02.0, S02.00, S02.01, S02.1, S02.10, S02.11, S02.7, S02.70, S02.71, S02.8, S02.80, S02.81, S02.9, S02.90, S02.91, S04.1, S04.2, S04.3, S04.4, S04.5, S04.7, S04.8, S04.9, S06, S06.0, S06.00, S06.01, S06.1, S06.10, S06.11, S06.2, S06.20, S06.21, S06.3, S06.30, S06.31, S06.4, S06.40, S06.41, S06.5, S06.50, S06.51, S06.6, S06.60, S06.61, S06.7, S06.70, S06.71, S06.8, S06.80, S06.81, S06.9, S06.90, S06.91, S12, S12.0, S12.00, S12.01, S12.1, S12.10, S12.11, S12.2, S12.20, S12.21, S12.7, S12.70, S12.71, S12.8, S12.80, S12.81, S12.9, S12.90, S12.91, S13, S13.0, S13.1, S13.2, S13.3, S13.4, S13.5, S13.6, S14, S14.0, S14.1, S14.2, S14.3, S14.4, S14.5, S14.6, S16, S22, S22.0, S22.00, S22.01, S23, S23.0, S23.1, S23.2, S23.3, S24, S24.0, S24.1, S24.2, S24.3, S24.4, S24.5, S24.6, S32, S32.0, S32.00, S32.01, S32.1, S32.10, S32.11, S32.2, S32.20, S32.21, S32.8, S32.80, S32.81, S33, S33.0, S33.1, S33.2, S33.3, S33.5, S33.6, S33.7, S34, S34.0, S34.1, S34.2, S34.3, S34.4, S34.5, S34.6, S34.8, S44, S44.0, S44.1, S44.2, S44.3, S44.4, S44.5, S44.7, S44.8, S44.9, S54, S54.0, S54.1, S54.2, S54.3, S54.7, S54.8, S54.9, S64, S64.0, S64.1, S64.2, S64.3, S64.4, S64.7, S64.8, S64.9, S74, S74.0, S74.1, S74.2, S74.7, S74.8, S74.9, S84, S84.0, S84.1, S84.2, S84.7, S84.8, S84.9, S94, S94.0, S94.1, S94.2, S94.3, S94.7, S94.8, S94.9, T02, T02.0, T02.00, T02.01, T08, T08.0, T08.1, T09.3, T09.4, T11.3, T13.3, T14.4, T85, T85.0, T85.1, T90.2, T90.3, T90.5, T90.8, T90.9, T91.1, T91.3, T92.4, T93.4</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периферической нервной системе</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A16.24.001, A16.24.003, A16.24.004, A16.24.016</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2,57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17</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Неонатология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Нарушения, возникшие в перинатальном периоде</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P00, P00.0, P00.1, P00.2, P00.3, P00.4, P00.5, P00.6, P00.7, P00.8, P00.9, P01, P01.0, P01.1, P01.2, P01.3, P01.4, P01.5, P01.6, P01.7, P01.8, P01.9, P02, P02.0, P02.1, P02.2, P02.3, P02.4, P02.5, P02.6, P02.7, P02.8, P02.9, P03, P03.0, P03.1, P03.2, P03.3, P03.4, P03.5, P03.6, P03.8, P03.9, P04, P04.0, P04.1, P04.2, P04.3, P04.4, P04.5, P04.6, P04.8, P04.9, P05, P05.0, P05.1, P05.2, P05.9, P07.1, P07.3, P08, P08.0, P08.1, P08.2, P10, P10.0, P10.1, P10.2, P10.3, P10.4, P10.8, P10.9, P11, P11.0, P11.1, P11.2, P11.3, P11.4, P11.5, P11.9, P12, P12.0, P12.1, P12.2, P12.3, P12.4, P12.8, P12.9, P13, P13.0, P13.1, P13.2, P13.3, P13.4, P13.8, P13.9, P14, P14.0, P14.1, P14.2, P14.3, P14.8, P14.9, P15, P15.0, P15.1, P15.2, P15.3, P15.4, P15.5, P15.6, P15.8, P15.9, P20, P20.0, P20.1, P20.9, P21, P21.0, P21.1, P21.9, P22, P22.0, P22.1, P22.8, P22.9, P23, P23.0, P23.1, P23.2, P23.3, P23.4, P23.5, P23.6, P23.8, P23.9, P24, P24.0, P24.1, P24.2, P24.3, P24.8, P24.9, P25, P25.0, P25.1, P25.2, P25.3, P25.8, P26, P26.0, P26.1, P26.8, P26.9, P27, P27.0, P27.1, P27.8, P27.9, P28, P28.0, P28.1, P28.2, P28.3, P28.4, P28.5, P28.8, P28.9, P29, P29.0, P29.1, P29.2, P29.3, P29.4, P29.8, P29.9, P35, P35.0, P35.1, P35.2, P35.3, P35.8, P35.9, P37, P37.1, P37.2, P37.3, P37.4, P37.5, P37.8, P37.9, P38, P39, P39.0, P39.2, P39.3, P39.4, P39.8, P39.9, P51, P51.0, P51.8, P51.9, P52, P52.0, P52.1, P52.2, P52.3, P52.4, P52.5, P52.6, P52.8, P52.9, P53, P54, P54.0, P54.1, P54.2, P54.3, P54.4, P54.5, P54.6, P54.8, P54.9, P55, P55.0, P55.1, P55.8, P55.9, P56, P56.0, P56.9, P57, P57.0, P57.8, P57.9, P58, P58.0, P58.1, P58.2, P58.3, P58.4, P58.5, P58.8, P58.9, P59, P59.0, P59.1, P59.2, P59.3, P59.8, P59.9, P60, P61, P61.0, P61.1, P61.2, P61.3, P61.4, P61.5, P61.6, P61.8, P61.9, P70, P70.0, P70.1, P70.2, P70.3, P70.4, P70.8, P70.9, P71, P71.0, P71.1, P71.2, P71.3, P71.4, P71.8, P71.9, P72, P72.0, P72.1, P72.2, P72.8, P72.9, P74, P74.0, P74.1, P74.2, P74.3, P74.4, P74.5, P74.8, P74.9, P75, P76, P76.0, P76.1, P76.2, P76.8, P76.9, P77, P78, P78.0, P78.1, P78.2, P78.3, P78.8, P78.9, P80, P80.0, P80.8, P80.9, P81, P81.0, P81.8, P81.9, P83, P83.0, P83.1, P83.2, P83.3, P83.4, P83.5, P83.6, P83.8, P83.9, P90, P91, P91.0, P91.1, P91.2, P91.3, P91.4, P91.5, P91.6, P91.8, P91.9, P92, P92.0, P92.1, P92.2, P92.3, P92.4, P92.5, P92.8, P92.9, P93, P94, P94.0, P94.1, P94.2, P94.8, P94.9, P95, P96, P96.1, P96.2, P96.3, P96.4, P96.5, P96.8, P96.9, Q86, Q86.0, Q86.1, Q86.2, Q86.8, Q89.4</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18</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Нефрология (без диализа)</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2,74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Гломерулярные болезни, почечная недостаточность (без диализа)</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N00, N00.0, N00.1, N00.2, N00.3, N00.4, N00.5, N00.6, N00.7, N00.8, N00.9, N01, N01.0, N01.1, N01.2, N01.3, N01.4, N01.5, N01.6, N01.7, N01.8, N01.9, N02, N02.0, N02.1, N02.2, N02.3, N02.4, N02.5, N02.6, N02.7, N02.8, N02.9, N03, N03.0, N03.1, N03.2, N03.3, N03.4, N03.5, N03.6, N03.7, N03.8, N03.9, N04, N04.0, N04.1, N04.2, N04.3, N04.4, N04.5, N04.6, N04.7, N04.8, N04.9, N05, N05.0, N05.1, N05.2, N05.3, N05.4, N05.5, N05.6, N05.7, N05.8, N05.9, N06, N06.0, N06.1, N06.2, N06.3, N06.4, N06.5, N06.6, N06.7, N06.8, N06.9, N07, N07.0, N07.2, N07.3, N07.4, N07.5, N07.6, N07.7, N07.8, N07.9, N08, N08.0, N08.1, N08.2, N08.3, N08.4, N08.5, N08.8, N17, N17.0, N17.1, N17.2, N17.8, N17.9, N18, N18.0, N18.1, N18.2, N18.3, N18.4, N18.5, N18.8, N18.9, N19, N25.1, N25.8, N99, N99.0, O08.4, O90.4, P96.0, R34</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Лекарственная терапия у пациентов, получающих диализ</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N18.5</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A25.28.001.001, A25.28.001.002, A25.28.001.003, A25.28.001.004, A25.28.001.005, A25.28.001.006</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3,25</w:t>
            </w:r>
          </w:p>
        </w:tc>
      </w:tr>
      <w:tr w:rsidR="00CA543D" w:rsidRPr="00AC7C7C" w:rsidTr="00B179FF">
        <w:tblPrEx>
          <w:tblBorders>
            <w:insideH w:val="none" w:sz="0" w:space="0" w:color="auto"/>
            <w:insideV w:val="none" w:sz="0" w:space="0" w:color="auto"/>
          </w:tblBorders>
        </w:tblPrEx>
        <w:tc>
          <w:tcPr>
            <w:tcW w:w="56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47</w:t>
            </w:r>
          </w:p>
        </w:tc>
        <w:tc>
          <w:tcPr>
            <w:tcW w:w="25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Формирование, имплантация, удаление, смена доступа для диализа</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N18.4</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A16.12.033</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3,18</w:t>
            </w:r>
          </w:p>
        </w:tc>
      </w:tr>
      <w:tr w:rsidR="00CA543D" w:rsidRPr="00AC7C7C" w:rsidTr="00B179FF">
        <w:tblPrEx>
          <w:tblBorders>
            <w:insideH w:val="none" w:sz="0" w:space="0" w:color="auto"/>
            <w:insideV w:val="none" w:sz="0" w:space="0" w:color="auto"/>
          </w:tblBorders>
        </w:tblPrEx>
        <w:tc>
          <w:tcPr>
            <w:tcW w:w="567" w:type="dxa"/>
            <w:vMerge/>
            <w:tcBorders>
              <w:top w:val="nil"/>
              <w:left w:val="nil"/>
              <w:bottom w:val="nil"/>
              <w:right w:val="nil"/>
            </w:tcBorders>
          </w:tcPr>
          <w:p w:rsidR="00CA543D" w:rsidRPr="00AC7C7C" w:rsidRDefault="00CA543D">
            <w:pPr>
              <w:rPr>
                <w:rFonts w:ascii="Times New Roman" w:hAnsi="Times New Roman" w:cs="Times New Roman"/>
              </w:rPr>
            </w:pPr>
          </w:p>
        </w:tc>
        <w:tc>
          <w:tcPr>
            <w:tcW w:w="2551" w:type="dxa"/>
            <w:vMerge/>
            <w:tcBorders>
              <w:top w:val="nil"/>
              <w:left w:val="nil"/>
              <w:bottom w:val="nil"/>
              <w:right w:val="nil"/>
            </w:tcBorders>
          </w:tcPr>
          <w:p w:rsidR="00CA543D" w:rsidRPr="00AC7C7C" w:rsidRDefault="00CA543D">
            <w:pPr>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N18.5</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A11.12.001, A11.12.001.003, A11.12.001.004, A11.12.001.005, A11.12.001.006, A11.12.003.004, A11.12.015, A11.12.015.001, A11.12.015.002, A11.30.025, A11.30.026, A16.12.033, A16.12.034, A16.12.073, A16.30.077, A25.30.001.001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Другие болезни почек</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N10, N11, N11.0, N11.1, N11.8, N11.9, N12, N13, N13.0, N13.1, N13.2, N13.3, N13.6, N15, N15.0, N15.1, N15.8, N15.9, N16, N16.0, N16.1, N16.2, N16.3, N16.4, N16.5, N16.8, N20, N20.0, N20.1, N20.2, N20.9, N21, N21.0, N21.1, N21.8, N21.9, N22, N22.0, N22.8, N23, N29, N29.0, N30, N30.0, N30.1, N30.2, N30.3, N30.4, N30.8, N30.9, N33, N33.0, N33.8, N34, N34.0, N34.1, N34.2, N34.3, N35, N35.0, N35.1, N35.8, N35.9, N39, N39.0, N99.1, R30, R30.0, R30.1, R30.9, R31, R32, R33, R35, R36, R39, R39.0, R39.1, R39.2, R39.8, R80, R82, R82.0, R82.1, R82.2, R82.3, R82.4, R82.5, R82.6, R82.7, R82.8, R82.9, R86, R86.0, R86.1, R86.2, R86.3, R86.4, R86.5, R86.6, R86.7, R86.8, R86.9, R93.4, R94.4, R94.8</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0,80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19</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Онкология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6,11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при злокачественных новообразованиях кожи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A16.01.005, A16.30.032, A16.30.032.001, A22.01.007.001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2,35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при злокачественных новообразованиях кожи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A16.01.005.001, A16.01.005.002, A16.01.005.003, A16.30.032.002, A16.30.032.004</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2,48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Установка, замена порт системы (катетера) для лекарственной терапии злокачественных новообразований</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 D00-D09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A11.12.001.002</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Госпитализация в диагностических целях с постановкой/ подтверждением диагноза злокачественного новообразования с использованием ПЭТ КТ</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 D00-D09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A07.23.008.001, A07.30.043, A07.30.043.001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2,55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Госпитализация в диагностических целях с проведением биопсии и последующим проведением молекулярно-генетического и/или иммуно-гистохимического исследования</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mgi</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2,44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C00.0, C00.1, C00.2, C00.3, C00.4, C00.5, C00.6, C00.8, C00.9, C00-C80, C01, C02, C02.0, C02.1, C02.2, C02.3, C02.4, C02.8, C02.9, C03, C03.0, C03.1, C03.9, C04, C04.0, C04.1, C04.8, C04.9, C05, C05.0, C05.1, C05.2, C05.8, C05.9, C06, C06.0, C06.1, C06.2, C06.8, C06.9, C07, C08, C08.0, C08.1, C08.8, C08.9, C09, C09.0, C09.1, C09.8, C09.9, C10, C10.0, C10.1, C10.2, C10.3, C10.4, C10.8, C10.9, C11, C11.0, C11.1, C11.2, C11.3, C11.8, C11.9, C12, C13, C13.0, C13.1, C13.2, C13.8, C13.9, C15, C15.0, C15.1, C15.2, C15.3, C15.4, C15.5, C15.8, C15.9, C16, C16.0, C16.1, C16.2, C16.3, C16.4, C16.5, C16.6, C16.8, C16.9, C18, C18.0, C18.1, C18.2, C18.3, C18.4, C18.5, C18.6, C18.7, C18.8, C18.9, C19, C20, C21, C21.0, C21.1, C21.2, C21.8, C22, C22.0, C22.1, C22.2, C22.3, C22.4, C22.7, C22.9, C23, C24, C24.0, C24.1, C24.8, C24.9, C25, C25.0, C25.1, C25.2, C25.3, C25.4, C25.7, C25.8, C25.9, C30, C30.0, C30.1, C31, C31.0, C31.1, C31.2, C31.3, C31.8, C31.9, C32, C32.0, C32.1, C32.2, C32.3, C32.8, C32.9, C33, C34, C34.0, C34.1, C34.2, C34.3, C34.8, C34.9, C37, C38, C38.0, C38.1, C38.2, C38.3, C38.4, C38.8, C40, C40.0, C40.1, C40.2, C40.3, C40.8, C40.9, C41, C41.0, C41.1, C41.2, C41.3, C41.4, C41.8, C41.9, C43, C43.0, C43.1, C43.2, C43.3, C43.4, C43.5, C43.6, C43.7, C43.8, C43.9, C44, C44.0, C44.1, C44.2, C44.3, C44.4, C44.5, C44.6, C44.7, C44.8, C44.9, C45, C45.0, C45.1, C45.2, C45.7, C45.9, C49, C49.0, C49.1, C49.2, C49.3, C49.4, C49.5, C49.6, C49.8, C49.9, C50, C50.0, C50.1, C50.2, C50.3, C50.4, C50.5, C50.6, C50.8, C50.9, C51, C51.0, C51.1, C51.2, C51.8, C51.9, C52, C53, C53.0, C53.1, C53.8, C53.9, C54, C54.0, C54.1, C54.2, C54.3, C54.8, C54.9, C56, C57, C57.0, C57.1, C57.2, C57.3, C57.4, C57.7, C57.8, C57.9, C58, C60, C60.0, C60.1, C60.2, C60.8, C60.9, C61, C62, C62.0, C62.1, C62.9, C64, C65, C66, C67, C67.0, C67.1, C67.2, C67.3, C67.4, C67.5, C67.6, C67.7, C67.8, C67.9, C68.0, C70, C70.0, C70.1, C70.9, C71, C71.0, C71.1, C71.2, C71.3, C71.4, C71.5, C71.6, C71.7, C71.8, C71.9, C72, C72.0, C72.1, C72.2, C72.3, C72.4, C72.5, C72.8, C72.9, C73, C74.0, C97, D00, D00.0, D00.1, D00.2, D00-D09, D01, D01.0, D01.1, D01.2, D01.3, D01.4, D01.5, D01.7, D01.9, D02, D02.0, D02.1, D02.2, D02.3, D02.4, D03, D03.0, D03.1, D03.2, D03.3, D03.4, D03.5, D03.6, D03.7, D03.8, D03.9, D04, D04.0, D04.1, D04.2, D04.3, D04.4, D04.5, D04.6, D04.7, D04.8, D04.9, D05, D05.0, D05.1, D05.7, D05.9, D06, D06.0, D06.1, D06.7, D06.9, D07, D07.0, D07.1, D07.2, D07.3, D07.4, D07.5, D07.6, D09, D09.0, D09.1, D09.2, D09.3, D09.7, D09.9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Схемы: sh0019, sh0047, sh0050, sh0051, sh0058, sh0090, sh0113, sh0121, sh0122, sh0124, sh0189, sh0191, sh0213, sh0224, sh0226, sh0229, sh0238, sh0253, sh0280, sh0330, sh0350, sh0389, sh0537, sh0555, sh0556, sh0582, sh0639, sh0641, sh0677, sh0680, sh0690, sh0695, sh0699, sh0700, sh0702, sh0707, sh0711, sh0764, sh0765, sh0770, sh0770.1, sh0773, sh0774, sh0775, sh0776, sh0777, sh0778, sh0790, sh0794, sh0795, sh0807, sh0810, sh0814, sh0867, sh0870, sh0871, sh0873, sh0878, sh0879, sh0881, sh0927, sh0929, sh0950, sh0951, sh0966, sh0971, sh0972, sh0974, sh0975, sh0977, sh0978, sh1030, sh1036, sh1056, sh9001</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0,48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C00-C80, C14, C14.0, C14.2, C14.8, C17, C17.0, C17.1, C17.2, C17.3, C17.8, C17.9, C26, C26.0, C26.1, C26.8, C26.9, C39, C39.0, C39.8, C39.9, C46, C46.0, C46.1, C46.2, C46.3, C46.7, C46.8, C46.9, C47, C47.0, C47.1, C47.2, C47.3, C47.4, C47.5, C47.6, C47.8, C47.9, C48, C48.0, C48.1, C48.2, C48.8, C55, C63, C63.0, C63.1, C63.2, C63.7, C63.8, C63.9, C68, C68.1, C68.8, C68.9, C69, C69.0, C69.1, C69.2, C69.3, C69.4, C69.5, C69.6, C69.8, C69.9, C74, C74.1, C74.9, C75, C75.0, C75.1, C75.2, C75.3, C75.4, C75.5, C75.8, C75.9, C76, C76.0, C76.1, C76.2, C76.3, C76.4, C76.5, C76.7, C76.8, C77, C77.0, C77.1, C77.2, C77.3, C77.4, C77.5, C77.8, C77.9, C78, C78.0, C78.1, C78.2, C78.3, C78.4, C78.5, C78.6, C78.7, C78.8, C79, C79.0, C79.1, C79.2, C79.3, C79.4, C79.5, C79.6, C79.7, C79.8, C79.9, C80, C80.0, C80.9, C81, C81.0, C81.1, C81.2, C81.3, C81.4, C81.7, C81.9, C82, C82.0, C82.1, C82.2, C82.3, C82.4, C82.5, C82.6, C82.7, C82.9, C83, C83.0, C83.1, C83.3, C83.5, C83.7, C83.8, C83.9, C84, C84.0, C84.1, C84.4, C84.5, C84.6, C84.7, C84.8, C84.9, C85, C85.1, C85.2, C85.7, C85.9, C86, C86.0, C86.1, C86.2, C86.3, C86.4, C86.5, C86.6, C88, C88.0, C88.1, C88.2, C88.3, C88.4, C88.7, C88.9, C90, C90.0, C90.1, C90.2, C90.3, C91, C91.0, C91.1, C91.3, C91.4, C91.5, C91.6, C91.7, C91.8, C91.9, C92, C92.0, C92.1, C92.2, C92.3, C92.4, C92.5, C92.6, C92.7, C92.8, C92.9, C93, C93.0, C93.1, C93.3, C93.7, C93.9, C94, C94.0, C94.2, C94.3, C94.4, C94.6, C94.7, C95, C95.0, C95.1, C95.7, C95.9, C96, C96.0, C96.2, C96.4, C96.5, C96.6, C96.7, C96.8, C96.9, C97, D00-D09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Схемы: sh0024, sh0025, sh0028, sh0035, sh0052, sh0084, sh0121.1, sh0123, sh0139, sh0144, sh0182, sh0202, sh0220, sh0222, sh0264, sh0272, sh0348, sh0482, sh0486, sh0616, sh0631, sh0632, sh0634, sh0636, sh0640, sh0673, sh0702.1, sh0704, sh0712, sh0713, sh0716, sh0717, sh0789, sh0795.1, sh0797, sh0800, sh0803, sh0805, sh0811, sh0815, sh0875, sh0880, sh0892, sh0909, sh0915, sh0916, sh0923, sh0929.1, sh0933, sh0944, sh0953, sh0970, sh1002, sh1031, sh1034, sh1035, sh1037, sh9002</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0,83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3)</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Схемы: sh0008, sh0012, sh0013, sh0014, sh0015, sh0016, sh0018, sh0024.1, sh0028.1, sh0090.1, sh0130, sh0169, sh0170, sh0171, sh0221, sh0258, sh0301, sh0302, sh0304, sh0328, sh0385, sh0447, sh0448, sh0449, sh0452, sh0485, sh0490, sh0564, sh0565, sh0580, sh0632.1, sh0634.1, sh0635, sh0636.1, sh0646, sh0650, sh0660, sh0663, sh0671, sh0675, sh0678, sh0685, sh0689, sh0692, sh0698, sh0704.1, sh0736, sh0748, sh0749, sh0750, sh0752, sh0753, sh0754, sh0755, sh0757, sh0758,</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sh0759, sh0760, sh0761, sh0767, sh0768, sh0779, sh0780, sh0782, sh0784, sh0786, sh0787, sh0788, sh0792, sh0793, sh0798, sh0801, sh0804, sh0806, sh0808, sh0811.1, sh0812, sh0813, sh0817, sh0824, sh0835, sh0857, sh0897, sh0899, sh0900, sh0926, sh0928, sh0931, sh0946, sh0947, sh0948, sh0951.1, sh0952, sh0973, sh1000, sh1001, sh1025, sh1026, sh1027, sh1028, sh1029, sh1035.1, sh1042</w:t>
            </w:r>
          </w:p>
        </w:tc>
        <w:tc>
          <w:tcPr>
            <w:tcW w:w="1843"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4)</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Схемы: sh0017, sh0025.1, sh0027, sh0035.1, sh0042, sh0061, sh0062, sh0063, sh0068, sh0071, sh0083, sh0128, sh0139.1, sh0140, sh0145, sh0149, sh0153, sh0195, sh0204, sh0214, sh0303, sh0317, sh0349, sh0368, sh0371, sh0453, sh0488, sh0493, sh0577, sh0605, sh0628, sh0631.1, sh0672, sh0673.1, sh0706, sh0712.1, sh0717.1, sh0719, sh0751, sh0756, sh0763, sh0771, sh0772, sh0785, sh0787.1, sh0789.1, sh0797.1, sh0800.1, sh0816, sh0820, sh0822, sh0833, sh0837, sh0841, sh0874, sh0885, sh0887, sh0888, sh0892.1, sh0895, sh0896, sh0898, sh0919, sh0922, sh0953.1, sh0964, sh0999, sh1031.1, sh1034.1, sh1038, sh1039, sh1040, sh1041</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2,45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5)</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Схемы: sh0040, sh0072, sh0074, sh0075, sh0084.1, sh0206, sh0215, sh0216, sh0217, sh0305, sh0306, sh0308, sh0311, sh0326, sh0336, sh0338, sh0339, sh0428, sh0434, sh0454, sh0463, sh0464, sh0466, sh0467, sh0489, sh0534, sh0564.1, sh0588, sh0589, sh0615, sh0617, sh0635.1, sh0638, sh0643, sh0644, sh0653, sh0705, sh0718, sh0720, sh0779.1, sh0780.1, sh0781, sh0812.1, sh0813.1, sh0825, sh0836, sh0838, sh0843, sh0845, sh0854, sh0858, sh0884, sh0891, sh0909.1, sh0914, sh0920, sh0921, sh0928.1, sh0932, sh0934, sh0935, sh0936, sh0943, sh0963, sh0990, sh0991, sh0992, sh0993, sh0998, sh1003, sh1032, sh1033</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3,46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6)</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Схемы: sh0042.1, sh0057, sh0077, sh0088, sh0094, sh0140.1, sh0179, sh0202.1, sh0218, sh0293, sh0303.1, sh0324, sh0333, sh0372, sh0390, sh0398, sh0399, sh0419, sh0420, sh0474, sh0538, sh0544, sh0557, sh0565.1, sh0570, sh0611, sh0620, sh0629, sh0648, sh0656, sh0664, sh0665, sh0670, sh0674, sh0687, sh0691, sh0792.1, sh0818, sh0820.1, sh0821, sh0823, sh0834, sh0842, sh0844, sh0846, sh0848, sh0850, sh0862, sh0868, sh0869, sh0888.1, sh0906, sh0912, sh0930, sh0938, sh0949, sh0965, sh0967, sh0968, sh0994, sh0995, sh1020, sh1021, sh1022, sh1023, sh1045, sh1049</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4,55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7)</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Схемы: sh0011, sh0027.1, sh0078, sh0085, sh0104, sh0150, sh0161, sh0162, sh0180, sh0207, sh0209, sh0255, sh0304.1, sh0306.1, sh0308.1, sh0327, sh0331, sh0347, sh0360, sh0403, sh0469, sh0494, sh0508, sh0577.1, sh0630, sh0645, sh0647, sh0652, sh0657, sh0679, sh0696, sh0697, sh0829, sh0831, sh0835.1, sh0837.1, sh0841.1, sh0843.1, sh0852, sh0855, sh0857.1, sh0859, sh0866, sh0880.1, sh0893, sh0894, sh0917, sh0937, sh0957, sh0984, sh1038.1, sh1039.1, sh1041.1, sh1054, sh1055</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5,97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8)</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Схемы: sh0031, sh0040.1, sh0046, sh0066, sh0069, sh0076, sh0159, sh0256, sh0275, sh0278, sh0294, sh0295, sh0296, sh0317.1, sh0325, sh0335, sh0342, sh0371.1, sh0373, sh0374, sh0375, sh0418, sh0426, sh0497, sh0499, sh0511, sh0520, sh0521, sh0522, sh0576, sh0614, sh0615.1, sh0638.1, sh0654, sh0655, sh0658, sh0701, sh0783, sh0802, sh0819, sh0839, sh0845.1, sh0847, sh0849, sh0851, sh0854.1, sh0863, sh0877, sh0926.1, sh0980, sh0982, sh0983, sh0985, sh0996, sh0997, sh1040.1, sh1043, sh1044, sh1050</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7,73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9)</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Схемы: sh0010, sh0087, sh0088.1, sh0110, sh0135, sh0279, sh0311.1, sh0323, sh0332, sh0341, sh0518, sh0557.1, sh0561, sh0570.1, sh0575, sh0578, sh0618, sh0668, sh0676, sh0737, sh0738, sh0739, sh0740, sh0741, sh0747, sh0766, sh0799, sh0821.1, sh0836.1, sh0838.1, sh0842.1, sh0853, sh0860, sh0861, sh0889, sh0890, sh0891.1, sh0906.1, sh0907, sh0908, sh0913, sh0938.1, sh0939, sh0941, sh0956, sh0960, sh0967.1, sh0969, sh0981, sh0988, sh1009, sh1010, sh1011, sh1012, sh1013, sh1014, sh1015, sh1016, sh1017, sh1018, sh1019, sh1032.1, sh1033.1</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9,19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10)</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Схемы: sh0112, sh0155, sh0156, sh0157, sh0158, sh0163, sh0165, sh0204.1, sh0208, sh0209.1, sh0255.1, sh0305.1, sh0343, sh0465, sh0506, sh0509, sh0516, sh0517, sh0524, sh0525, sh0591, sh0601, sh0611.1, sh0620.1, sh0622, sh0623, sh0670.1, sh0693, sh0714, sh0725, sh0726, sh0727, sh0728, sh0729, sh0730, sh0731, sh0732, sh0733, sh0734, sh0735, sh0742, sh0743, sh0744, sh0745, sh0762, sh0826, sh0827, sh0830, sh0832, sh0840, sh0844.1, sh0846.1, sh0855.1, sh0856, sh0858.1, sh0864, sh0865, sh0883, sh0886, sh0905, sh0955, sh0986, sh0987, sh1004, sh1005, sh1006, sh1007, sh1008, sh1047, sh1048, sh1052, sh1053, sh1057, sh1058</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11,25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11)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Схемы: sh0001, sh0002, sh0003, sh0004, sh0005, sh0006, sh0022, sh0096, sh0160, sh0164, sh0240, sh0246, sh0247, sh0248, sh0249, sh0250, sh0251, sh0290, sh0291, sh0292, sh0297, sh0298, sh0299, sh0300, sh0398.1, sh0399.1, sh0414, sh0415, sh0416, sh0418.1, sh0445, sh0450, sh0475, sh0476, sh0510, sh0512, sh0515, sh0523, sh0533, sh0539, sh0545, sh0546, sh0551, sh0578.1, sh0581, sh0583, sh0612, sh0619, sh0621, sh0624, sh0625, sh0645.1, sh0661, sh0674.1, sh0721, sh0722, sh0723, sh0724, sh0746, sh0769, sh0791, sh0828, sh0847.1, sh0868.1, sh0872, sh0882, sh0910, sh0911, sh0925, sh0940, sh0945, sh0958, sh0976, sh0989, sh1024, sh1046, sh1051</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15,26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12)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Схемы: sh0021, sh0023, sh0030, sh0048, sh0049, sh0067, sh0070, sh0109, sh0114, sh0115, sh0181, sh0446, sh0491, sh0496, sh0504, sh0513, sh0575.1, sh0576.1, sh0592, sh0593, sh0594, sh0710, sh0715, sh0796, sh0882.1, sh0918, sh0924, sh0940.1, sh0954, sh0958.1, sh0961, sh0962, sh1059, sh1060</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23,85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Лекарственная терапия при злокачественных новообразованиях (кроме лимфоидной и кроветворной тканей), взрослые (уровень 13)</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C00 - C80, C97, D00 - D09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Схемы: sh0081, sh0134, sh0437, sh0595, sh0596, sh0597, sh0604, sh0662, sh0708, sh0709, sh0809, sh0876, sh0942, sh0959, sh0979, sh1061, sh1062, sh1063</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35,24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Лучевая терапия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Фракции: fr01-05</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0,74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Лучевая терапия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A07.30.009</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Фракции: fr01-05, fr06-07</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Лучевая терапия (уровень 3)</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Фракции: fr06-07, fr08-10, fr11-20</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2,22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Лучевая терапия (уровень 4)</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A07.30.009</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Фракции: fr08-10, fr11-20</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2,93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Лучевая терапия (уровень 5)</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A07.08.002, A07.16.002, A07.19.002, A07.20.003.006, A07.30.007, A07.30.013</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3,14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Лучевая терапия (уровень 6)</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Фракции: fr21-29, fr30-32, fr33-99</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3,80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Лучевая терапия (уровень 7)</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A07.30.009</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Фракции: fr21-29, fr30-32, fr33-99</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4,70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Лучевая терапия (уровень 8)</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A07.30.003.002, A07.30.012</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26,65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Лучевая терапия в сочетании с лекарственной терапией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A07.30.025.001, A07.30.025.002</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rPr>
              <w:t>Иной</w:t>
            </w:r>
            <w:r w:rsidRPr="00AC7C7C">
              <w:rPr>
                <w:rFonts w:ascii="Times New Roman" w:hAnsi="Times New Roman" w:cs="Times New Roman"/>
                <w:lang w:val="en-US"/>
              </w:rPr>
              <w:t xml:space="preserve"> </w:t>
            </w:r>
            <w:r w:rsidRPr="00AC7C7C">
              <w:rPr>
                <w:rFonts w:ascii="Times New Roman" w:hAnsi="Times New Roman" w:cs="Times New Roman"/>
              </w:rPr>
              <w:t>классификационный</w:t>
            </w:r>
            <w:r w:rsidRPr="00AC7C7C">
              <w:rPr>
                <w:rFonts w:ascii="Times New Roman" w:hAnsi="Times New Roman" w:cs="Times New Roman"/>
                <w:lang w:val="en-US"/>
              </w:rPr>
              <w:t xml:space="preserve"> </w:t>
            </w:r>
            <w:r w:rsidRPr="00AC7C7C">
              <w:rPr>
                <w:rFonts w:ascii="Times New Roman" w:hAnsi="Times New Roman" w:cs="Times New Roman"/>
              </w:rPr>
              <w:t>критерий</w:t>
            </w:r>
            <w:r w:rsidRPr="00AC7C7C">
              <w:rPr>
                <w:rFonts w:ascii="Times New Roman" w:hAnsi="Times New Roman" w:cs="Times New Roman"/>
                <w:lang w:val="en-US"/>
              </w:rPr>
              <w:t>: mt001, mt002, mt003, mt004, mt005, mt006, mt010, mt012, mt013, mt015, mt016, mt017, mt018, mt019, mt020, mt023, mt024</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4,09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Лучевая терапия в сочетании с лекарственной терапией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A07.30.007</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mt002</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4,40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Лучевая терапия в сочетании с лекарственной терапией (уровень 3)</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A07.30.009, A07.30.009.001</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mt001, mt002, mt003, mt004, mt005, mt006, mt010, mt012, mt013, mt015, mt016, mt017, mt018, mt019, mt020, mt023, mt024</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4,96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Лучевая терапия в сочетании с лекарственной терапией (уровень 4)</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A07.30.009, A07.30.009.001, A07.30.025.001, A07.30.025.002</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mt008, mt014, mt021, mt022</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13,27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Лучевая терапия в сочетании с лекарственной терапией (уровень 5)</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A06.01.007.001, A06.03.065, A06.04.018, A06.08.008, A06.09.009, A06.11.003, A06.20.007, A06.23.005, A07.01.004, A07.03.002.001, A07.03.002.002, A07.06.002.001, A07.06.002.002, A07.06.004, A07.07.001.001, A07.07.001.002, A07.07.003.001, A07.07.003.002, A07.07.005, A07.08.001.001, A07.08.001.002, A07.09.001.001, A07.09.001.002, A07.09.002, A07.11.001.001, A07.11.001.002, A07.12.001, A07.14.001, A07.14.001.002, A07.15.001, A07.15.001.001, A07.16.001.001, A07.16.001.002, A07.18.001.001, A07.18.001.002, A07.19.001.001, A07.19.001.002, A07.20.001.001, A07.20.001.002, A07.20.003.001, A07.20.003.002, A07.21.001, A07.21.001.002, A07.22.001.001, A07.22.001.002, A07.23.001, A07.23.001.002, A07.23.002, A07.26.002, A07.28.001.001, A07.28.001.002, A07.30.002, A07.30.009, A07.30.009.001, A07.30.025.001, A07.30.025.002</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mt007, mt009, mt011</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25,33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80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ЗНО лимфоидной и кроветворной тканей без специального противоопухолевого лечения, взрослые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C81 - C96, D45 - D47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Длительность: До трех дней</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0,16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81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ЗНО лимфоидной и кроветворной тканей без специального противоопухолевого лечения, взрослые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C81 - C96, D45 - D47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Длительность: от 4 до 10 дней включительно</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0,58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82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ЗНО лимфоидной и кроветворной тканей без специального противоопухолевого лечения, взрослые (уровень 3)</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C81 - C96, D45 - D47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Длительность: от 11 до 20 дней включительно</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83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ЗНО лимфоидной и кроветворной тканей без специального противоопухолевого лечения, взрослые (уровень 4)</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C81 - C96, D45 - D47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Длительность: от 21 до 30 дней включительно</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84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ЗНО лимфоидной и кроветворной тканей, лекарственная терапия, взрослые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C81 - C96, D45 - D47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Длительность: До трех дней Иной классификационный критерий: gem</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0,46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85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ЗНО лимфоидной и кроветворной тканей, лекарственная терапия, взрослые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C81 - C96, D45 - D47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Длительность: от 4 до 10 дней включительно Иной классификационный критерий: gem</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86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ЗНО лимфоидной и кроветворной тканей, лекарственная терапия, взрослые (уровень 3)</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C81 - C96, D45 - D47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Длительность: от 11 до 20 дней включительно Иной классификационный критерий: gem</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3,65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87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ЗНО лимфоидной и кроветворной тканей, лекарственная терапия, взрослые (уровень 4)</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C81 - C96, D45 - D47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Длительность: от 21 до 30 дней включительно Иной классификационный критерий: gem</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5,93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88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ЗНО лимфоидной и кроветворной тканей, лекарственная терапия с применением отдельных препаратов (по перечню), взрослые (уровень 1)</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C81 - C96, D45 - D47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Длительность: До трех дней Иной классификационный критерий: gemop1, gemop2, gemop4, gemop5, gemop6, gemop7, gemop8, gemop10, gemop17, gemop18, gemop20, gemop21, gemop22, gemop23, gemop24</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4,90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89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ЗНО лимфоидной и кроветворной тканей, лекарственная терапия с применением отдельных препаратов (по перечню), взрослые (уровень 2)</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C81 - C96, D45 - D47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Длительность: от 4 до 10 дней включительно Иной классификационный критерий: gemop1, gemop2, gemop4, gemop5, gemop6, gemop7, gemop8, gemop10, gemop17, gemop18, gemop20, gemop21, gemop22, gemop23, gemop24</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6,04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90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ЗНО лимфоидной и кроветворной тканей, лекарственная терапия с применением отдельных препаратов (по перечню), взрослые (уровень 3)</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C81 - C96, D45 - D47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Длительность: от 11 до 20 дней включительно Иной классификационный критерий: gemop1, gemop2, gemop4, gemop5, gemop6, gemop7, gemop8, gemop10, gemop17, gemop18, gemop20, gemop21, gemop22, gemop23, gemop24</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8,09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91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ЗНО лимфоидной и кроветворной тканей, лекарственная терапия с применением отдельных препаратов (по перечню), взрослые (уровень 4)</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C81 - C96, D45 - D47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Длительность: от 21 до 30 дней включительно Иной классификационный критерий: gemop1, gemop2, gemop4, gemop5, gemop6, gemop7, gemop8, gemop10, gemop17, gemop18, gemop20, gemop21, gemop22, gemop23, gemop24</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10,37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92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ЗНО лимфоидной и кроветворной тканей, лекарственная терапия с применением отдельных препаратов (по перечню), взрослые (уровень 5)</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C81 - C96, D45 - D47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Длительность: До трех дней Иной классификационный критерий: gemop3, gemop9, gemop11, gemop12, gemop13, gemop14, gemop16</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20,03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93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ЗНО лимфоидной и кроветворной тканей, лекарственная терапия с применением отдельных препаратов (по перечню), взрослые (уровень 6)</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C81 - C96, D45 - D47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Длительность: от 4 до 10 дней включительно Иной классификационный критерий: gemop3, gemop9, gemop11, gemop12, gemop13, gemop14, gemop16</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21,17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94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ЗНО лимфоидной и кроветворной тканей, лекарственная терапия с применением отдельных препаратов (по перечню), взрослые (уровень 7)</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C81 - C96, D45 - D47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Длительность: от 11 до 20 дней включительно Иной классификационный критерий: gemop3, gemop9, gemop11, gemop12, gemop13, gemop14, gemop16</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23,22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95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ЗНО лимфоидной и кроветворной тканей, лекарственная терапия с применением отдельных препаратов (по перечню), взрослые (уровень 8)</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C81 - C96, D45 - D47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 Длительность: от 21 до 30 дней включительно Иной классификационный критерий: gemop3, gemop9, gemop11, gemop12, gemop13, gemop14, gemop16</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25,50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96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Лучевые повреждения</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I42.7, I89.8, I97.2, J70.1, K62.7, L58.9, M54, N30.4, N76.6</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Дополнительные диагнозы: C. Иной классификационный критерий: olt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2,62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20</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Оториноларингология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97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Болезни уха, горла, носа</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D00, D00.0, D00.1, D00.2, D02.0, D10, D10.0, D10.1, D10.2, D10.3, D10.4, D10.5, D10.6, D10.7, D10.9, D11, D11.0, D11.7, D11.9, D14.0, D14.1, D16.5, H60, H60.0, H60.1, H60.2, H60.3, H60.4, H60.5, H60.8, H60.9, H61, H61.0, H61.1, H61.2, H61.3, H61.8, H61.9, H62, H62.0, H62.1, H62.2, H62.3, H62.4, H62.8, H65, H65.0, H65.1, H65.2, H65.3, H65.4, H65.9, H66, H66.0, H66.1, H66.2, H66.3, H66.4, H66.9, H67, H67.0, H67.1, H67.8, H68, H68.0, H68.1, H69, H69.0, H69.8, H69.9, H70, H70.0, H70.1, H70.2, H70.8, H70.9, H71, H72, H72.0, H72.1, H72.2, H72.8, H72.9, H73, H73.0, H73.1, H73.8, H73.9, H74, H74.0, H74.1, H74.2, H74.3, H74.4, H74.8, H74.9, H75, H75.0, H75.8, H80, H80.0, H80.1, H80.2, H80.8, H80.9, H81.0, H81.1, H81.2, H81.3, H81.4, H81.8, H81.9, H82, H83, H83.0, H83.1, H83.2, H83.3, H83.8, H83.9, H90, H90.0, H90.1, H90.2, H90.3, H90.4, H90.5, H90.6, H90.7, H90.8, H91, H91.0, H91.1, H91.2, H91.3, H91.8, H91.9, H92, H92.0, H92.1, H92.2, H93, H93.0, H93.1, H93.2, H93.3, H93.8, H93.9, H94, H94.0, H94.8, H95, H95.0, H95.1, H95.8, H95.9, J30, J30.0, J30.1, J30.2, J30.3, J30.4, J31, J31.0, J31.1, J31.2, J32, J32.0, J32.1, J32.2, J32.3, J32.4, J32.8, J32.9, J33, J33.0, J33.1, J33.8, J33.9, J34, J34.0, J34.1, J34.2, J34.3, J34.8, J35, J35.0, J35.1, J35.2, J35.3, J35.8, J35.9, J36, J37, J37.0, J37.1, J38, J38.0, J38.1, J38.2, J38.3, J38.4, J38.5, J38.6, J38.7, J39, J39.0, J39.1, J39.2, J39.3, J39.8, J39.9, Q16, Q16.0, Q16.1, Q16.2, Q16.3, Q16.4, Q16.5, Q16.9, Q17, Q17.0, Q17.1, Q17.2, Q17.3, Q17.4, Q17.5, Q17.8, Q17.9, Q18, Q18.0, Q18.1, Q18.2, Q30, Q30.0, Q30.1, Q30.2, Q30.3, Q30.8, Q30.9, Q31, Q31.0, Q31.1, Q31.2, Q31.3, Q31.5, Q31.8, Q31.9, Q32, Q32.0, Q32.1, Q32.2, Q32.3, Q32.4, R04, R04.0, R04.1, R07, R07.0, R42, R47, R47.0, R47.1, R47.8, S00.4, S01.3, S02.2, S02.20, S02.21, S04.6, S09.2, T16, T17.0, T17.1, T17.2, T17.3</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0,74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98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органе слуха, придаточных пазухах носа и верхних дыхательных путях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A03.08.001, A03.08.001.001, A03.08.002, A03.08.002.001, A03.08.004, A03.08.004.001, A03.08.004.002, A03.08.004.003, A11.08.001, A11.08.002, A11.08.004, A16.07.055, A16.08.011, A16.08.016, A16.08.018, A16.08.019, A16.08.020.001, A16.08.023, A16.25.001, A16.25.002, A16.25.003, A16.25.004, A16.25.005, A16.25.008, A16.25.008.001, A16.25.015, A16.25.036, A16.25.036.001, A16.25.040</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99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органе слуха, придаточных пазухах носа и верхних дыхательных путях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A16.08.001, A16.08.002, A16.08.003, A16.08.004, A16.08.006, A16.08.006.001, A16.08.006.002, A16.08.007, A16.08.009, A16.08.010.001, A16.08.012, A16.08.013, A16.08.014, A16.08.015, A16.08.020, A16.08.054, A16.08.055, A16.08.055.001, A16.08.064, A16.08.066, A16.08.074, A16.25.011, A16.25.016, A16.25.017, A16.25.020, A16.25.021, A16.25.027, A16.25.027.001, A16.25.027.002, A16.25.041, A16.25.042, A16.25.043</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органе слуха, придаточных пазухах носа и верхних дыхательных путях (уровень 3)</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A16.08.010, A16.08.017, A16.08.027, A16.08.031, A16.08.035, A16.08.040, A16.08.041, A16.08.054.001, A16.08.054.002, A16.08.056, A16.25.013, A16.25.018, A16.25.030, A16.25.031, A16.27.001, A16.27.002, A16.27.003</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2,00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органе слуха, придаточных пазухах носа и верхних дыхательных путях (уровень 4)</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A16.08.001.001, A16.08.002.001, A16.08.009.001, A16.08.010.002, A16.08.013.001, A16.08.017.001, A16.08.017.002, A16.08.031.001, A16.08.035.001, A16.08.040.001, A16.08.040.002, A16.08.040.003, A16.08.040.004, A16.08.040.005, A16.08.040.006, A16.08.049, A16.08.050, A16.08.051, A16.08.062, A16.08.066.001, A16.08.070, A16.08.071, A16.08.072, A16.08.073, A16.08.076, A16.25.039, A16.27.001.001, A16.27.002.001, A16.27.003.001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2,46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Замена речевого процессора</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H90.3</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B05.057.008</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45,50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21</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Офтальмология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Болезни и травмы глаза</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A71, A71.0, A71.1, A71.9, A74, A74.0, B30, B30.0, B30.1, B30.2, B30.3, B30.8, B30.9, B94.0, D09.2, D31, D31.0, D31.1, D31.2, D31.3, D31.4, D31.5, D31.6, D31.9, H00, H00.0, H00.1, H01, H01.0, H01.1, H01.8, H01.9, H02, H02.0, H02.1, H02.2, H02.3, H02.4, H02.5, H02.6, H02.7, H02.8, H02.9, H03, H03.0, H03.1, H03.8, H04, H04.0, H04.1, H04.2, H04.3, H04.4, H04.5, H04.6, H04.8, H04.9, H05, H05.0, H05.1, H05.2, H05.3, H05.4, H05.5, H05.8, H05.9, H06, H06.0, H06.1, H06.2, H06.3, H10, H10.0, H10.1, H10.2, H10.3, H10.4, H10.5, H10.8, H10.9, H11, H11.0, H11.1, H11.2, H11.3, H11.4, H11.8, H11.9, H13, H13.0, H13.1, H13.2, H13.3, H13.8, H15, H15.0, H15.1, H15.8, H15.9, H16, H16.0, H16.1, H16.2, H16.3, H16.4, H16.8, H16.9, H17, H17.0, H17.1, H17.8, H17.9, H18, H18.0, H18.1, H18.2, H18.3, H18.4, H18.5, H18.6, H18.7, H18.8, H18.9, H19, H19.0, H19.1, H19.2, H19.3, H19.8, H20, H20.0, H20.1, H20.2, H20.8, H20.9, H21, H21.0, H21.1, H21.2, H21.3, H21.4, H21.5, H21.8, H21.9, H22, H22.0, H22.1, H22.8, H25, H25.0, H25.1, H25.2, H25.8, H25.9, H26, H26.0, H26.1, H26.2, H26.3, H26.4, H26.8, H26.9, H27, H27.0, H27.1, H27.8, H27.9, H28, H28.0, H28.1, H28.2, H28.8, H30, H30.0, H30.1, H30.2, H30.8, H30.9, H31, H31.0, H31.1, H31.2, H31.3, H31.4, H31.8, H31.9, H32, H32.0, H32.8, H33, H33.0, H33.1, H33.2, H33.3, H33.4, H33.5, H34, H34.0, H34.1, H34.2, H34.8, H34.9, H35, H35.0, H35.1, H35.2, H35.3, H35.4, H35.5, H35.6, H35.7, H35.8, H35.9, H36, H36.0, H36.8, H40, H40.0, H40.1, H40.2, H40.3, H40.4, H40.5, H40.6, H40.8, H40.9, H42, H42.0, H42.8, H43, H43.0, H43.1, H43.2, H43.3, H43.8, H43.9, H44, H44.0, H44.1, H44.2, H44.3, H44.4, H44.5, H44.6, H44.7, H44.8, H44.9, H45, H45.0, H45.1, H45.8, H46, H47, H47.0, H47.1, H47.2, H47.3, H47.4, H47.5, H47.6, H47.7, H48, H48.0, H48.1, H48.8, H49, H49.0, H49.1, H49.2, H49.3, H49.4, H49.8, H49.9, H50, H50.0, H50.1, H50.2, H50.3, H50.4, H50.5, H50.6, H50.8, H50.9, H51, H51.0, H51.1, H51.2, H51.8, H51.9, H52, H52.0, H52.1, H52.2, H52.3, H52.4, H52.5, H52.6, H52.7, H53, H53.0, H53.1, H53.2, H53.3, H53.4, H53.5, H53.6, H53.8, H53.9, H54, H54.0, H54.1, H54.2, H54.3, H54.4, H54.5, H54.6, H54.7, H54.9, H55, H57, H57.0, H57.1, H57.8, H57.9, H58, H58.0, H58.1, H58.8, H59, H59.0, H59.8, H59.9, P39.1, Q10, Q10.0, Q10.1, Q10.2, Q10.3, Q10.4, Q10.5, Q10.6, Q10.7, Q11, Q11.0, Q11.1, Q11.2, Q11.3, Q12, Q12.0, Q12.1, Q12.2, Q12.3, Q12.4, Q12.8, Q12.9, Q13, Q13.0, Q13.1, Q13.2, Q13.3, Q13.4, Q13.5, Q13.8, Q13.9, Q14, Q14.0, Q14.1, Q14.2, Q14.3, Q14.8, Q14.9, Q15, Q15.0, Q15.8, Q15.9, S00.1, S00.2, S01.1, S02.3, S02.30, S02.31, S04, S04.0, S05, S05.0, S05.1, S05.2, S05.3, S05.4, S05.5, S05.6, S05.7, S05.8, S05.9, T15, T15.0, T15.1, T15.8, T15.9, T26, T26.0, T26.1, T26.2, T26.3, T26.4, T26.5, T26.6, T26.7, T26.8, T26.9, T85.2, T85.3, T90.4</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0,39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органе зрения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A16.01.037, A16.26.001, A16.26.005, A16.26.007, A16.26.007.003, A16.26.011, A16.26.013, A16.26.014, A16.26.015, A16.26.016, A16.26.018, A16.26.024, A16.26.025, A16.26.026, A16.26.033, A16.26.034, A16.26.035, A16.26.036, A16.26.043, A16.26.044, A16.26.046, A16.26.051, A16.26.055, A16.26.073, A16.26.097, A16.26.110, A16.26.120.001, A16.26.121, A16.26.126, A16.26.136, A16.26.138, A16.26.139, A16.26.144, A16.26.148, A16.26.149, A22.26.004, A22.26.005, A22.26.006, A22.26.007, A22.26.009, A22.26.012, A22.26.013, A22.26.016, A22.26.019, A22.26.020, A22.26.021, A22.26.023</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органе зрения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A16.26.020, A16.26.022, A16.26.023, A16.26.052, A16.26.052.001, A16.26.058, A16.26.059, A16.26.060, A16.26.062, A16.26.067, A16.26.070, A16.26.075, A16.26.075.001, A16.26.076.001, A16.26.077, A16.26.079, A16.26.112, A16.26.120.002, A16.26.141, A16.26.143, A22.26.011, A22.26.018</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органе зрения (уровень 3)</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A16.26.008.001, A16.26.009, A16.26.010, A16.26.021, A16.26.030, A16.26.031, A16.26.041, A16.26.045, A16.26.088, A16.26.092, A16.26.096, A16.26.117.001, A16.26.118, A16.26.142, A22.26.010, A22.26.017</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1,95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органе зрения (уровень 4)</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A16.26.006, A16.26.007.001, A16.26.007.002, A16.26.009.001, A16.26.009.002, A16.26.010.001, A16.26.027, A16.26.039, A16.26.047, A16.26.048, A16.26.049.009, A16.26.069, A16.26.074, A16.26.093, A16.26.094, A16.26.106, A16.26.111, A16.26.115, A16.26.150, A16.26.151, A22.26.014</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органе зрения (уровень 5)</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A16.26.010.002, A16.26.021.001, A16.26.046.001, A16.26.046.002, A16.26.086.001, A16.26.089, A16.26.093.001, A16.26.093.002</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3,84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22</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Педиатрия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Системные поражения соединительной ткани, артропатии, спондилопатии, дети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M10.9, M11, M11.0, M11.1, M11.2, M11.8, M11.9, M12, M12.0, M12.1, M12.2, M12.3, M12.4, M12.5, M12.8, M13, M13.0, M13.1, M13.8, M13.9, M14, M14.0, M14.1, M14.2, M14.3, M14.4, M14.5, M14.6, M14.8, M30.0, M30.1, M30.2, M30.3, M30.8, M31.0, M31.1, M31.2, M31.3, M31.4, M31.5, M31.6, M31.7, M31.8, M31.9, M32.0, M32.1, M32.8, M32.9, M33.0, M33.1, M33.2, M33.9, M34.0, M34.1, M34.2, M34.8, M34.9, M35.0, M35.1, M35.2, M35.3, M35.4, M35.5, M35.6, M35.8, M35.9, M36.0, M36.1, M36.2, M36.3, M36.4, M36.8, M45, M46.8, M46.9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2,31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Болезни органов пищеварения, дети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D01, D01.0, D01.1, D01.2, D01.3, D01.4, D01.5, D01.7, D01.9, D12, D12.0, D12.1, D12.2, D12.3, D12.4, D12.5, D12.6, D12.7, D12.8, D12.9, D13, D13.0, D13.1, D13.2, D13.3, D13.4, D13.5, D13.9, D19.1, D20, D20.0, D20.1, D37.1, D37.2, D37.3, D37.4, D37.5, D37.6, D37.7, D37.9, D48.3, D48.4, I81, I85, I85.0, I85.9, I86.4, I98.2, K20, K21, K21.0, K21.9, K22, K22.0, K22.1, K22.2, K22.3, K22.4, K22.5, K22.6, K22.7, K22.8, K22.9, K23, K23.1, K23.8, K25, K25.0, K25.1, K25.2, K25.3, K25.4, K25.5, K25.6, K25.7, K25.9, K26, K26.0, K26.1, K26.2, K26.3, K26.4, K26.5, K26.6, K26.7, K26.9, K27, K27.0, K27.1, K27.2, K27.3, K27.4, K27.5, K27.6, K27.7, K27.9, K28, K28.0, K28.1, K28.2, K28.3, K28.4, K28.5, K28.6, K28.7, K28.9, K29, K29.0, K29.1, K29.2, K29.3, K29.4, K29.5, K29.6, K29.7, K29.8, K29.9, K30, K31, K31.0, K31.1, K31.2, K31.3, K31.4, K31.5, K31.6, K31.7, K31.8, K31.9, K35, K35.2, K35.3, K35.8, K36, K37, K38, K38.0, K38.1, K38.2, K38.3, K38.8, K38.9, K40, K40.0, K40.1, K40.2, K40.3, K40.4, K40.9, K41, K41.0, K41.1, K41.2, K41.3, K41.4, K41.9, K42, K42.0, K42.1, K42.9, K43, K43.0, K43.1, K43.2, K43.3, K43.4, K43.5, K43.7, K43.9, K44, K44.0, K44.1, K44.9, K45, K45.0, K45.1, K45.8, K46, K46.0, K46.1, K46.9, K50, K50.0, K50.1, K50.8, K50.9, K51, K51.0, K51.1, K51.2, K51.3, K51.4, K51.5, K51.8, K51.9, K52, K52.0, K52.1, K52.2, K52.3, K52.8, K52.9, K55, K55.0, K55.1, K55.2, K55.8, K55.9, K56, K56.0, K56.1, K56.2, K56.3, K56.4, K56.5, K56.6, K56.7, K57, K57.0, K57.1, K57.2, K57.3, K57.4, K57.5, K57.8, K57.9, K58, K58.0, K58.9, K59, K59.0, K59.1, K59.2, K59.3, K59.4, K59.8, K59.9, K60, K60.0, K60.1, K60.2, K60.3, K60.4, K60.5, K61, K61.0, K61.1, K61.2, K61.3, K61.4, K62, K62.0, K62.1, K62.2, K62.3, K62.4, K62.5, K62.6, K62.7, K62.8, K62.9, K63, K63.0, K63.1, K63.2, K63.3, K63.4, K63.5, K63.8, K63.9, K64, K64.0, K64.1, K64.2, K64.3, K64.4, K64.5, K64.8, K64.9, K65, K65.0, K65.8, K65.9, K66, K66.0, K66.1, K66.8, K66.9, K67, K67.0, K67.1, K67.2, K67.3, K67.8, K70.0, K70.1, K70.2, K70.3, K70.4, K70.9, K71, K71.0, K71.1, K71.2, K71.3, K71.4, K71.5, K71.6, K71.7, K71.8, K71.9, K72.0, K72.1, K72.9, K73.0, K73.1, K73.2, K73.8, K73.9, K74.0, K74.1, K74.2, K74.3, K74.4, K74.5, K74.6, K75.0, K75.1, K75.2, K75.3, K75.4, K75.8, K75.9, K76.0, K76.1, K76.2, K76.3, K76.4, K76.5, K76.6, K76.7, K76.8, K76.9, K77.0, K77.8, K80, K80.0, K80.1, K80.2, K80.3, K80.4, K80.5, K80.8, K81, K81.0, K81.1, K81.8, K81.9, K82, K82.0, K82.1, K82.2, K82.3, K82.4, K82.8, K82.9, K83, K83.0, K83.1, K83.2, K83.3, K83.4, K83.5, K83.8, K83.9, K85, K85.0, K85.1, K85.2, K85.3, K85.8, K85.9, K86, K86.0, K86.1, K86.2, K86.3, K86.8, K86.9, K87.0, K87.1, K90, K90.0, K90.1, K90.2, K90.3, K90.4, K90.8, K90.9, K91, K91.0, K91.1, K91.2, K91.3, K91.4, K91.5, K91.8, K91.9, K92, K92.0, K92.1, K92.2, K92.8, K92.9, K93, K93.0, K93.1, K93.8, Q39, Q39.0, Q39.1, Q39.2, Q39.3, Q39.4, Q39.5, Q39.6, Q39.8, Q39.9, Q40, Q40.0, Q40.1, Q40.2, Q40.3, Q40.8, Q40.9, Q41, Q41.0, Q41.1, Q41.2, Q41.8, Q41.9, Q42, Q42.0, Q42.1, Q42.2, Q42.3, Q42.8, Q42.9, Q43, Q43.0, Q43.1, Q43.2, Q43.3, Q43.4, Q43.5, Q43.6, Q43.7, Q43.8, Q43.9, Q44, Q44.0, Q44.1, Q44.2, Q44.3, Q44.4, Q44.5, Q44.6, Q44.7, Q45.0, Q45.1, Q45.2, Q45.3, Q45.8, Q45.9, Q89.3, R10, R10.0, R10.1, R10.2, R10.3, R10.4, R11, R12, R13, R14, R15, R16.0, R16.2, R17, R18, R19, R19.0, R19.1, R19.2, R19.3, R19.4, R19.5, R19.6, R19.8, R85, R85.0, R85.1, R85.2, R85.3, R85.4, R85.5, R85.6, R85.7, R85.8, R85.9, R93.2, R93.3, R93.5, R94.5, S36, S36.0, S36.00, S36.01, S36.1, S36.10, S36.11, S36.2, S36.20, S36.21, S36.3, S36.30, S36.31, S36.4, S36.40, S36.41, S36.5, S36.50, S36.51, S36.6, S36.60, S36.61, S36.7, S36.70, S36.71, S36.8, S36.80, S36.81, S36.9, S36.90, S36.91, T18, T18.0, T18.1, T18.2, T18.3, T18.4, T18.5, T18.8, T18.9, T28.0, T28.1, T28.2, T28.4, T28.5, T28.6, T28.7, T28.9, T85.5, T85.6, T91.5</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0,89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23</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Пульмонология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Болезни органов дыхания</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D02.1, D02.2, D02.3, D02.4, D14.2, D14.3, D14.4, D15.1, D15.2, D15.7, D15.9, D16.7, D19.0, D36, D36.0, D36.1, D36.7, D36.9, D37.0, D38, D38.0, D38.1, D38.2, D38.3, D38.4, D38.5, D38.6, D86.0, D86.1, D86.2, D86.8, D86.9, J10.0, J11.0, J12, J12.0, J12.1, J12.2, J12.3, J12.8, J12.9, J13, J14, J15, J15.0, J15.1, J15.2, J15.3, J15.4, J15.5, J15.6, J15.7, J15.8, J15.9, J16, J16.0, J16.8, J17, J17.0, J17.1, J17.2, J17.3, J17.8, J18, J18.0, J18.1, J18.2, J18.8, J18.9, J20, J20.0, J20.1, J20.2, J20.3, J20.4, J20.5, J20.6, J20.7, J20.8, J20.9, J21, J21.0, J21.1, J21.8, J21.9, J22, J40, J41, J41.0, J41.1, J41.8, J42, J43, J43.0, J43.1, J43.2, J43.8, J43.9, J44, J44.0, J44.1, J44.8, J44.9, J45, J45.0, J45.1, J45.8, J45.9, J46, J47, J60, J61, J62, J62.0, J62.8, J63, J63.0, J63.1, J63.2, J63.3, J63.4, J63.5, J63.8, J64, J65, J66, J66.0, J66.1, J66.2, J66.8, J67, J67.0, J67.1, J67.2, J67.3, J67.4, J67.5, J67.6, J67.7, J67.8, J67.9, J68, J68.0, J68.1, J68.2, J68.3, J68.4, J68.8, J68.9, J69, J69.0, J69.1, J69.8, J70, J70.0, J70.1, J70.2, J70.3, J70.4, J70.8, J70.9, J80, J81, J82, J84, J84.0, J84.1, J84.8, J85, J85.0, J85.1, J85.2, J85.3, J86, J86.0, J86.9, J90, J91, J92, J92.0, J92.9, J93, J93.0, J93.1, J93.8, J93.9, J94, J94.0, J94.1, J94.2, J94.8, J94.9, J95, J95.0, J95.1, J95.2, J95.3, J95.4, J95.5, J95.8, J95.9, J96, J96.0, J96.1, J96.9, J98, J98.0, J98.1, J98.2, J98.3, J98.4, J98.5, J98.6, J98.8, J98.9, J99, J99.0, J99.1, J99.8, Q33, Q33.0, Q33.1, Q33.2, Q33.3, Q33.4, Q33.5, Q33.6, Q33.8, Q33.9, Q34, Q34.0, Q34.1, Q34.8, Q34.9, R04.2, R04.8, R04.9, R05, R06, R06.0, R06.1, R06.2, R06.3, R06.4, R06.5, R06.6, R06.7, R06.8, R07.1, R07.3, R09, R09.0, R09.1, R09.2, R09.3, R68.3, R84, R84.0, R84.1, R84.2, R84.3, R84.4, R84.5, R84.6, R84.7, R84.8, R84.9, R91, R94.2, T17.4, T17.5, T17.8, T17.9, T91.4</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24</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Ревматология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Системные поражения соединительной ткани, артропатии, спондилопатии, взрослые</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I00, M00, M00.0, M00.1, M00.2, M00.8, M00.9, M01, M01.0, M01.2, M01.3, M01.4, M01.5, M01.6, M01.8, M02, M02.0, M02.1, M02.2, M02.3, M02.8, M02.9, M03, M03.0, M03.2, M03.6, M05, M05.0, M05.1, M05.2, M05.3, M05.8, M05.9, M06.0, M06.1, M06.2, M06.3, M06.4, M06.8, M06.9, M07, M07.0, M07.1, M07.2, M07.3, M07.4, M07.5, M07.6, M08.0, M08.1, M08.2, M08.3, M08.4, M08.8, M08.9, M09.0, M09.1, M09.2, M09.8, M10, M10.0, M10.1, M10.2, M10.3, M10.4, M10.9, M11, M11.0, M11.1, M11.2, M11.8, M11.9, M12, M12.0, M12.1, M12.2, M12.3, M12.4, M12.5, M12.8, M13, M13.0, M13.1, M13.8, M13.9, M14, M14.0, M14.1, M14.2, M14.3, M14.4, M14.5, M14.6, M14.8, M30.0, M30.1, M30.2, M30.3, M30.8, M31.0, M31.1, M31.2, M31.3, M31.4, M31.5, M31.6, M31.7, M31.8, M31.9, M32.0, M32.1, M32.8, M32.9, M33.0, M33.1, M33.2, M33.9, M34.0, M34.1, M34.2, M34.8, M34.9, M35.0, M35.1, M35.2, M35.3, M35.4, M35.5, M35.6, M35.8, M35.9, M36.0, M36.1, M36.2, M36.3, M36.4, M36.8, M45, M46.8, M46.9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25</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Ревматология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1,88</w:t>
            </w:r>
          </w:p>
        </w:tc>
      </w:tr>
      <w:tr w:rsidR="00CA543D" w:rsidRPr="00AC7C7C" w:rsidTr="00B179FF">
        <w:tblPrEx>
          <w:tblBorders>
            <w:insideH w:val="none" w:sz="0" w:space="0" w:color="auto"/>
            <w:insideV w:val="none" w:sz="0" w:space="0" w:color="auto"/>
          </w:tblBorders>
        </w:tblPrEx>
        <w:tc>
          <w:tcPr>
            <w:tcW w:w="56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113</w:t>
            </w:r>
          </w:p>
        </w:tc>
        <w:tc>
          <w:tcPr>
            <w:tcW w:w="25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Диагностическое обследование сердечно-сосудистой системы</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I., Q20-Q28, R00, R00.0, R00.1, R00.2, R00.8, R07.2, R07.4, T81, T81.0, T81.2, T81.4, T81.5, T81.6, T81.7, T81.8, T81.9, T82, T82.0, T82.1, T82.2, T82.3, T82.4, T82.5, T82.6, T82.7, T82.8, T82.9, T85, T85.1, T85.6, T85.7, T85.8, T85.9, T98, T98.0, T98.1, T98.2, T98.3</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A06.10.006.002</w:t>
            </w:r>
          </w:p>
        </w:tc>
        <w:tc>
          <w:tcPr>
            <w:tcW w:w="1417"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Длительность: До трех дней</w:t>
            </w:r>
          </w:p>
        </w:tc>
        <w:tc>
          <w:tcPr>
            <w:tcW w:w="1843"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1,84</w:t>
            </w:r>
          </w:p>
        </w:tc>
      </w:tr>
      <w:tr w:rsidR="00CA543D" w:rsidRPr="00AC7C7C" w:rsidTr="00B179FF">
        <w:tblPrEx>
          <w:tblBorders>
            <w:insideH w:val="none" w:sz="0" w:space="0" w:color="auto"/>
            <w:insideV w:val="none" w:sz="0" w:space="0" w:color="auto"/>
          </w:tblBorders>
        </w:tblPrEx>
        <w:tc>
          <w:tcPr>
            <w:tcW w:w="567" w:type="dxa"/>
            <w:vMerge/>
            <w:tcBorders>
              <w:top w:val="nil"/>
              <w:left w:val="nil"/>
              <w:bottom w:val="nil"/>
              <w:right w:val="nil"/>
            </w:tcBorders>
          </w:tcPr>
          <w:p w:rsidR="00CA543D" w:rsidRPr="00AC7C7C" w:rsidRDefault="00CA543D">
            <w:pPr>
              <w:rPr>
                <w:rFonts w:ascii="Times New Roman" w:hAnsi="Times New Roman" w:cs="Times New Roman"/>
              </w:rPr>
            </w:pPr>
          </w:p>
        </w:tc>
        <w:tc>
          <w:tcPr>
            <w:tcW w:w="2551" w:type="dxa"/>
            <w:vMerge/>
            <w:tcBorders>
              <w:top w:val="nil"/>
              <w:left w:val="nil"/>
              <w:bottom w:val="nil"/>
              <w:right w:val="nil"/>
            </w:tcBorders>
          </w:tcPr>
          <w:p w:rsidR="00CA543D" w:rsidRPr="00AC7C7C" w:rsidRDefault="00CA543D">
            <w:pPr>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I., Q20-Q28, R00.0, R00.1, R00.2, R00.8, R07.2, R07.4, T81, T81.0, T81.2, T81.4, T81.5, T81.6, T81.7, T81.8, T81.9, T82, T82.0, T82.1, T82.2, T82.3, T82.4, T82.5, T82.6, T82.7, T82.8, T82.9, T85, T85.1, T85.6, T85.7, T85.8, T85.9, T98, T98.0, T98.1, T98.2, T98.3</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А06.10.006</w:t>
            </w:r>
          </w:p>
        </w:tc>
        <w:tc>
          <w:tcPr>
            <w:tcW w:w="1417" w:type="dxa"/>
            <w:vMerge/>
            <w:tcBorders>
              <w:top w:val="nil"/>
              <w:left w:val="nil"/>
              <w:bottom w:val="nil"/>
              <w:right w:val="nil"/>
            </w:tcBorders>
          </w:tcPr>
          <w:p w:rsidR="00CA543D" w:rsidRPr="00AC7C7C" w:rsidRDefault="00CA543D">
            <w:pPr>
              <w:rPr>
                <w:rFonts w:ascii="Times New Roman" w:hAnsi="Times New Roman" w:cs="Times New Roman"/>
              </w:rPr>
            </w:pPr>
          </w:p>
        </w:tc>
        <w:tc>
          <w:tcPr>
            <w:tcW w:w="1843"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vMerge/>
            <w:tcBorders>
              <w:top w:val="nil"/>
              <w:left w:val="nil"/>
              <w:bottom w:val="nil"/>
              <w:right w:val="nil"/>
            </w:tcBorders>
          </w:tcPr>
          <w:p w:rsidR="00CA543D" w:rsidRPr="00AC7C7C" w:rsidRDefault="00CA543D">
            <w:pPr>
              <w:rPr>
                <w:rFonts w:ascii="Times New Roman" w:hAnsi="Times New Roman" w:cs="Times New Roman"/>
              </w:rPr>
            </w:pPr>
          </w:p>
        </w:tc>
        <w:tc>
          <w:tcPr>
            <w:tcW w:w="2551" w:type="dxa"/>
            <w:vMerge/>
            <w:tcBorders>
              <w:top w:val="nil"/>
              <w:left w:val="nil"/>
              <w:bottom w:val="nil"/>
              <w:right w:val="nil"/>
            </w:tcBorders>
          </w:tcPr>
          <w:p w:rsidR="00CA543D" w:rsidRPr="00AC7C7C" w:rsidRDefault="00CA543D">
            <w:pPr>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I.</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A04.12.013.001, A05.10.012, A06.12.059, A06.12.060</w:t>
            </w:r>
          </w:p>
        </w:tc>
        <w:tc>
          <w:tcPr>
            <w:tcW w:w="1417" w:type="dxa"/>
            <w:vMerge/>
            <w:tcBorders>
              <w:top w:val="nil"/>
              <w:left w:val="nil"/>
              <w:bottom w:val="nil"/>
              <w:right w:val="nil"/>
            </w:tcBorders>
          </w:tcPr>
          <w:p w:rsidR="00CA543D" w:rsidRPr="00AC7C7C" w:rsidRDefault="00CA543D">
            <w:pPr>
              <w:rPr>
                <w:rFonts w:ascii="Times New Roman" w:hAnsi="Times New Roman" w:cs="Times New Roman"/>
              </w:rPr>
            </w:pPr>
          </w:p>
        </w:tc>
        <w:tc>
          <w:tcPr>
            <w:tcW w:w="1843"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сосудах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A11.12.001.002, A16.12.014, A16.12.020</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сосудах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A16.12.006, A16.12.006.001, A16.12.006.002, A16.12.012, A16.12.063, A22.12.003, A22.12.004</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4,31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26</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Стоматология детская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Болезни полости рта, слюнных желез и челюстей, врожденные аномалии лица и шеи, дети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27</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Терапия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0,74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Отравления и другие воздействия внешних причин</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R50.2, R57.1, R57.8, R57.9, T36, T36.0, T36.1, T36.2, T36.3, T36.4, T36.5, T36.6, T36.7, T36.8, T36.9, T37, T37.0, T37.1, T37.2, T37.3, T37.4, T37.5, T37.8, T37.9, T38, T38.0, T38.1, T38.2, T38.3, T38.4, T38.5, T38.6, T38.7, T38.8, T38.9, T39, T39.0, T39.1, T39.2, T39.3, T39.4, T39.8, T39.9, T40, T40.0, T40.1, T40.2, T40.3, T40.4, T40.5, T40.6, T40.7, T40.8, T40.9, T41, T41.0, T41.1, T41.2, T41.3, T41.4, T41.5, T42, T42.0, T42.1, T42.2, T42.3, T42.4, T42.5, T42.6, T42.7, T42.8, T43, T43.0, T43.1, T43.2, T43.3, T43.4, T43.5, T43.6, T43.8, T43.9, T44, T44.0, T44.1, T44.2, T44.3, T44.4, T44.5, T44.6, T44.7, T44.8, T44.9, T45, T45.0, T45.1, T45.2, T45.3, T45.4, T45.5, T45.6, T45.7, T45.8, T45.9, T46, T46.0, T46.1, T46.2, T46.3, T46.4, T46.5, T46.6, T46.7, T46.8, T46.9, T47, T47.0, T47.1, T47.2, T47.3, T47.4, T47.5, T47.6, T47.7, T47.8, T47.9, T48, T48.0, T48.1, T48.2, T48.3, T48.4, T48.5, T48.6, T48.7, T49, T49.0, T49.1, T49.2, T49.3, T49.4, T49.5, T49.6, T49.7, T49.8, T49.9, T50, T50.0, T50.1, T50.2, T50.3, T50.4, T50.5, T50.6, T50.7, T50.8, T50.9, T51, T51.0, T51.1, T51.2, T51.3, T51.8, T51.9, T52, T52.0, T52.1, T52.2, T52.3, T52.4, T52.8, T52.9, T53, T53.0, T53.1, T53.2, T53.3, T53.4, T53.5, T53.6, T53.7, T53.9, T54, T54.0, T54.1, T54.2, T54.3, T54.9, T55, T56, T56.0, T56.1, T56.2, T56.3, T56.4, T56.5, T56.6, T56.7, T56.8, T56.9, T57, T57.0, T57.1, T57.2, T57.3, T57.8, T57.9, T58, T59, T59.0, T59.1, T59.2, T59.3, T59.4, T59.5, T59.6, T59.7, T59.8, T59.9, T60, T60.0, T60.1, T60.2, T60.3, T60.4, T60.8, T60.9, T61, T61.0, T61.1, T61.2, T61.8, T61.9, T62, T62.0, T62.1, T62.2, T62.8, T62.9, T63, T63.0, T63.1, T63.2, T63.3, T63.4, T63.5, T63.6, T63.8, T63.9, T64, T65, T65.0, T65.1, T65.2, T65.3, T65.4, T65.5, T65.6, T65.8, T65.9, T66, T67, T67.0, T67.1, T67.2, T67.3, T67.4, T67.5, T67.6, T67.7, T67.8, T67.9, T68, T69, T69.0, T69.1, T69.8, T69.9, T70, T70.0, T70.1, T70.2, T70.3, T70.4, T70.8, T70.9, T71, T73, T73.0, T73.1, T73.2, T73.3, T73.8, T73.9, T74, T74.0, T74.1, T74.2, T74.3, T74.8, T74.9, T75, T75.0, T75.1, T75.2, T75.3, T75.4, T75.8, T78, T78.1, T78.8, T78.9, T79, T79.0, T79.1, T79.2, T79.3, T79.4, T79.5, T79.6, T79.7, T79.8, T79.9, T80, T80.0, T80.1, T80.2, T80.3, T80.4, T80.6, T80.8, T80.9, T81, T81.0, T81.1, T81.2, T81.3, T81.4, T81.5, T81.6, T81.7, T81.8, T81.9, T85.7, T85.9, T88, T88.0, T88.1, T88.2, T88.3, T88.4, T88.5, T88.7, T88.8, T88.9, T96, T97, T98, T98.0, T98.1, T98.2, T98.3</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0,74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28</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Торакальная хирургия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нижних дыхательных путях и легочной ткани, органах средостения</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A11.11.004, A11.11.004.001, A11.11.004.002, A16.09.001, A16.09.004</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29</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Травматология и ортопедия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костно-мышечной системе и суставах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A03.04.001, A11.03.001, A11.03.001.001, A11.03.001.002, A11.03.001.003, A11.04.003, A16.02.001, A16.02.001.001, A16.02.001.002, A16.02.001.003, A16.02.003, A16.02.004, A16.02.004.001, A16.02.004.002, A16.02.006, A16.02.008, A16.02.009, A16.02.010, A16.02.011, A16.02.018, A16.03.007, A16.03.013, A16.03.014.001, A16.03.014.002, A16.03.015, A16.03.017, A16.03.020, A16.03.021, A16.03.021.002, A16.03.022, A16.03.022.003, A16.03.027, A16.03.031, A16.03.033, A16.03.036, A16.03.049, A16.03.082, A16.03.089, A16.04.002, A16.04.005, A16.04.018, A16.04.018.001, A16.04.019, A16.04.024, A16.04.051, A16.30.017.003, A16.30.019.004</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костно-мышечной системе и суставах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A16.02.002, A16.03.001, A16.03.016, A16.03.029, A16.03.034, A16.03.090, A16.04.039</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костно-мышечной системе и суставах (уровень 3)</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A16.02.005, A16.02.005.003, A16.02.009.001, A16.02.016, A16.03.002, A16.04.003, A16.04.004, A16.04.006, A16.04.019.003, A16.04.024.001, A16.04.047, A16.04.050</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2,49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Заболевания опорно-двигательного аппарата, травмы, болезни мягких тканей</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A26.7, A48.0, D03, D03.0, D03.1, D03.2, D03.3, D03.4, D03.5, D03.6, D03.7, D03.8, D03.9, D04, D04.0, D04.1, D04.2, D04.3, D04.4, D04.5, D04.6, D04.7, D04.8, D04.9, D16.0, D16.1, D16.2, D16.3, D16.4, D16.6, D16.8, D16.9, D17, D17.0, D17.1, D17.2, D17.3, D17.4, D17.5, D17.6, D17.7, D17.9, D18, D18.0, D18.1, D19.7, D19.9, D21, D21.0, D21.1, D21.2, D21.3, D21.4, D21.5, D21.6, D21.9, D22, D22.0, D22.1, D22.2, D22.3, D22.4, D22.5, D22.6, D22.7, D22.9, D23, D23.0, D23.1, D23.2, D23.3, D23.4, D23.5, D23.6, D23.7, D23.9, D24, D48.0, D48.1, D48.5, D48.6, D48.7, D48.9, D86.3, E55.0, E64.3, L02.0, L02.1, L02.2, L02.3, L02.4, L02.8, L02.9, L03.0, L03.1, L03.2, L03.3, L03.8, L03.9, L05.0, L05.9, L72.0, L72.1, L72.2, L72.8, L72.9, L73.2, L89.0, L89.1, L89.2, L89.3, L89.9, L97, L98.4, M15, M15.0, M15.1, M15.2, M15.3, M15.4, M15.8, M15.9, M16, M16.0, M16.1, M16.2, M16.3, M16.4, M16.5, M16.6, M16.7, M16.9, M17, M17.0, M17.1, M17.2, M17.3, M17.4, M17.5, M17.9, M18, M18.0, M18.1, M18.2, M18.3, M18.4, M18.5, M18.9, M19, M19.0, M19.1, M19.2, M19.8, M19.9, M20, M20.0, M20.1, M20.2, M20.3, M20.4, M20.5, M20.6, M21, M21.0, M21.1, M21.2, M21.3, M21.4, M21.5, M21.6, M21.7, M21.8, M21.9, M22, M22.0, M22.1, M22.2, M22.3, M22.4, M22.8, M22.9, M23, M23.0, M23.1, M23.2, M23.3, M23.4, M23.5, M23.6, M23.8, M23.9, M24, M24.0, M24.1, M24.2, M24.3, M24.4, M24.5, M24.6, M24.7, M24.8, M24.9, M25, M25.0, M25.1, M25.2, M25.3, M25.4, M25.5, M25.6, M25.7, M25.8, M25.9, M35.7, M46.2, M60, M60.0, M60.1, M60.2, M60.8, M60.9, M61, M61.0, M61.1, M61.2, M61.3, M61.4, M61.5, M61.9, M62, M62.0, M62.1, M62.2, M62.3, M62.4, M62.5, M62.6, M62.8, M62.9, M63, M63.0, M63.1, M63.2, M63.3, M63.8, M65, M65.0, M65.1, M65.2, M65.3, M65.4, M65.8, M65.9, M66, M66.0, M66.1, M66.2, M66.3, M66.4, M66.5, M67, M67.0, M67.1, M67.2, M67.3, M67.4, M67.8, M67.9, M68, M68.0, M68.8, M70, M70.0, M70.1, M70.2, M70.3, M70.4, M70.5, M70.6, M70.7, M70.8, M70.9, M71, M71.0, M71.1, M71.2, M71.3, M71.4, M71.5, M71.8, M71.9, M72, M72.0, M72.1, M72.2, M72.4, M72.6, M72.8, M72.9, M73.8, M75, M75.0, M75.1, M75.2, M75.3, M75.4, M75.5, M75.8, M75.9, M76, M76.0, M76.1, M76.2, M76.3, M76.4, M76.5, M76.6, M76.7, M76.8, M76.9, M77, M77.0, M77.1, M77.2, M77.3, M77.4, M77.5, M77.8, M77.9, M79, M79.0, M79.1, M79.2, M79.3, M79.4, M79.5, M79.6, M79.7, M79.8, M79.9,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1,05</w:t>
            </w:r>
          </w:p>
        </w:tc>
      </w:tr>
      <w:tr w:rsidR="00CA543D" w:rsidRPr="00B179FF"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M80, M80.0, M80.1, M80.2, M80.3, M80.4, M80.5, M80.8, M80.9, M81, M81.0, M81.1, M81.2, M81.3, M81.4, M81.5, M81.6, M81.8, M81.9, M82, M82.0, M82.8, M83, M83.0, M83.1, M83.2, M83.3, M83.4, M83.5, M83.8, M83.9, M84, M84.0, M84.1, M84.2, M84.3, M84.4, M84.8, M84.9, M85, M85.0, M85.1, M85.2, M85.3, M85.4, M85.5, M85.6, M85.8, M85.9, M86.0, M86.1, M86.2, M86.3, M86.4, M86.5, M86.6, M86.8, M86.9, M87, M87.0, M87.1, M87.2, M87.3, M87.8, M87.9, M88, M88.0, M88.8, M88.9, M89, M89.0, M89.1, M89.2, M89.3, M89.4, M89.5, M89.6, M89.8, M89.9, M90, M90.1, M90.2, M90.3, M90.4, M90.5, M90.6, M90.7, M90.8, M91, M91.0, M91.1, M91.2, M91.3, M91.8, M91.9, M92, M92.0, M92.1, M92.2, M92.3, M92.4, M92.5, M92.6, M92.7, M92.8, M92.9, M93, M93.0, M93.1, M93.2, M93.8, M93.9, M94, M94.0, M94.1, M94.2, M94.3, M94.8, M94.9, M95, M95.0, M95.1, M95.2, M95.3, M95.4, M95.5, M95.8, M95.9, M96.0, M96.6, M96.8, M96.9, N07.1, Q65, Q65.0, Q65.1, Q65.2, Q65.3, Q65.4, Q65.5, Q65.6, Q65.8, Q65.9, Q66, Q66.0, Q66.1, Q66.2, Q66.3, Q66.4, Q66.5, Q66.6, Q66.7, Q66.8, Q66.9, Q67, Q67.0, Q67.1, Q67.2, Q67.3, Q67.4, Q67.5, Q67.6, Q67.7, Q67.8, Q68, Q68.0, Q68.1, Q68.2, Q68.3, Q68.4, Q68.5, Q68.8, Q69, Q69.0, Q69.1, Q69.2, Q69.9, Q70, Q70.0, Q70.1, Q70.2, Q70.3, Q70.4, Q70.9, Q71, Q71.0, Q71.1, Q71.2, Q71.3, Q71.4, Q71.5, Q71.6, Q71.8, Q71.9, Q72, Q72.0, Q72.1, Q72.2, Q72.3, Q72.4, Q72.5, Q72.6, Q72.7, Q72.8, Q72.9, Q73, Q73.0, Q73.1, Q73.8, Q74, Q74.0, Q74.1, Q74.2, Q74.3, Q74.8, Q74.9, Q75, Q75.0, Q75.1, Q75.2, Q75.3, Q75.4, Q75.5, Q75.8, Q75.9, Q76, Q76.0, Q76.1, Q76.2, Q76.3, Q76.4, Q76.5, Q76.6, Q76.7, Q76.8, Q76.9, Q77, Q77.0, Q77.1, Q77.2, Q77.3, Q77.4, Q77.5, Q77.6, Q77.7, Q77.8, Q77.9, Q78, Q78.0, Q78.1, Q78.2, Q78.3, Q78.4, Q78.5, Q78.6, Q78.8, Q78.9, Q79, Q79.0, Q79.1, Q79.2, Q79.3, Q79.4, Q79.5, Q79.6, Q79.8, Q79.9, Q87.0, Q87.1, Q87.2, Q87.3, Q87.4, Q87.5, Q89.9, R26.2, R29.4, R89, R89.0, R89.1, R89.2, R89.3, R89.4, R89.5, R89.6, R89.7, R89.8, R89.9, R93.6, R93.7, S00, S00.0, S00.3, S00.7, S00.8, S00.9, S01, S01.0, S01.2, S01.7, S01.8, S01.9, S07, S07.0, S07.1, S07.8, S07.9, S08, S08.0, S08.1, S08.8, S08.9, S09, S09.0, S09.1, S09.7, S09.8, S09.9, S10, S10.0, S10.1, S10.7, S10.8, S10.9, S11, S11.0, S11.1, S11.2, S11.7, S11.8, S11.9, S15, S15.0, S15.1, S15.2, S15.3, S15.7, S15.8, S15.9, S17, S17.0, S17.8, S17.9, S18, S19, S19.7, S19.8, S19.9, S20, S20.0, S20.1, S20.2, S20.3, S20.4, S20.7, S20.8, S21, S21.0, S21.1, S21.2, S21.7, S21.8, S21.9, S22.1, S22.10,</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p>
        </w:tc>
        <w:tc>
          <w:tcPr>
            <w:tcW w:w="1843"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p>
        </w:tc>
      </w:tr>
      <w:tr w:rsidR="00CA543D" w:rsidRPr="00B179FF"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S22.11, S22.2, S22.20, S22.21, S22.3, S22.30, S22.31, S22.4, S22.40, S22.41, S22.5, S22.50, S22.51, S22.8, S22.80, S22.81, S22.9, S22.90, S22.91, S23.4, S23.5, S25, S25.0, S25.1, S25.2, S25.3, S25.4, S25.5, S25.7, S25.8, S25.9, S27, S27.0, S27.00, S27.01, S27.1, S27.10, S27.11, S27.2, S27.20, S27.21, S27.3, S27.30, S27.31, S27.4, S27.40, S27.41, S27.5, S27.50, S27.51, S27.6, S27.60, S27.61, S27.7, S27.70, S27.71, S27.8, S27.80, S27.81, S27.9, S27.90, S27.91, S28, S28.0, S28.1, S29.0, S29.7, S29.8, S29.9, S30, S30.0, S30.1, S30.7, S30.8, S30.9, S31, S31.0, S31.1, S31.7, S31.8, S32.3, S32.30, S32.31, S32.4, S32.40, S32.41, S32.5, S32.50, S32.51, S32.7, S32.70, S32.71, S33.4, S35, S35.0, S35.1, S35.2, S35.3, S35.4, S35.5, S35.7, S35.8, S35.9, S38, S38.0, S38.1, S38.3, S39.0, S39.6, S39.7, S39.8, S39.9, S40, S40.0, S40.7, S40.8, S40.9, S41, S41.0, S41.1, S41.7, S41.8, S42, S42.0, S42.00, S42.01, S42.1, S42.10, S42.11, S42.2, S42.20, S42.21, S42.3, S42.30, S42.31, S42.4, S42.40, S42.41, S42.7, S42.70, S42.71, S42.8, S42.80, S42.81, S42.9, S42.90, S42.91, S43, S43.0, S43.1, S43.2, S43.3, S43.4, S43.5, S43.6, S43.7, S45, S45.0, S45.1, S45.2, S45.3, S45.7, S45.8, S45.9, S46, S46.0, S46.1, S46.2, S46.3, S46.7, S46.8, S46.9, S47, S48, S48.0, S48.1, S48.9, S49.7, S49.8, S49.9, S50, S50.0, S50.1, S50.7, S50.8, S50.9, S51, S51.0, S51.7, S51.8, S51.9, S52, S52.0, S52.00, S52.01, S52.1, S52.10, S52.11, S52.2, S52.20, S52.21, S52.3, S52.30, S52.31, S52.4, S52.40, S52.41, S52.5, S52.50, S52.51, S52.6, S52.60, S52.61, S52.7, S52.70, S52.71, S52.8, S52.80, S52.81, S52.9, S52.90, S52.91, S53, S53.0, S53.1, S53.2, S53.3, S53.4, S55, S55.0, S55.1, S55.2, S55.7, S55.8, S55.9, S56, S56.0, S56.1, S56.2, S56.3, S56.4, S56.5, S56.7, S56.8, S57, S57.0, S57.8, S57.9, S58, S58.0, S58.1, S58.9, S59.7, S59.8, S59.9, S60, S60.0, S60.1, S60.2, S60.7, S60.8, S60.9, S61, S61.0, S61.1, S61.7, S61.8, S61.9, S62, S62.0, S62.00, S62.01, S62.1, S62.10, S62.11, S62.2, S62.20, S62.21, S62.3, S62.30, S62.31, S62.4, S62.40, S62.41, S62.5, S62.50, S62.51, S62.6, S62.60, S62.61, S62.7, S62.70, S62.71, S62.8, S62.80, S62.81, S63, S63.0, S63.1, S63.2, S63.3, S63.4, S63.5, S63.6, S63.7, S65, S65.0, S65.1, S65.2, S65.3, S65.4, S65.5, S65.7, S65.8, S65.9, S66, S66.0, S66.1, S66.2, S66.3, S66.4, S66.5, S66.6, S66.7, S66.8, S66.9, S67, S67.0, S67.8, S68, S68.0, S68.1, S68.2, S68.3, S68.4, S68.8, S68.9, S69.7, S69.8, S69.9, S70, S70.0, S70.1, S70.7, S70.8, S70.9, S71, S71.0, S71.1, S71.7, S71.8, S72.0, S72.00, S72.01, S72.1, S72.10, S72.11, S72.2, S72.20, S72.21, S72.3, S72.30, S72.31, S72.4, S72.40, S72.41, S72.7, S72.70, S72.71, S72.8, S72.80, S72.81, S72.9, S72.90, S72.91, S73, S73.0, S73.1, S75, S75.0, S75.1, S75.2, S75.7, S75.8, S75.9, S76, S76.0, S76.1, S76.2, S76.3, S76.4, S76.7, S77, S77.0, S77.1,</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p>
        </w:tc>
        <w:tc>
          <w:tcPr>
            <w:tcW w:w="1843"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p>
        </w:tc>
      </w:tr>
      <w:tr w:rsidR="00CA543D" w:rsidRPr="00B179FF"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S77.2, S78, S78.0, S78.1, S78.9, S79.7, S79.8, S79.9, S80, S80.0, S80.1, S80.7, S80.8, S80.9, S81, S81.0, S81.7, S81.8, S81.9, S82, S82.0, S82.00, S82.01, S82.1, S82.10, S82.11, S82.2, S82.20, S82.21, S82.3, S82.30, S82.31, S82.4, S82.40, S82.41, S82.5, S82.50, S82.51, S82.6, S82.60, S82.61, S82.7, S82.70, S82.71, S82.8, S82.80, S82.81, S82.9, S82.90, S82.91, S83, S83.0, S83.1, S83.2, S83.3, S83.4, S83.5, S83.6, S83.7, S85, S85.0, S85.1, S85.2, S85.3, S85.4, S85.5, S85.7, S85.8, S85.9, S86, S86.0, S86.1, S86.2, S86.3, S86.7, S86.8, S86.9, S87, S87.0, S87.8, S88, S88.0, S88.1, S88.9, S89, S89.7, S89.8, S89.9, S90, S90.0, S90.1, S90.2, S90.3, S90.7, S90.8, S90.9, S91, S91.0, S91.1, S91.2, S91.3, S91.7, S92, S92.0, S92.00, S92.01, S92.1, S92.10, S92.11, S92.2, S92.20, S92.21, S92.3, S92.30, S92.31, S92.4, S92.40, S92.41, S92.5, S92.50, S92.51, S92.7, S92.70, S92.71, S92.9, S92.90, S92.91, S93, S93.0, S93.1, S93.2, S93.3, S93.4, S93.5, S93.6, S95, S95.0, S95.1, S95.2, S95.7, S95.8, S95.9, S96, S96.0, S96.1, S96.2, S96.7, S96.8, S96.9, S97, S97.0, S97.1, S97.8, S98, S98.0, S98.1, S98.2, S98.3, S98.4, S99.7, S99.8, S99.9, T00, T00.0, T00.1, T00.2, T00.3, T00.6, T00.8, T00.9, T01, T01.0, T01.1, T01.2, T01.3, T01.6, T01.8, T01.9, T02.1, T02.10, T02.11, T02.2, T02.20, T02.21, T02.3, T02.30, T02.31, T02.4, T02.40, T02.41, T02.5, T02.50, T02.51, T02.6, T02.60, T02.61, T02.7, T02.70, T02.71, T02.8, T02.80, T02.81, T02.9, T02.90, T02.91, T03, T03.0, T03.1, T03.2, T03.3, T03.4, T03.8, T03.9, T04, T04.0, T04.1, T04.2, T04.3, T04.4, T04.7, T04.8, T04.9, T05, T05.0, T05.1, T05.2, T05.3, T05.4, T05.5, T05.6, T05.8, T05.9, T06, T06.0, T06.1, T06.2, T06.3, T06.4, T06.5, T06.8, T07, T09, T09.0, T09.1, T09.2, T09.5, T09.6, T09.8, T09.9, T10, T10.0, T10.1, T11, T11.0, T11.1, T11.2, T11.4, T11.5, T11.6, T11.8, T11.9, T12, T12.0, T12.1, T13, T13.0, T13.1, T13.2, T13.4, T13.5, T13.6, T13.8, T13.9, T14, T14.0, T14.1, T14.2, T14.20, T14.21, T14.3, T14.5, T14.6, T14.7, T14.8, T14.9, T84, T84.0, T84.1, T84.2, T84.3, T84.4, T84.5, T84.6, T84.7, T84.8, T84.9, T87, T87.0, T87.1, T87.2, T87.3, T87.4, T87.5, T87.6, T90, T90.0, T90.1, T91, T91.0, T91.2, T91.8, T91.9, T92, T92.0, T92.1, T92.2, T92.3, T92.5, T92.6, T92.8, T92.9, T93, T93.0, T93.1, T93.2, T93.3, T93.5, T93.6, T93.8, T93.9, T94, T94.0, T94.1</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p>
        </w:tc>
        <w:tc>
          <w:tcPr>
            <w:tcW w:w="1843"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30</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Урология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Болезни, врожденные аномалии, повреждения мочевой системы и мужских половых органов</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D07.4, D07.5, D07.6, D09.0, D09.1, D09.7, D09.9, D29, D29.0, D29.1, D29.2, D29.3, D29.4, D29.7, D29.9, D30, D30.0, D30.1, D30.2, D30.3, D30.4, D30.7, D30.9, D40, D40.0, D40.1, D40.7, D40.9, D41, D41.0, D41.1, D41.2, D41.3, D41.4, D41.7, D41.9, I86.1, I86.2, N13.4, N13.5, N13.7, N13.8, N13.9, N14, N14.0, N14.1, N14.2, N14.3, N14.4, N25, N25.0, N25.9, N26, N27, N27.0, N27.1, N27.9, N28, N28.0, N28.1, N28.8, N28.9, N29.1, N29.8, N31, N31.0, N31.1, N31.2, N31.8, N31.9, N32, N32.0, N32.1, N32.2, N32.3, N32.4, N32.8, N32.9, N36, N36.0, N36.1, N36.2, N36.3, N36.8, N36.9, N37, N37.0, N37.8, N39.1, N39.2, N39.3, N39.4, N39.8, N39.9, N40, N41, N41.0, N41.1, N41.2, N41.3, N41.8, N41.9, N42, N42.0, N42.1, N42.2, N42.3, N42.8, N42.9, N43, N43.0, N43.1, N43.2, N43.3, N43.4, N44, N45, N45.0, N45.9, N46, N47, N48, N48.0, N48.1, N48.2, N48.3, N48.4, N48.5, N48.6, N48.8, N48.9, N49, N49.0, N49.1, N49.2, N49.8, N49.9, N50, N50.0, N50.1, N50.8, N50.9, N51, N51.0, N51.1, N51.2, N51.8, N99.4, N99.5, N99.8, N99.9, Q53, Q53.0, Q53.1, Q53.2, Q53.9, Q54, Q54.0, Q54.1, Q54.2, Q54.3, Q54.4, Q54.8, Q54.9, Q55, Q55.0, Q55.1, Q55.2, Q55.3, Q55.4, Q55.5, Q55.6, Q55.8, Q55.9, Q60, Q60.0, Q60.1, Q60.2, Q60.3, Q60.4, Q60.5, Q60.6, Q61, Q61.0, Q61.1, Q61.2, Q61.3, Q61.4, Q61.5, Q61.8, Q61.9, Q62, Q62.0, Q62.1, Q62.2, Q62.3, Q62.4, Q62.5, Q62.6, Q62.7, Q62.8, Q63, Q63.0, Q63.1, Q63.2, Q63.3, Q63.8, Q63.9, Q64, Q64.0, Q64.1, Q64.2, Q64.3, Q64.4, Q64.5, Q64.6, Q64.7, Q64.8, Q64.9, S30.2, S31.2, S31.3, S31.5, S37, S37.0, S37.00, S37.01, S37.1, S37.10, S37.11, S37.2, S37.20, S37.21, S37.3, S37.30, S37.31, S37.7, S37.70, S37.71, S37.8, S37.80, S37.81, S37.9, S37.90, S37.91, S38.2, T19, T19.0, T19.1, T19.8, T19.9, T83, T83.0, T83.1, T83.2, T83.4, T83.5, T83.6, T83.8, T83.9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Пол: Мужской</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0,80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мужских половых органах, взрослые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A11.21.002, A11.21.003, A11.21.005, A16.21.009, A16.21.010, A16.21.010.001, A16.21.011, A16.21.012, A16.21.013, A16.21.017, A16.21.023, A16.21.024, A16.21.025, A16.21.031, A16.21.032, A16.21.034, A16.21.037, A16.21.037.001, A16.21.037.002, A16.21.037.003, A16.21.038, A16.21.039, A16.21.040, A16.21.043, A16.21.048</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мужских половых органах, взрослые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A11.21.005.001, A16.21.015, A16.21.015.001, A16.21.018, A16.21.044, A16.21.045, A16.21.047</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2,58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почке и мочевыделительной системе, взрослые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A03.28.001, A03.28.002, A03.28.003, A03.28.004, A11.28.001, A11.28.002, A16.28.010.002, A16.28.035.001, A16.28.040, A16.28.043, A16.28.052.001, A16.28.072.001, A16.28.077, A16.28.086, A16.28.086.001, A16.28.087</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1,97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почке и мочевыделительной системе, взрослые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A11.28.012, A11.28.013, A16.28.035, A16.28.037, A16.28.051, A16.28.054, A16.28.075.001, A16.28.082, A16.28.083</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2,04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почке и мочевыделительной системе, взрослые (уровень 3)</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A16.28.001.001, A16.28.010, A16.28.013, A16.28.017.001, A16.28.029.003, A16.28.045.002, A16.28.046.001, A16.28.046.002, A16.28.053, A16.28.062.001, A16.28.089, A16.28.090, A16.28.092, A16.28.094.001, A16.28.099, A22.28.001, A22.28.002</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2,95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31</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Болезни, новообразования молочной железы</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D05, D05.0, D05.1, D05.7, D05.9, I97.2, N60, N60.0, N60.1, N60.2, N60.3, N60.4, N60.8, N60.9, N61, N62, N63, N64, N64.0, N64.1, N64.2, N64.3, N64.4, N64.5, N64.8, N64.9, Q83, Q83.0, Q83.1, Q83.2, Q83.3, Q83.8, Q83.9, R92, T85.4</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0,89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коже, подкожной клетчатке, придатках кожи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A16.01.001, A16.01.002, A16.01.005, A16.01.008, A16.01.008.001, A16.01.011, A16.01.012.004, A16.01.015, A16.01.016, A16.01.017, A16.01.017.001, A16.01.019, A16.01.020, A16.01.021, A16.01.022, A16.01.022.001, A16.01.023, A16.01.024, A16.01.025, A16.01.026, A16.01.027, A16.01.027.001, A16.01.027.002, A16.01.028, A16.01.030.001, A16.30.062, A16.30.064, A16.30.066, A16.30.067</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0,75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коже, подкожной клетчатке, придатках кожи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A16.01.003, A16.01.003.001, A16.01.003.002, A16.01.003.003, A16.01.003.004, A16.01.003.005, A16.01.003.006, A16.01.004, A16.01.004.001, A16.01.006, A16.01.009, A16.01.012, A16.01.012.001, A16.01.012.002, A16.01.012.003, A16.01.013, A16.01.014, A16.01.018, A16.01.029, A16.01.030, A16.01.031, A16.30.032, A16.30.032.001, A16.30.032.002, A16.30.032.004, A16.30.032.005, A16.30.033, A16.30.068, A16.30.072, A16.30.073</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коже, подкожной клетчатке, придатках кожи (уровень 3)</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A16.01.005.005, A16.01.010, A16.01.010.002</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4,34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органах кроветворения и иммунной системы</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A11.06.002, A11.06.002.001, A11.06.002.002</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молочной железе</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A11.20.010.003, A11.20.010.004, A11.30.014, A16.20.031, A16.20.032</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2,60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32</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Хирургия (абдоминальная)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1,85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пищеводе, желудке, двенадцатиперстной кишке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A03.16.001.001, A11.16.001, A11.16.002, A11.16.003, A16.16.041.003, A16.16.047, A16.16.047.001, A16.16.048</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пищеводе, желудке, двенадцатиперстной кишке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A16.14.020.002, A16.16.006, A16.16.006.001, A16.16.006.002, A16.16.008, A16.16.032, A16.16.032.001, A16.16.032.002, A16.16.037, A16.16.037.001, A16.16.038, A16.16.038.001, A16.16.039, A16.16.041, A16.16.041.001, A16.16.041.002, A16.16.051, A16.16.052, A16.16.057, A16.16.058, A16.16.059</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3,55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по поводу грыж, взрослые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A16.30.001, A16.30.002, A16.30.003, A16.30.004, A16.30.004.001, A16.30.004.002</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по поводу грыж, взрослые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A16.30.004.003</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2,26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по поводу грыж, взрослые (уровень 3)</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A16.30.001.001, A16.30.001.002, A16.30.002.001, A16.30.002.002, A16.30.004.010, A16.30.004.011, A16.30.004.012</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3,24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желчном пузыре и желчевыводящих путях</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A16.14.006.001, A16.14.007.001, A16.14.008.001, A16.14.009.002, A16.14.031, A16.14.042</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Другие операции на органах брюшной полости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A03.15.001, A16.30.008, A16.30.034, A16.30.043, A16.30.045, A16.30.046, A16.30.079</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2,06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Другие операции на органах брюшной полости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A03.30.004, A16.30.007, A16.30.007.003, A16.30.021, A16.30.025.002, A16.30.026</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2,17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33</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Хирургия (комбустиология)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Ожоги и отморожения</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T20.0, T20.1, T20.2, T20.3, T20.4, T20.5, T20.6, T20.7, T21.0, T21.1, T21.2, T21.3, T21.4, T21.5, T21.6, T21.7, T22.0, T22.1, T22.2, T22.3, T22.4, T22.5, T22.6, T22.7, T23.0, T23.1, T23.2, T23.3, T23.4, T23.5, T23.6, T23.7, T24.0, T24.1, T24.2, T24.3, T24.4, T24.5, T24.6, T24.7, T25.0, T25.1, T25.2, T25.3, T25.4, T25.5, T25.6, T25.7, T27.0, T27.1, T27.2, T27.3, T27.4, T27.5, T27.6, T27.7, T29.0, T29.1, T29.2, T29.3, T29.4, T29.5, T29.6, T29.7, T30, T30.0, T30.1, T30.2, T30.3, T30.4, T30.5, T30.6, T30.7, T31.0, T31.1, T31.2, T31.3, T31.4, T31.5, T31.6, T31.7, T31.8, T31.9, T32.0, T32.1, T32.2, T32.3, T32.4, T32.5, T32.6, T32.7, T32.8, T32.9, T33.0, T33.1, T33.2, T33.3, T33.4, T33.5, T33.6, T33.7, T33.8, T33.9, T34.0, T34.1, T34.2, T34.3, T34.4, T34.5, T34.6, T34.7, T34.8, T34.9, T35.0, T35.1, T35.2, T35.3, T35.4, T35.5, T35.6, T35.7, T95.0, T95.1, T95.2, T95.3, T95.4, T95.8, T95.9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1,10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34</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Челюстно-лицевая хирургия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0,89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Болезни полости рта, слюнных желез и челюстей, врожденные аномалии лица и шеи, взрослые</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I86.0, K00, K00.0, K00.1, K00.2, K00.3, K00.4, K00.5, K00.6, K00.7, K00.8, K00.9, K01, K01.0, K01.1, K02, K02.0, K02.1, K02.2, K02.3, K02.4, K02.5, K02.8, K02.9, K03, K03.0, K03.1, K03.2, K03.3, K03.4, K03.5, K03.6, K03.7, K03.8, K03.9, K04, K04.0, K04.1, K04.2, K04.3, K04.4, K04.5, K04.6, K04.7, K04.8, K04.9, K05, K05.0, K05.1, K05.2, K05.3, K05.4, K05.5, K05.6, K06, K06.0, K06.1, K06.2, K06.8, K06.9, K07, K07.0, K07.1, K07.2, K07.3, K07.4, K07.5, K07.6, K07.8, K07.9, K08, K08.0, K08.1, K08.2, K08.3, K08.8, K08.9, K09, K09.0, K09.1, K09.2, K09.8, K09.9, K10, K10.0, K10.1, K10.2, K10.3, K10.8, K10.9, K11, K11.0, K11.1, K11.2, K11.3, K11.4, K11.5, K11.6, K11.7, K11.8, K11.9, K12, K12.0, K12.1, K12.2, K12.3, K13, K13.0, K13.1, K13.2, K13.3, K13.4, K13.5, K13.6, K13.7, K14, K14.0, K14.1, K14.2, K14.3, K14.4, K14.5, K14.6, K14.8, K14.9, Q18.3, Q18.4, Q18.5, Q18.6, Q18.7, Q18.8, Q18.9, Q35, Q35.1, Q35.3, Q35.5, Q35.7, Q35.9, Q36, Q36.0, Q36.1, Q36.9, Q37, Q37.0, Q37.1, Q37.2, Q37.3, Q37.4, Q37.5, Q37.8, Q37.9, Q38, Q38.0, Q38.1, Q38.2, Q38.3, Q38.4, Q38.5, Q38.6, Q38.7, Q38.8, S00.5, S01.4, S01.5, S02.4, S02.40, S02.41, S02.5, S02.50, S02.51, S02.6, S02.60, S02.61, S03, S03.0, S03.1, S03.2, S03.3, S03.4, S03.5</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0,88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органах полости рта (уровень 1)</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A11.07.001, A11.07.004, A16.07.001, A16.07.004, A16.07.010, A16.07.011, A16.07.012, A16.07.014, A16.07.097</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0,92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Операции на органах полости рта (уровень 2)</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A16.07.015, A16.07.016, A16.07.029, A16.07.044, A16.07.064, A16.07.067, A16.22.012</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35</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Эндокринология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1,23</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Сахарный диабет, взрослые</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E10.0, E10.1, E10.2, E10.3, E10.4, E10.5, E10.6, E10.7, E10.8, E10.9, E11.0, E11.1, E11.2, E11.3, E11.4, E11.5, E11.6, E11.7, E11.8, E11.9, E12.0, E12.1, E12.2, E12.3, E12.4, E12.5, E12.6, E12.7, E12.8, E12.9, E13.0, E13.1, E13.2, E13.3, E13.4, E13.5, E13.6, E13.7, E13.8, E13.9, E14.0, E14.1, E14.2, E14.3, E14.4, E14.5, E14.6, E14.7, E14.8, E14.9, R73, R73.0, R73.9, R81</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Другие болезни эндокринной системы, новообразования эндокринных желез доброкачественные, in situ, неопределенного и неизвестного характера, расстройства питания, другие нарушения обмена веществ</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D09.3, D13.6, D13.7, D15.0, D34, D35.0, D35.1, D35.2, D35.3, D35.7, D35.8, D35.9, D44, D44.0, D44.1, D44.2, D44.3, D44.4, D44.5, D44.6, D44.7, D44.8, D44.9, D76, D76.0, D76.1, D76.2, D76.3, E00, E00.0, E00.1, E00.2, E00.9, E01, E01.0, E01.1, E01.2, E01.8, E02, E03, E03.0, E03.1, E03.2, E03.3, E03.4, E03.5, E03.8, E03.9, E04, E04.0, E04.1, E04.2, E04.8, E04.9, E05, E05.0, E05.1, E05.2, E05.3, E05.4, E05.5, E05.8, E05.9, E06, E06.0, E06.1, E06.2, E06.3, E06.4, E06.5, E06.9, E07, E07.0, E07.1, E07.8, E07.9, E15, E16, E16.0, E16.1, E16.2, E16.3, E16.4, E16.8, E16.9, E20.0, E20.1, E20.8, E20.9, E21, E21.0, E21.1, E21.2, E21.3, E21.4, E21.5, E22, E22.0, E22.1, E22.2, E22.8, E22.9, E23, E23.0, E23.1, E23.2, E23.3, E23.6, E23.7, E24, E24.0, E24.1, E24.2, E24.3, E24.4, E24.8, E24.9, E25, E25.0, E25.8, E25.9, E26, E26.0, E26.1, E26.8, E26.9, E27, E27.0, E27.1, E27.2, E27.3, E27.4, E27.5, E27.8, E27.9, E29, E29.0, E29.1, E29.8, E29.9, E30, E30.0, E30.1, E30.8, E30.9, E31, E31.0, E31.1, E31.8, E31.9, E34, E34.0, E34.1, E34.2, E34.3, E34.4, E34.5, E34.8, E34.9, E35, E35.0, E35.1, E35.8, E40, E41, E42, E43, E44, E44.0, E44.1, E45, E46, E50, E50.0, E50.1, E50.2, E50.3, E50.4, E50.5, E50.6, E50.7, E50.8, E50.9, E51, E51.1, E51.2, E51.8, E51.9, E52, E53, E53.0, E53.1, E53.8, E53.9, E54, E55.9, E56, E56.0, E56.1, E56.8, E56.9, E58, E59, E60, E61, E61.0, E61.1, E61.2, E61.3, E61.4, E61.5, E61.6, E61.7, E61.8, E61.9, E63, E63.0, E63.1, E63.8, E63.9, E64.0, E64.1, E64.2, E64.8, E64.9, E65, E66, E66.0, E66.1, E66.2, E66.8, E66.9, E67, E67.0, E67.1, E67.2, E67.3, E67.8, E68, E70, E70.0, E70.1, E70.2, E70.3, E70.8, E70.9, E71, E71.0, E71.1, E71.2, E71.3, E72, E72.0, E72.1, E72.2, E72.3, E72.4, E72.5, E72.8, E72.9, E73, E73.0, E73.1, E73.8, E73.9, E74, E74.0, E74.1, E74.2, E74.3, E74.4, E74.8, E74.9, E75.0, E75.1, E75.5, E75.6, E76, E76.0, E76.1, E76.2, E76.3, E76.8, E76.9, E77, E77.0, E77.1, E77.8, E77.9, E78, E78.0, E78.1, E78.2, E78.3, E78.4, E78.5, E78.6, E78.8, E78.9, E79, E79.0, E79.1, E79.8, E79.9, E80, E80.0, E80.1, E80.2, E80.3, E80.4, E80.5, E80.6, E80.7, E83, E83.0, E83.1, E83.2, E83.3, E83.4, E83.5, E83.8, E83.9, E85, E85.0, E85.1, E85.2, E85.3, E85.4, E85.8, E85.9, E86, E87, E87.0, E87.1, E87.2, E87.3, E87.4, E87.5, E87.6, E87.7, E87.8, E88.1, E88.2, E88.8, E88.9, E89.0, E89.1, E89.2, E89.3, E89.5, E89.6, E89.8, E89.9, E90, M82.1, Q89.1, Q89.2, R62, R62.0, R62.8, R62.9, R63, R63.0, R63.1, R63.2, R63.3, R63.4, R63.5, R63.8, R94.6, R94.7</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старше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Кистозный фиброз</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E84, E84.0, E84.1, E84.8, E84.9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2,58</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Лечение кистозного фиброза с применением ингаляционной антибактериальной терапии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E84, E84.0, E84.1, E84.8, E84.9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A25.09.001.003</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12,27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36</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Прочее</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Комплексное лечение с применением препаратов иммуноглобулина</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D69.3, D80, D80.0, D80.1, D80.2, D80.3, D80.4, D80.5, D80.6, D80.7, D80.8, D80.9, D81, D81.0, D81.1, D81.2, D81.3, D81.4, D81.5, D81.6, D81.7, D81.8, D81.9, D82.3, D82.8, D83, D83.0, D83.1, D83.2, D83.8, D83.9, G11.3, G35, G36.0, G36.1, G36.8, G36.9, G37, G37.0, G37.1, G37.2, G37.3, G37.4, G37.5, G37.8, G37.9, G51.0, G51.1, G58.7, G61.0, G61.8, G70.0, G70.2, M33.0</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A25.05.001.001, A25.23.001.001, A25.24.001.001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7,86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Факторы, влияющие на состояние здоровья населения и обращения в учреждения здравоохранения</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R52, R52.0, R52.1, R52.2, R52.9, R53, R60, R60.0, R60.1, R60.9, R64, R68, R68.0, R68.2, R68.8, R69, R70, R70.0, R70.1, R74, R74.0, R74.8, R74.9, R76, R76.0, R76.1, R76.2, R76.8, R76.9, R77, R77.0, R77.1, R77.2, R77.8, R77.9, R79, R79.0, R79.8, R79.9, R99, Z00, Z00.0, Z00.1, Z00.2, Z00.3, Z00.4, Z00.5, Z00.6, Z00.8, Z01, Z01.0, Z01.1, Z01.2, Z01.3, Z01.4, Z01.5, Z01.6, Z01.7, Z01.8, Z01.9, Z02, Z02.0, Z02.1, Z02.2, Z02.3, Z02.4, Z02.5, Z02.6, Z02.7, Z02.8, Z02.9, Z03, Z03.0, Z03.1, Z03.2, Z03.3, Z03.4, Z03.5, Z03.6, Z03.8, Z03.9, Z04, Z04.0, Z04.1, Z04.2, Z04.3, Z04.4, Z04.5, Z04.6, Z04.8, Z04.9, Z08, Z08.0, Z08.1, Z08.2, Z08.7, Z08.8, Z08.9, Z09, Z09.0, Z09.1, Z09.2, Z09.3, Z09.4, Z09.7, Z09.8, Z09.9, Z10, Z10.0, Z10.1, Z10.2, Z10.3, Z10.8, Z11, Z11.0, Z11.1, Z11.2, Z11.3, Z11.4, Z11.5, Z11.6, Z11.8, Z11.9, Z12, Z12.0, Z12.1, Z12.2, Z12.3, Z12.4, Z12.5, Z12.6, Z12.8, Z12.9, Z13, Z13.0, Z13.1, Z13.2, Z13.3, Z13.4, Z13.5, Z13.6, Z13.7, Z13.8, Z13.9, Z20, Z20.0, Z20.1, Z20.2, Z20.3, Z20.4, Z20.5, Z20.6, Z20.7, Z20.8, Z20.9, Z21, Z22, Z22.0, Z22.1, Z22.2, Z22.3, Z22.4, Z22.5, Z22.6, Z22.8, Z22.9, Z23, Z23.0, Z23.1, Z23.2, Z23.3, Z23.4, Z23.5, Z23.6, Z23.7, Z23.8, Z24, Z24.0, Z24.1, Z24.2, Z24.3, Z24.4, Z24.5, Z24.6, Z25, Z25.0, Z25.1, Z25.8, Z26, Z26.0, Z26.8, Z26.9, Z27, Z27.0, Z27.1, Z27.2, Z27.3, Z27.4, Z27.8, Z27.9, Z28, Z28.0, Z28.1, Z28.2, Z28.8, Z28.9, Z29, Z29.0, Z29.1, Z29.2, Z29.8, Z29.9, Z30, Z30.0, Z30.1, Z30.2, Z30.3, Z30.4, Z30.5, Z30.8, Z30.9, Z31, Z31.0, Z31.1, Z31.2, Z31.3, Z31.4, Z31.5, Z31.6, Z31.8, Z31.9, Z32, Z32.0, Z32.1, Z33, Z36, Z36.0, Z36.1, Z36.2, Z36.3, Z36.4, Z36.5, Z36.8, Z36.9, Z37, Z37.0, Z37.1, Z37.2, Z37.3, Z37.4, Z37.5, Z37.6, Z37.7, Z37.9, Z38, Z38.0, Z38.1, Z38.2, Z38.3, Z38.4, Z38.5, Z38.6, Z38.7, Z38.8, Z39, Z39.0, Z39.1, Z39.2, Z40, Z40.0, Z40.8, Z40.9, Z41, Z41.0, Z41.1, Z41.2, Z41.3, Z41.8, Z41.9, Z42, Z42.0, Z42.1, Z42.2, Z42.3, Z42.4, Z42.8, Z42.9, Z43, Z43.0, Z43.1, Z43.2, Z43.3, Z43.4, Z43.5, Z43.6, Z43.7, Z43.8, Z43.9, Z44, Z44.0, Z44.1, Z44.2, Z44.3, Z44.8, Z44.9, Z45, Z45.0, Z45.1, Z45.2, Z45.3, Z45.8, Z45.9, Z46, Z46.0, Z46.1, Z46.2, Z46.3, Z46.4, Z46.5, Z46.6, Z46.7, Z46.8, Z46.9, Z47, Z47.0, Z47.8, Z47.9, Z48, Z48.0, Z48.8, Z48.9, Z49, Z49.0, Z49.1, Z49.2, Z50, Z50.0, Z50.1, Z50.2, Z50.3, Z50.4, Z50.5, Z50.6, Z50.7, Z50.8, Z50.9, Z51, Z51.0, Z51.1, Z51.2, Z51.3, Z51.4, Z51.5, Z51.6, Z51.8, Z51.9, Z52, Z52.0, Z52.1, Z52.2, Z52.3, Z52.4, Z52.5, Z52.8, Z52.9, Z53, Z53.0, Z53.1, Z53.2, Z53.8, Z53.9, Z54, Z54.0, Z54.1, Z54.2, Z54.3, Z54.4, Z54.7, Z54.8, Z54.9, Z57, Z57.0, Z57.1, Z57.2, Z57.3, Z57.4, Z57.5, Z57.6, Z57.7, Z57.8, Z57.9, Z58, Z58.0, Z58.1, Z58.2, Z58.3, Z58.4, Z58.5, Z58.6, Z58.8, Z58.9, Z59, Z59.0, Z59.1, Z59.2, Z59.3, Z59.4, Z59.5, Z59.6, Z59.7, Z59.8, Z59.9, Z60, Z60.0, Z60.1, Z60.2, Z60.3, Z60.4, Z60.5, Z60.8, Z60.9, Z61, Z61.0, Z61.1, Z61.2, Z61.3, Z61.4, Z61.5, Z61.6, Z61.7, Z61.8, Z61.9, Z62, Z62.0, Z62.1, Z62.2, Z62.3, Z62.4, Z62.5, Z62.6, Z62.8, Z62.9, Z63, Z63.0, Z63.1,</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0,56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Z63.2, Z63.3, Z63.4, Z63.5, Z63.6, Z63.7, Z63.8, Z63.9, Z64, Z64.0, Z64.1, Z64.2, Z64.3, Z64.4, Z65, Z65.0, Z65.1, Z65.2, Z65.3, Z65.4, Z65.5, Z65.8, Z65.9, Z70, Z70.0, Z70.1, Z70.2, Z70.3, Z70.8, Z70.9, Z71, Z71.0, Z71.1, Z71.2, Z71.3, Z71.4, Z71.5, Z71.6, Z71.7, Z71.8, Z71.9, Z72, Z72.0, Z72.1, Z72.2, Z72.3, Z72.4, Z72.5, Z72.6, Z72.8, Z72.9, Z73, Z73.0, Z73.1, Z73.2, Z73.3, Z73.4, Z73.5, Z73.6, Z73.8, Z73.9, Z74, Z74.0, Z74.1, Z74.2, Z74.3, Z74.8, Z74.9, Z75, Z75.0, Z75.1, Z75.2, Z75.3, Z75.4, Z75.5, Z75.8, Z75.9, Z76, Z76.0, Z76.1, Z76.2, Z76.3, Z76.4, Z76.5, Z76.8, Z76.9, Z80, Z80.0, Z80.1, Z80.2, Z80.3, Z80.4, Z80.5, Z80.6, Z80.7, Z80.8, Z80.9, Z81, Z81.0, Z81.1, Z81.2, Z81.3, Z81.4, Z81.8, Z82, Z82.0, Z82.1, Z82.2, Z82.3, Z82.4, Z82.5, Z82.6, Z82.7, Z82.8, Z83, Z83.0, Z83.1, Z83.2, Z83.3, Z83.4, Z83.5, Z83.6, Z83.7, Z84, Z84.0, Z84.1, Z84.2, Z84.3, Z84.8, Z85, Z85.0, Z85.1, Z85.2, Z85.3, Z85.4, Z85.5, Z85.6, Z85.7, Z85.8, Z85.9, Z86, Z86.0, Z86.1, Z86.2, Z86.3, Z86.4, Z86.5, Z86.6, Z86.7, Z87, Z87.0, Z87.1, Z87.2, Z87.3, Z87.4, Z87.5, Z87.6, Z87.7, Z87.8, Z88, Z88.0, Z88.1, Z88.2, Z88.3, Z88.4, Z88.5, Z88.6, Z88.7, Z88.8, Z88.9, Z89, Z89.0, Z89.1, Z89.2, Z89.3, Z89.4, Z89.5, Z89.6, Z89.7, Z89.8, Z89.9, Z90, Z90.0, Z90.1, Z90.2, Z90.3, Z90.4, Z90.5, Z90.6, Z90.7, Z90.8, Z91, Z91.0, Z91.1, Z91.2, Z91.3, Z91.4, Z91.5, Z91.6, Z91.8, Z92, Z92.0, Z92.1, Z92.2, Z92.3, Z92.4, Z92.5, Z92.8, Z92.9, Z93, Z93.0, Z93.1, Z93.2, Z93.3, Z93.4, Z93.5, Z93.6, Z93.8, Z93.9, Z94, Z94.0, Z94.1, Z94.2, Z94.3, Z94.4, Z94.5, Z94.6, Z94.7, Z94.8, Z94.9, Z95, Z95.0, Z95.1, Z95.2, Z95.3, Z95.4, Z95.5, Z95.8, Z95.9, Z96, Z96.0, Z96.1, Z96.2, Z96.3, Z96.4, Z96.5, Z96.6, Z96.7, Z96.8, Z96.9, Z97, Z97.0, Z97.1, Z97.2, Z97.3, Z97.4, Z97.5, Z97.8, Z98, Z98.0, Z98.1, Z98.2, Z98.8, Z99, Z99.0, Z99.1, Z99.2, Z99.3, Z99.8, Z99.9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43"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Госпитализация в дневной стационар в диагностических целях с постановкой диагноза туберкулеза, ВИЧ-инфекции, психического заболевания</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A15.0, A15.1, A15.2, A15.3, A15.4, A15.5, A15.6, A15.7, A15.8, A15.9, A16.0, A16.1, A16.2, A16.3, A16.4, A16.5, A16.7, A16.8, A16.9, A17.0, A17.1, A17.8, A17.9, A18.0, A18.1, A18.2, A18.3, A18.4, A18.5, A18.6, A18.7, A18.8, A19.0, A19.1, A19.2, A19.8, A19.9, B20, B20.0, B20.1, B20.2, B20.3, B20.4, B20.5, B20.6, B20.7, B20.8, B20.9, B21, B21.0, B21.1, B21.2, B21.3, B21.7, B21.8, B21.9, B22, B22.0, B22.1, B22.2, B22.7, B23, B23.0, B23.1, B23.2, B23.8, B24, B90, B90.0, B90.1, B90.2, B90.8, B90.9, F00, F00.0, F00.1, F00.2, F00.9, F01, F01.0, F01.1, F01.2, F01.3, F01.8, F01.9, F02, F02.0, F02.1, F02.2, F02.3, F02.4, F02.8, F03, F04, F05, F05.0, F05.1, F05.8, F05.9, F06, F06.0, F06.1, F06.2, F06.3, F06.4, F06.5, F06.6, F06.7, F06.8, F06.9, F07, F07.0, F07.1, F07.2, F07.8, F07.9, F09, F10, F10.0, F10.1, F10.2, F10.3, F10.4, F10.5, F10.6, F10.7, F10.8, F10.9, F11, F11.0, F11.1, F11.2, F11.3, F11.4, F11.5, F11.6, F11.7, F11.8, F11.9, F12, F12.0, F12.1, F12.2, F12.3, F12.4, F12.5, F12.6, F12.7, F12.8, F12.9, F13, F13.0, F13.1, F13.2, F13.3, F13.4, F13.5, F13.6, F13.7, F13.8, F13.9, F14, F14.0, F14.1, F14.2, F14.3, F14.4, F14.5, F14.6, F14.7, F14.8, F14.9, F15, F15.0, F15.1, F15.2, F15.3, F15.4, F15.5, F15.6, F15.7, F15.8, F15.9, F16, F16.0, F16.1, F16.2, F16.3, F16.4, F16.5, F16.6, F16.7, F16.8, F16.9, F17, F17.0, F17.1, F17.2, F17.3, F17.4, F17.5, F17.6, F17.7, F17.8, F17.9, F18, F18.0, F18.1, F18.2, F18.3, F18.4, F18.5, F18.6, F18.7, F18.8, F18.9, F19, F19.0, F19.1, F19.2, F19.3, F19.4, F19.5, F19.6, F19.7, F19.8, F19.9, F20, F20.0, F20.1, F20.2, F20.3, F20.4, F20.5, F20.6, F20.8, F20.9, F21, F22, F22.0, F22.8, F22.9, F23, F23.0, F23.1, F23.2, F23.3, F23.8, F23.9, F24, F25, F25.0, F25.1, F25.2, F25.8, F25.9, F28, F29, F30, F30.0, F30.1, F30.2, F30.8, F30.9, F31, F31.0, F31.1, F31.2, F31.3, F31.4, F31.5, F31.6, F31.7, F31.8, F31.9, F32, F32.0, F32.1, F32.2, F32.3, F32.8, F32.9, F33, F33.0, F33.1, F33.2, F33.3, F33.4, F33.8, F33.9, F34, F34.0, F34.1, F34.8, F34.9, F38, F38.0, F38.1, F38.8, F39, F40, F40.0, F40.1, F40.2, F40.8, F40.9, F41, F41.0, F41.1, F41.2, F41.3, F41.8, F41.9, F42, F42.0, F42.1, F42.2, F42.8, F42.9, F43, F43.0, F43.1, F43.2, F43.8, F43.9, F44, F44.0, F44.1, F44.2, F44.3, F44.4, F44.5, F44.6, F44.7, F44.8, F44.9, F45, F45.0, F45.1, F45.2, F45.3, F45.4, F45.8, F45.9, F48, F48.0, F48.1, F48.8, F48.9, F50, F50.0, F50.1, F50.2, F50.3, F50.4, F50.5, F50.8, F50.9, F51, F51.0, F51.1, F51.2, F51.3, F51.4, F51.5, F51.8, F51.9, F52,</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0,46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F52.0, F52.1, F52.2, F52.3, F52.4, F52.5, F52.6, F52.7, F52.8, F52.9, F53, F53.0, F53.1, F53.8, F53.9, F54, F55, F59, F60, F60.0, F60.1, F60.2, F60.3, F60.4, F60.5, F60.6, F60.7, F60.8, F60.9, F61, F62, F62.0, F62.1, F62.8, F62.9, F63, F63.0, F63.1, F63.2, F63.3, F63.8, F63.9, F64, F64.0, F64.1, F64.2, F64.8, F64.9, F65, F65.0, F65.1, F65.2, F65.3, F65.4, F65.5, F65.6, F65.8, F65.9, F66, F66.0, F66.1, F66.2, F66.8, F66.9, F68, F68.0, F68.1, F68.8, F69, F70, F70.0, F70.1, F70.8, F70.9, F71, F71.0, F71.1, F71.8, F71.9, F72, F72.0, F72.1, F72.8, F72.9, F73, F73.0, F73.1, F73.8, F73.9, F78, F78.0, F78.1, F78.8, F78.9, F79, F79.0, F79.1, F79.8, F79.9, F80, F80.0, F80.1, F80.2, F80.3, F80.8, F80.9, F81, F81.0, F81.1, F81.2, F81.3, F81.8, F81.9, F82, F83, F84, F84.0, F84.1, F84.2, F84.3, F84.4, F84.5, F84.8, F84.9, F88, F89, F90, F90.0, F90.1, F90.8, F90.9, F91, F91.0, F91.1, F91.2, F91.3, F91.8, F91.9, F92, F92.0, F92.8, F92.9, F93, F93.0, F93.1, F93.2, F93.3, F93.8, F93.9, F94, F94.0, F94.1, F94.2, F94.8, F94.9, F95, F95.0, F95.1, F95.2, F95.8, F95.9, F98, F98.0, F98.1, F98.2, F98.3, F98.4, F98.5, F98.6, F98.8, F98.9, F99, K23.0, M49.0, M90.0, N74.0, N74.1, R41, R41.0, R41.1, R41.2, R41.3, R41.8, R44, R44.0, R44.1, R44.2, R44.3, R44.8, R45, R45.0, R45.1, R45.2, R45.3, R45.4, R45.5, R45.6, R45.7, R45.8, R46, R46.0, R46.1, R46.2, R46.3, R46.4, R46.5, R46.6, R46.7, R46.8, R48, R48.0, R48.1, R48.2, R48.8</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c>
          <w:tcPr>
            <w:tcW w:w="1843" w:type="dxa"/>
            <w:tcBorders>
              <w:top w:val="nil"/>
              <w:left w:val="nil"/>
              <w:bottom w:val="nil"/>
              <w:right w:val="nil"/>
            </w:tcBorders>
          </w:tcPr>
          <w:p w:rsidR="00CA543D" w:rsidRPr="00AC7C7C" w:rsidRDefault="00CA543D">
            <w:pPr>
              <w:pStyle w:val="ConsPlusNormal"/>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154</w:t>
            </w:r>
          </w:p>
        </w:tc>
        <w:tc>
          <w:tcPr>
            <w:tcW w:w="2551" w:type="dxa"/>
            <w:vMerge w:val="restart"/>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Лечение с применением генно-инженерных биологических препаратов и селективных иммунодепрессантов</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L40.0, L40.1</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A25.01.001.001, A25.01.001.002</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vMerge w:val="restart"/>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9,74</w:t>
            </w:r>
          </w:p>
        </w:tc>
      </w:tr>
      <w:tr w:rsidR="00CA543D" w:rsidRPr="00AC7C7C" w:rsidTr="00B179FF">
        <w:tblPrEx>
          <w:tblBorders>
            <w:insideH w:val="none" w:sz="0" w:space="0" w:color="auto"/>
            <w:insideV w:val="none" w:sz="0" w:space="0" w:color="auto"/>
          </w:tblBorders>
        </w:tblPrEx>
        <w:tc>
          <w:tcPr>
            <w:tcW w:w="567" w:type="dxa"/>
            <w:vMerge/>
            <w:tcBorders>
              <w:top w:val="nil"/>
              <w:left w:val="nil"/>
              <w:bottom w:val="nil"/>
              <w:right w:val="nil"/>
            </w:tcBorders>
          </w:tcPr>
          <w:p w:rsidR="00CA543D" w:rsidRPr="00AC7C7C" w:rsidRDefault="00CA543D">
            <w:pPr>
              <w:rPr>
                <w:rFonts w:ascii="Times New Roman" w:hAnsi="Times New Roman" w:cs="Times New Roman"/>
              </w:rPr>
            </w:pPr>
          </w:p>
        </w:tc>
        <w:tc>
          <w:tcPr>
            <w:tcW w:w="2551" w:type="dxa"/>
            <w:vMerge/>
            <w:tcBorders>
              <w:top w:val="nil"/>
              <w:left w:val="nil"/>
              <w:bottom w:val="nil"/>
              <w:right w:val="nil"/>
            </w:tcBorders>
          </w:tcPr>
          <w:p w:rsidR="00CA543D" w:rsidRPr="00AC7C7C" w:rsidRDefault="00CA543D">
            <w:pPr>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L40.5, M05.0, M05.1, M05.2, M05.3, M05.8, M06.0, M06.1, M07.0, M07.1, M07.2, M07.3, M08.0, M08.1, M08.2, M08.3, M30.2, M33.0, M45</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A25.04.001.001, A25.04.001.002, A25.04.001.005</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vMerge/>
            <w:tcBorders>
              <w:top w:val="nil"/>
              <w:left w:val="nil"/>
              <w:bottom w:val="nil"/>
              <w:right w:val="nil"/>
            </w:tcBorders>
          </w:tcPr>
          <w:p w:rsidR="00CA543D" w:rsidRPr="00AC7C7C" w:rsidRDefault="00CA543D">
            <w:pPr>
              <w:rPr>
                <w:rFonts w:ascii="Times New Roman" w:hAnsi="Times New Roman" w:cs="Times New Roman"/>
              </w:rPr>
            </w:pPr>
          </w:p>
        </w:tc>
        <w:tc>
          <w:tcPr>
            <w:tcW w:w="2551" w:type="dxa"/>
            <w:vMerge/>
            <w:tcBorders>
              <w:top w:val="nil"/>
              <w:left w:val="nil"/>
              <w:bottom w:val="nil"/>
              <w:right w:val="nil"/>
            </w:tcBorders>
          </w:tcPr>
          <w:p w:rsidR="00CA543D" w:rsidRPr="00AC7C7C" w:rsidRDefault="00CA543D">
            <w:pPr>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M32.1, M32.8</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A25.04.001.006</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vMerge/>
            <w:tcBorders>
              <w:top w:val="nil"/>
              <w:left w:val="nil"/>
              <w:bottom w:val="nil"/>
              <w:right w:val="nil"/>
            </w:tcBorders>
          </w:tcPr>
          <w:p w:rsidR="00CA543D" w:rsidRPr="00AC7C7C" w:rsidRDefault="00CA543D">
            <w:pPr>
              <w:rPr>
                <w:rFonts w:ascii="Times New Roman" w:hAnsi="Times New Roman" w:cs="Times New Roman"/>
              </w:rPr>
            </w:pPr>
          </w:p>
        </w:tc>
        <w:tc>
          <w:tcPr>
            <w:tcW w:w="2551" w:type="dxa"/>
            <w:vMerge/>
            <w:tcBorders>
              <w:top w:val="nil"/>
              <w:left w:val="nil"/>
              <w:bottom w:val="nil"/>
              <w:right w:val="nil"/>
            </w:tcBorders>
          </w:tcPr>
          <w:p w:rsidR="00CA543D" w:rsidRPr="00AC7C7C" w:rsidRDefault="00CA543D">
            <w:pPr>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L40.5, M05.3, M05.8, M06.0, M06.1, M30.0, M30.1, M30.2, M30.3, M30.8, M31.0, M31.1, M31.2, M31.3, M31.4, M31.5, M31.6, M31.7, M31.8, M31.9, M35.0, M35.1, M35.2, M35.3, M35.4, M35.5, M35.6, M35.7, M35.8, M35.9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A25.04.001.007</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vMerge/>
            <w:tcBorders>
              <w:top w:val="nil"/>
              <w:left w:val="nil"/>
              <w:bottom w:val="nil"/>
              <w:right w:val="nil"/>
            </w:tcBorders>
          </w:tcPr>
          <w:p w:rsidR="00CA543D" w:rsidRPr="00AC7C7C" w:rsidRDefault="00CA543D">
            <w:pPr>
              <w:rPr>
                <w:rFonts w:ascii="Times New Roman" w:hAnsi="Times New Roman" w:cs="Times New Roman"/>
              </w:rPr>
            </w:pPr>
          </w:p>
        </w:tc>
        <w:tc>
          <w:tcPr>
            <w:tcW w:w="2551" w:type="dxa"/>
            <w:vMerge/>
            <w:tcBorders>
              <w:top w:val="nil"/>
              <w:left w:val="nil"/>
              <w:bottom w:val="nil"/>
              <w:right w:val="nil"/>
            </w:tcBorders>
          </w:tcPr>
          <w:p w:rsidR="00CA543D" w:rsidRPr="00AC7C7C" w:rsidRDefault="00CA543D">
            <w:pPr>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J45.0, J45.1, J45.8, L50.1</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A25.09.001.001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vMerge/>
            <w:tcBorders>
              <w:top w:val="nil"/>
              <w:left w:val="nil"/>
              <w:bottom w:val="nil"/>
              <w:right w:val="nil"/>
            </w:tcBorders>
          </w:tcPr>
          <w:p w:rsidR="00CA543D" w:rsidRPr="00AC7C7C" w:rsidRDefault="00CA543D">
            <w:pPr>
              <w:rPr>
                <w:rFonts w:ascii="Times New Roman" w:hAnsi="Times New Roman" w:cs="Times New Roman"/>
              </w:rPr>
            </w:pPr>
          </w:p>
        </w:tc>
        <w:tc>
          <w:tcPr>
            <w:tcW w:w="2551" w:type="dxa"/>
            <w:vMerge/>
            <w:tcBorders>
              <w:top w:val="nil"/>
              <w:left w:val="nil"/>
              <w:bottom w:val="nil"/>
              <w:right w:val="nil"/>
            </w:tcBorders>
          </w:tcPr>
          <w:p w:rsidR="00CA543D" w:rsidRPr="00AC7C7C" w:rsidRDefault="00CA543D">
            <w:pPr>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I70.2, I70.8</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A25.12.001.001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vMerge/>
            <w:tcBorders>
              <w:top w:val="nil"/>
              <w:left w:val="nil"/>
              <w:bottom w:val="nil"/>
              <w:right w:val="nil"/>
            </w:tcBorders>
          </w:tcPr>
          <w:p w:rsidR="00CA543D" w:rsidRPr="00AC7C7C" w:rsidRDefault="00CA543D">
            <w:pPr>
              <w:rPr>
                <w:rFonts w:ascii="Times New Roman" w:hAnsi="Times New Roman" w:cs="Times New Roman"/>
              </w:rPr>
            </w:pPr>
          </w:p>
        </w:tc>
        <w:tc>
          <w:tcPr>
            <w:tcW w:w="2551" w:type="dxa"/>
            <w:vMerge/>
            <w:tcBorders>
              <w:top w:val="nil"/>
              <w:left w:val="nil"/>
              <w:bottom w:val="nil"/>
              <w:right w:val="nil"/>
            </w:tcBorders>
          </w:tcPr>
          <w:p w:rsidR="00CA543D" w:rsidRPr="00AC7C7C" w:rsidRDefault="00CA543D">
            <w:pPr>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K50.0</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A25.17.001.001, A25.17.001.002</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vMerge/>
            <w:tcBorders>
              <w:top w:val="nil"/>
              <w:left w:val="nil"/>
              <w:bottom w:val="nil"/>
              <w:right w:val="nil"/>
            </w:tcBorders>
          </w:tcPr>
          <w:p w:rsidR="00CA543D" w:rsidRPr="00AC7C7C" w:rsidRDefault="00CA543D">
            <w:pPr>
              <w:rPr>
                <w:rFonts w:ascii="Times New Roman" w:hAnsi="Times New Roman" w:cs="Times New Roman"/>
              </w:rPr>
            </w:pPr>
          </w:p>
        </w:tc>
        <w:tc>
          <w:tcPr>
            <w:tcW w:w="2551" w:type="dxa"/>
            <w:vMerge/>
            <w:tcBorders>
              <w:top w:val="nil"/>
              <w:left w:val="nil"/>
              <w:bottom w:val="nil"/>
              <w:right w:val="nil"/>
            </w:tcBorders>
          </w:tcPr>
          <w:p w:rsidR="00CA543D" w:rsidRPr="00AC7C7C" w:rsidRDefault="00CA543D">
            <w:pPr>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lang w:val="en-US"/>
              </w:rPr>
            </w:pPr>
            <w:r w:rsidRPr="00AC7C7C">
              <w:rPr>
                <w:rFonts w:ascii="Times New Roman" w:hAnsi="Times New Roman" w:cs="Times New Roman"/>
                <w:lang w:val="en-US"/>
              </w:rPr>
              <w:t>K50.1, K50.8, K50.9, K51, K51.0, K51.1, K51.2, K51.3, K51.4, K51.5, K51.8, K51.9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A25.18.001.001, A25.18.001.002</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vMerge/>
            <w:tcBorders>
              <w:top w:val="nil"/>
              <w:left w:val="nil"/>
              <w:bottom w:val="nil"/>
              <w:right w:val="nil"/>
            </w:tcBorders>
          </w:tcPr>
          <w:p w:rsidR="00CA543D" w:rsidRPr="00AC7C7C" w:rsidRDefault="00CA543D">
            <w:pPr>
              <w:rPr>
                <w:rFonts w:ascii="Times New Roman" w:hAnsi="Times New Roman" w:cs="Times New Roman"/>
              </w:rPr>
            </w:pPr>
          </w:p>
        </w:tc>
        <w:tc>
          <w:tcPr>
            <w:tcW w:w="2551" w:type="dxa"/>
            <w:vMerge/>
            <w:tcBorders>
              <w:top w:val="nil"/>
              <w:left w:val="nil"/>
              <w:bottom w:val="nil"/>
              <w:right w:val="nil"/>
            </w:tcBorders>
          </w:tcPr>
          <w:p w:rsidR="00CA543D" w:rsidRPr="00AC7C7C" w:rsidRDefault="00CA543D">
            <w:pPr>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E78.0, E78.2, J33.1, J33.8, J45.0, J45.1, J45.8, K50.0, K50.1, K50.8, K50.9, K51, K51.0, K51.1, K51.2, K51.3, K51.4, K51.5, K51.8, K51.9, L20.8, M30.1</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pbt</w:t>
            </w:r>
          </w:p>
        </w:tc>
        <w:tc>
          <w:tcPr>
            <w:tcW w:w="1843"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vMerge/>
            <w:tcBorders>
              <w:top w:val="nil"/>
              <w:left w:val="nil"/>
              <w:bottom w:val="nil"/>
              <w:right w:val="nil"/>
            </w:tcBorders>
          </w:tcPr>
          <w:p w:rsidR="00CA543D" w:rsidRPr="00AC7C7C" w:rsidRDefault="00CA543D">
            <w:pPr>
              <w:rPr>
                <w:rFonts w:ascii="Times New Roman" w:hAnsi="Times New Roman" w:cs="Times New Roman"/>
              </w:rPr>
            </w:pPr>
          </w:p>
        </w:tc>
        <w:tc>
          <w:tcPr>
            <w:tcW w:w="2551" w:type="dxa"/>
            <w:vMerge/>
            <w:tcBorders>
              <w:top w:val="nil"/>
              <w:left w:val="nil"/>
              <w:bottom w:val="nil"/>
              <w:right w:val="nil"/>
            </w:tcBorders>
          </w:tcPr>
          <w:p w:rsidR="00CA543D" w:rsidRPr="00AC7C7C" w:rsidRDefault="00CA543D">
            <w:pPr>
              <w:rPr>
                <w:rFonts w:ascii="Times New Roman" w:hAnsi="Times New Roman" w:cs="Times New Roman"/>
              </w:rPr>
            </w:pP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Z25.8</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A25.30.035</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vMerge/>
            <w:tcBorders>
              <w:top w:val="nil"/>
              <w:left w:val="nil"/>
              <w:bottom w:val="nil"/>
              <w:right w:val="nil"/>
            </w:tcBorders>
          </w:tcPr>
          <w:p w:rsidR="00CA543D" w:rsidRPr="00AC7C7C" w:rsidRDefault="00CA543D">
            <w:pPr>
              <w:rPr>
                <w:rFonts w:ascii="Times New Roman" w:hAnsi="Times New Roman" w:cs="Times New Roman"/>
              </w:rPr>
            </w:pP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Отторжение, отмирание трансплантата органов и тканей</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T86.0, T86.1, T86.2, T86.3, T86.4, T86.8, T86.9</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7,40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Злокачественное новообразование без специального противоопухолевого лечения</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0,40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outlineLvl w:val="3"/>
              <w:rPr>
                <w:rFonts w:ascii="Times New Roman" w:hAnsi="Times New Roman" w:cs="Times New Roman"/>
              </w:rPr>
            </w:pPr>
            <w:r w:rsidRPr="00AC7C7C">
              <w:rPr>
                <w:rFonts w:ascii="Times New Roman" w:hAnsi="Times New Roman" w:cs="Times New Roman"/>
              </w:rPr>
              <w:t>37</w:t>
            </w:r>
          </w:p>
        </w:tc>
        <w:tc>
          <w:tcPr>
            <w:tcW w:w="12616" w:type="dxa"/>
            <w:gridSpan w:val="4"/>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реабилитация</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реабилитация пациентов с заболеваниями центральной нервной системы (2 балла по ШРМ)</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B05.023.001, B05.024.001, B05.024.002, B05.024.003</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rb2</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реабилитация пациентов с заболеваниями центральной нервной системы (3 балла по ШРМ)</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B05.023.001, B05.024.001, B05.024.002, B05.024.003</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rb3</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1,94</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реабилитация пациентов с заболеваниями опорно-двигательного аппарата и периферической нервной системы (2 балла по ШРМ)</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B05.023.002.002, B05.050.003, B05.050.005</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rb2</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реабилитация пациентов с заболеваниями опорно-двигательного аппарата и периферической нервной системы (3 балла по ШРМ)</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B05.023.002.002, B05.050.003, B05.050.005</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rb3</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1,82</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кардиореабилитация (2 балла по ШРМ)</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B05.015.001, B05.043.001, B05.057.003, B05.057.007</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rb2</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1,39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162</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кардиореабилитация (3 балла по ШРМ)</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B05.015.001, B05.043.001, B05.057.003, B05.057.007</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rb3</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1,67</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163</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реабилитация при других соматических заболеваниях (2 балла по ШРМ)</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B05.001.001, B05.004.001, B05.005.001, B05.008.001, B05.014.002, B05.015.002, B05.023.002, B05.027.001, B05.027.002, B05.027.003, B05.028.001, B05.029.001, B05.037.001, B05.040.001, B05.050.004, B05.053.001, B05.058.001, B05.069.001, B05.069.002, B05.069.003</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rb2</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0,85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164</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реабилитация при других соматических заболеваниях (3 балла по ШРМ)</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B05.001.001, B05.004.001, B05.005.001, B05.008.001, B05.014.002, B05.015.002, B05.023.002, B05.027.001, B05.027.002, B05.027.003, B05.028.001, B05.029.001, B05.037.001, B05.040.001, B05.050.004, B05.053.001, B05.058.001, B05.069.001, B05.069.002, B05.069.003</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rb3</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1,09</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165</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реабилитация детей, перенесших заболевания перинатального периода</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B05.031.001</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91 дня до 1 года</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166</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реабилитация детей с нарушениями слуха без замены речевого процессора системы кохлеарной имплантации</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B05.028.001, B05.046.001</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 Иной классификационный критерий: rbs</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1,80</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167</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реабилитация детей с поражениями центральной нервной системы</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B05.023.002.001, B05.023.003</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2,75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168</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реабилитация детей после хирургической коррекции врожденных пороков развития органов и систем</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B05.057.011</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Возрастная группа: от 0 дней до 18 лет</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2,35</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169</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реабилитация после онкоортопедических операций</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C40, C40.0, C40.1, C40.2, C40.3, C40.8, C40.9, C41, C41.0, C41.1, C41.2, C41.3, C41.4, C41.8, C41.9, C79.5</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B05.027.001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1,76</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170</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реабилитация по поводу постмастэктомического синдрома в онкологии</w:t>
            </w:r>
          </w:p>
        </w:tc>
        <w:tc>
          <w:tcPr>
            <w:tcW w:w="6350"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C50, C50.0, C50.1, C50.2, C50.3, C50.4, C50.5, C50.6, C50.8, C50.9</w:t>
            </w:r>
          </w:p>
        </w:tc>
        <w:tc>
          <w:tcPr>
            <w:tcW w:w="2298"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B05.027.001</w:t>
            </w:r>
          </w:p>
        </w:tc>
        <w:tc>
          <w:tcPr>
            <w:tcW w:w="141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1,51</w:t>
            </w:r>
          </w:p>
        </w:tc>
      </w:tr>
      <w:tr w:rsidR="00CA543D" w:rsidRPr="00AC7C7C" w:rsidTr="00B179FF">
        <w:tblPrEx>
          <w:tblBorders>
            <w:insideH w:val="none" w:sz="0" w:space="0" w:color="auto"/>
            <w:insideV w:val="none" w:sz="0" w:space="0" w:color="auto"/>
          </w:tblBorders>
        </w:tblPrEx>
        <w:tc>
          <w:tcPr>
            <w:tcW w:w="567"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171</w:t>
            </w:r>
          </w:p>
        </w:tc>
        <w:tc>
          <w:tcPr>
            <w:tcW w:w="2551"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реабилитация после перенесенной коронавирусной инфекции COVID-19 (2 балла по ШРМ)</w:t>
            </w:r>
          </w:p>
        </w:tc>
        <w:tc>
          <w:tcPr>
            <w:tcW w:w="6350"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nil"/>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rb2cov</w:t>
            </w:r>
          </w:p>
        </w:tc>
        <w:tc>
          <w:tcPr>
            <w:tcW w:w="1843" w:type="dxa"/>
            <w:tcBorders>
              <w:top w:val="nil"/>
              <w:left w:val="nil"/>
              <w:bottom w:val="nil"/>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1,00</w:t>
            </w:r>
          </w:p>
        </w:tc>
      </w:tr>
      <w:tr w:rsidR="00CA543D" w:rsidRPr="00AC7C7C" w:rsidTr="00B179FF">
        <w:tblPrEx>
          <w:tblBorders>
            <w:insideH w:val="none" w:sz="0" w:space="0" w:color="auto"/>
            <w:insideV w:val="none" w:sz="0" w:space="0" w:color="auto"/>
          </w:tblBorders>
        </w:tblPrEx>
        <w:tc>
          <w:tcPr>
            <w:tcW w:w="567" w:type="dxa"/>
            <w:tcBorders>
              <w:top w:val="nil"/>
              <w:left w:val="nil"/>
              <w:bottom w:val="single" w:sz="4" w:space="0" w:color="auto"/>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172</w:t>
            </w:r>
          </w:p>
        </w:tc>
        <w:tc>
          <w:tcPr>
            <w:tcW w:w="2551" w:type="dxa"/>
            <w:tcBorders>
              <w:top w:val="nil"/>
              <w:left w:val="nil"/>
              <w:bottom w:val="single" w:sz="4" w:space="0" w:color="auto"/>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Медицинская реабилитация после перенесенной коронавирусной инфекции COVID-19 (3 балла по ШРМ)</w:t>
            </w:r>
          </w:p>
        </w:tc>
        <w:tc>
          <w:tcPr>
            <w:tcW w:w="6350" w:type="dxa"/>
            <w:tcBorders>
              <w:top w:val="nil"/>
              <w:left w:val="nil"/>
              <w:bottom w:val="single" w:sz="4" w:space="0" w:color="auto"/>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2298" w:type="dxa"/>
            <w:tcBorders>
              <w:top w:val="nil"/>
              <w:left w:val="nil"/>
              <w:bottom w:val="single" w:sz="4" w:space="0" w:color="auto"/>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w:t>
            </w:r>
          </w:p>
        </w:tc>
        <w:tc>
          <w:tcPr>
            <w:tcW w:w="1417" w:type="dxa"/>
            <w:tcBorders>
              <w:top w:val="nil"/>
              <w:left w:val="nil"/>
              <w:bottom w:val="single" w:sz="4" w:space="0" w:color="auto"/>
              <w:right w:val="nil"/>
            </w:tcBorders>
          </w:tcPr>
          <w:p w:rsidR="00CA543D" w:rsidRPr="00AC7C7C" w:rsidRDefault="00CA543D">
            <w:pPr>
              <w:pStyle w:val="ConsPlusNormal"/>
              <w:rPr>
                <w:rFonts w:ascii="Times New Roman" w:hAnsi="Times New Roman" w:cs="Times New Roman"/>
              </w:rPr>
            </w:pPr>
            <w:r w:rsidRPr="00AC7C7C">
              <w:rPr>
                <w:rFonts w:ascii="Times New Roman" w:hAnsi="Times New Roman" w:cs="Times New Roman"/>
              </w:rPr>
              <w:t>Иной классификационный критерий: rb3cov</w:t>
            </w:r>
          </w:p>
        </w:tc>
        <w:tc>
          <w:tcPr>
            <w:tcW w:w="1843" w:type="dxa"/>
            <w:tcBorders>
              <w:top w:val="nil"/>
              <w:left w:val="nil"/>
              <w:bottom w:val="single" w:sz="4" w:space="0" w:color="auto"/>
              <w:right w:val="nil"/>
            </w:tcBorders>
          </w:tcPr>
          <w:p w:rsidR="00CA543D" w:rsidRPr="00AC7C7C" w:rsidRDefault="00CA543D">
            <w:pPr>
              <w:pStyle w:val="ConsPlusNormal"/>
              <w:jc w:val="center"/>
              <w:rPr>
                <w:rFonts w:ascii="Times New Roman" w:hAnsi="Times New Roman" w:cs="Times New Roman"/>
              </w:rPr>
            </w:pPr>
            <w:r w:rsidRPr="00AC7C7C">
              <w:rPr>
                <w:rFonts w:ascii="Times New Roman" w:hAnsi="Times New Roman" w:cs="Times New Roman"/>
              </w:rPr>
              <w:t>1,40</w:t>
            </w:r>
          </w:p>
        </w:tc>
      </w:tr>
    </w:tbl>
    <w:p w:rsidR="00CA543D" w:rsidRPr="00AC7C7C" w:rsidRDefault="00CA543D">
      <w:pPr>
        <w:rPr>
          <w:rFonts w:ascii="Times New Roman" w:hAnsi="Times New Roman" w:cs="Times New Roman"/>
        </w:rPr>
        <w:sectPr w:rsidR="00CA543D" w:rsidRPr="00AC7C7C">
          <w:pgSz w:w="16838" w:h="11905" w:orient="landscape"/>
          <w:pgMar w:top="1701" w:right="1134" w:bottom="850" w:left="1134" w:header="0" w:footer="0" w:gutter="0"/>
          <w:cols w:space="720"/>
        </w:sectPr>
      </w:pPr>
    </w:p>
    <w:p w:rsidR="00CA543D" w:rsidRPr="00AC7C7C" w:rsidRDefault="00CA543D">
      <w:pPr>
        <w:pStyle w:val="ConsPlusNormal"/>
        <w:jc w:val="both"/>
        <w:rPr>
          <w:rFonts w:ascii="Times New Roman" w:hAnsi="Times New Roman" w:cs="Times New Roman"/>
        </w:rPr>
      </w:pPr>
    </w:p>
    <w:p w:rsidR="00CA543D" w:rsidRPr="00AC7C7C" w:rsidRDefault="00CA543D">
      <w:pPr>
        <w:pStyle w:val="ConsPlusNormal"/>
        <w:ind w:firstLine="540"/>
        <w:jc w:val="both"/>
        <w:rPr>
          <w:rFonts w:ascii="Times New Roman" w:hAnsi="Times New Roman" w:cs="Times New Roman"/>
        </w:rPr>
      </w:pPr>
      <w:r w:rsidRPr="00AC7C7C">
        <w:rPr>
          <w:rFonts w:ascii="Times New Roman" w:hAnsi="Times New Roman" w:cs="Times New Roman"/>
        </w:rPr>
        <w:t>--------------------------------</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&lt;*&gt; Особенности отнесения случаев лечения к отдельным группам заболеваний и патологических состояний, а также описание иных классификационных критериев определяются Министерством здравоохранения Российской Федерации.</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&lt;**&gt; Медицинская помощь пациентам старше 18 лет, проходящих лекарственную терапию злокачественных новообразований оплачивается с применением коэффициента дифференциации к доле заработной платы и прочих расходов в составе тарифа:</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В стационарных условиях:</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лекарственная терапия при злокачественных новообразованиях (кроме лимфоидной и кроветворной тканей):</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1 - 50,51%;</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2 - 39,68%;</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3 - 23,68%;</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4 - 16,19%;</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5 - 22,8%;</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6 - 21,32%;</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7 - 17,54%;</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8 - 20,55%;</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9 - 31,4%;</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10 - 7,19%;</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11 - 1,89%;</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12 - 2,44%;</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13 - 0,73%;</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ЗНО лимфоидной и кроветворной тканей, лекарственная терапия, взрослые (уровень 1 - 3) - 71,77%.</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ЗНО лимфоидной и кроветворной тканей, лекарственная терапия с применением отдельных препаратов (по перечню), взрослые:</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1 - 34,55%;</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2 - 46,64%;</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3 - 53,9%;</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4 - 13,18%;</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5 - 22,12%;</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6 - 28,24%;</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В условиях дневного стационара:</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лекарственная терапия при злокачественных новообразованиях (кроме лимфоидной и кроветворной тканей):</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1 - 11,93%;</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2 - 5,99%;</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3 - 29,39%;</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4 - 3,23%;</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5 - 4,14%;</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6 - 3,97%;</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7 - 3,96%;</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8 - 3,76%;</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9 - 5,39%;</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10 - 6,78%;</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11 - 0,43%;</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12 - 0,32%;</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13 - 0,67%;</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ЗНО лимфоидной и кроветворной тканей, лекарственная терапия, взрослые (уровень 1 - 4) - 36,19%.</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ЗНО лимфоидной и кроветворной тканей, лекарственная терапия с применением отдельных препаратов (по перечню), взрослые:</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1 - 3,37%;</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2 - 9,56%;</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3 - 16,32%;</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4 - 20,69%;</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5 - 0,82%;</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6 - 2,73%;</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7 - 5,68%;</w:t>
      </w:r>
    </w:p>
    <w:p w:rsidR="00CA543D" w:rsidRPr="00AC7C7C" w:rsidRDefault="00CA543D">
      <w:pPr>
        <w:pStyle w:val="ConsPlusNormal"/>
        <w:spacing w:before="220"/>
        <w:ind w:firstLine="540"/>
        <w:jc w:val="both"/>
        <w:rPr>
          <w:rFonts w:ascii="Times New Roman" w:hAnsi="Times New Roman" w:cs="Times New Roman"/>
        </w:rPr>
      </w:pPr>
      <w:r w:rsidRPr="00AC7C7C">
        <w:rPr>
          <w:rFonts w:ascii="Times New Roman" w:hAnsi="Times New Roman" w:cs="Times New Roman"/>
        </w:rPr>
        <w:t>уровень 8 - 8,41%.</w:t>
      </w:r>
    </w:p>
    <w:p w:rsidR="00CA543D" w:rsidRPr="00AC7C7C" w:rsidRDefault="00CA543D">
      <w:pPr>
        <w:pStyle w:val="ConsPlusNormal"/>
        <w:jc w:val="both"/>
        <w:rPr>
          <w:rFonts w:ascii="Times New Roman" w:hAnsi="Times New Roman" w:cs="Times New Roman"/>
        </w:rPr>
      </w:pPr>
    </w:p>
    <w:p w:rsidR="00CA543D" w:rsidRPr="00AC7C7C" w:rsidRDefault="00CA543D">
      <w:pPr>
        <w:pStyle w:val="ConsPlusNormal"/>
        <w:jc w:val="both"/>
        <w:rPr>
          <w:rFonts w:ascii="Times New Roman" w:hAnsi="Times New Roman" w:cs="Times New Roman"/>
        </w:rPr>
      </w:pPr>
    </w:p>
    <w:p w:rsidR="00CA543D" w:rsidRPr="00AC7C7C" w:rsidRDefault="00CA543D">
      <w:pPr>
        <w:pStyle w:val="ConsPlusNormal"/>
        <w:pBdr>
          <w:top w:val="single" w:sz="6" w:space="0" w:color="auto"/>
        </w:pBdr>
        <w:spacing w:before="100" w:after="100"/>
        <w:jc w:val="both"/>
        <w:rPr>
          <w:rFonts w:ascii="Times New Roman" w:hAnsi="Times New Roman" w:cs="Times New Roman"/>
          <w:sz w:val="2"/>
          <w:szCs w:val="2"/>
        </w:rPr>
      </w:pPr>
    </w:p>
    <w:p w:rsidR="00C26765" w:rsidRPr="00AC7C7C" w:rsidRDefault="00C26765">
      <w:pPr>
        <w:rPr>
          <w:rFonts w:ascii="Times New Roman" w:hAnsi="Times New Roman" w:cs="Times New Roman"/>
        </w:rPr>
      </w:pPr>
    </w:p>
    <w:sectPr w:rsidR="00C26765" w:rsidRPr="00AC7C7C" w:rsidSect="00AC7C7C">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43D"/>
    <w:rsid w:val="009F18C6"/>
    <w:rsid w:val="00AC7C7C"/>
    <w:rsid w:val="00B179FF"/>
    <w:rsid w:val="00C26765"/>
    <w:rsid w:val="00CA54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3"/>
    <o:shapelayout v:ext="edit">
      <o:idmap v:ext="edit" data="1"/>
    </o:shapelayout>
  </w:shapeDefaults>
  <w:decimalSymbol w:val=","/>
  <w:listSeparator w:val=";"/>
  <w15:chartTrackingRefBased/>
  <w15:docId w15:val="{C0555BA4-687E-4F95-8618-59A25103D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A543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CA543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CA543D"/>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CA543D"/>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CA543D"/>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CA543D"/>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CA543D"/>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CA543D"/>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wmf"/><Relationship Id="rId3" Type="http://schemas.openxmlformats.org/officeDocument/2006/relationships/webSettings" Target="webSettings.xml"/><Relationship Id="rId7" Type="http://schemas.openxmlformats.org/officeDocument/2006/relationships/image" Target="media/image4.wmf"/><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wmf"/><Relationship Id="rId11" Type="http://schemas.openxmlformats.org/officeDocument/2006/relationships/fontTable" Target="fontTable.xml"/><Relationship Id="rId5" Type="http://schemas.openxmlformats.org/officeDocument/2006/relationships/image" Target="media/image2.wmf"/><Relationship Id="rId10" Type="http://schemas.openxmlformats.org/officeDocument/2006/relationships/image" Target="media/image7.wmf"/><Relationship Id="rId4" Type="http://schemas.openxmlformats.org/officeDocument/2006/relationships/image" Target="media/image1.wmf"/><Relationship Id="rId9" Type="http://schemas.openxmlformats.org/officeDocument/2006/relationships/image" Target="media/image6.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137</Pages>
  <Words>119051</Words>
  <Characters>678595</Characters>
  <Application>Microsoft Office Word</Application>
  <DocSecurity>0</DocSecurity>
  <Lines>5654</Lines>
  <Paragraphs>1592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796054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Лисова Валентина Евгеньевна</dc:creator>
  <cp:keywords/>
  <dc:description/>
  <cp:lastModifiedBy>Лисова Валентина Евгеньевна</cp:lastModifiedBy>
  <cp:revision>3</cp:revision>
  <dcterms:created xsi:type="dcterms:W3CDTF">2021-01-11T09:37:00Z</dcterms:created>
  <dcterms:modified xsi:type="dcterms:W3CDTF">2021-01-11T09:52:00Z</dcterms:modified>
</cp:coreProperties>
</file>